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173"/>
        <w:tblW w:w="14699" w:type="dxa"/>
        <w:tblLook w:val="04A0" w:firstRow="1" w:lastRow="0" w:firstColumn="1" w:lastColumn="0" w:noHBand="0" w:noVBand="1"/>
      </w:tblPr>
      <w:tblGrid>
        <w:gridCol w:w="1898"/>
        <w:gridCol w:w="1995"/>
        <w:gridCol w:w="1701"/>
        <w:gridCol w:w="2110"/>
        <w:gridCol w:w="2130"/>
        <w:gridCol w:w="2057"/>
        <w:gridCol w:w="2808"/>
      </w:tblGrid>
      <w:tr w:rsidRPr="00E62568" w:rsidR="00D57393" w:rsidTr="7CE2D43F" w14:paraId="395E5B09" w14:textId="77777777">
        <w:trPr>
          <w:trHeight w:val="300"/>
        </w:trPr>
        <w:tc>
          <w:tcPr>
            <w:tcW w:w="1898" w:type="dxa"/>
            <w:shd w:val="clear" w:color="auto" w:fill="C5E0B3" w:themeFill="accent6" w:themeFillTint="66"/>
            <w:tcMar/>
          </w:tcPr>
          <w:p w:rsidRPr="00E62568" w:rsidR="00994476" w:rsidP="526BEB2B" w:rsidRDefault="00994476" w14:paraId="15C76406" w14:textId="53337BF1">
            <w:pPr>
              <w:rPr>
                <w:rFonts w:ascii="Comic Sans MS" w:hAnsi="Comic Sans MS"/>
                <w:sz w:val="20"/>
                <w:szCs w:val="20"/>
              </w:rPr>
            </w:pPr>
          </w:p>
        </w:tc>
        <w:tc>
          <w:tcPr>
            <w:tcW w:w="3696" w:type="dxa"/>
            <w:gridSpan w:val="2"/>
            <w:shd w:val="clear" w:color="auto" w:fill="C5E0B3" w:themeFill="accent6" w:themeFillTint="66"/>
            <w:tcMar/>
          </w:tcPr>
          <w:p w:rsidRPr="00E62568" w:rsidR="00994476" w:rsidP="37D9BF7D" w:rsidRDefault="5A73BC00" w14:paraId="1D54F1C7" w14:textId="77777777">
            <w:pPr>
              <w:rPr>
                <w:rFonts w:ascii="Century Gothic" w:hAnsi="Century Gothic" w:eastAsia="Century Gothic" w:cs="Century Gothic"/>
                <w:b w:val="1"/>
                <w:bCs w:val="1"/>
                <w:sz w:val="20"/>
                <w:szCs w:val="20"/>
              </w:rPr>
            </w:pPr>
            <w:r w:rsidRPr="37D9BF7D" w:rsidR="5A73BC00">
              <w:rPr>
                <w:rFonts w:ascii="Century Gothic" w:hAnsi="Century Gothic" w:eastAsia="Century Gothic" w:cs="Century Gothic"/>
                <w:b w:val="1"/>
                <w:bCs w:val="1"/>
                <w:sz w:val="20"/>
                <w:szCs w:val="20"/>
              </w:rPr>
              <w:t>Autumn</w:t>
            </w:r>
          </w:p>
        </w:tc>
        <w:tc>
          <w:tcPr>
            <w:tcW w:w="4240" w:type="dxa"/>
            <w:gridSpan w:val="2"/>
            <w:shd w:val="clear" w:color="auto" w:fill="C5E0B3" w:themeFill="accent6" w:themeFillTint="66"/>
            <w:tcMar/>
          </w:tcPr>
          <w:p w:rsidRPr="00E62568" w:rsidR="00994476" w:rsidP="37D9BF7D" w:rsidRDefault="5A73BC00" w14:paraId="5ECC3097" w14:textId="77777777">
            <w:pPr>
              <w:rPr>
                <w:rFonts w:ascii="Century Gothic" w:hAnsi="Century Gothic" w:eastAsia="Century Gothic" w:cs="Century Gothic"/>
                <w:b w:val="1"/>
                <w:bCs w:val="1"/>
                <w:sz w:val="20"/>
                <w:szCs w:val="20"/>
              </w:rPr>
            </w:pPr>
            <w:r w:rsidRPr="37D9BF7D" w:rsidR="5A73BC00">
              <w:rPr>
                <w:rFonts w:ascii="Century Gothic" w:hAnsi="Century Gothic" w:eastAsia="Century Gothic" w:cs="Century Gothic"/>
                <w:b w:val="1"/>
                <w:bCs w:val="1"/>
                <w:sz w:val="20"/>
                <w:szCs w:val="20"/>
              </w:rPr>
              <w:t>Spring</w:t>
            </w:r>
          </w:p>
        </w:tc>
        <w:tc>
          <w:tcPr>
            <w:tcW w:w="4865" w:type="dxa"/>
            <w:gridSpan w:val="2"/>
            <w:shd w:val="clear" w:color="auto" w:fill="C5E0B3" w:themeFill="accent6" w:themeFillTint="66"/>
            <w:tcMar/>
          </w:tcPr>
          <w:p w:rsidRPr="00E62568" w:rsidR="00994476" w:rsidP="37D9BF7D" w:rsidRDefault="5A73BC00" w14:paraId="5A70EDC4" w14:textId="77777777">
            <w:pPr>
              <w:rPr>
                <w:rFonts w:ascii="Century Gothic" w:hAnsi="Century Gothic" w:eastAsia="Century Gothic" w:cs="Century Gothic"/>
                <w:b w:val="1"/>
                <w:bCs w:val="1"/>
                <w:sz w:val="20"/>
                <w:szCs w:val="20"/>
              </w:rPr>
            </w:pPr>
            <w:r w:rsidRPr="37D9BF7D" w:rsidR="5A73BC00">
              <w:rPr>
                <w:rFonts w:ascii="Century Gothic" w:hAnsi="Century Gothic" w:eastAsia="Century Gothic" w:cs="Century Gothic"/>
                <w:b w:val="1"/>
                <w:bCs w:val="1"/>
                <w:sz w:val="20"/>
                <w:szCs w:val="20"/>
              </w:rPr>
              <w:t>Summer</w:t>
            </w:r>
          </w:p>
        </w:tc>
      </w:tr>
      <w:tr w:rsidRPr="00E62568" w:rsidR="00D57393" w:rsidTr="7CE2D43F" w14:paraId="265A9FFE" w14:textId="77777777">
        <w:trPr>
          <w:trHeight w:val="300"/>
        </w:trPr>
        <w:tc>
          <w:tcPr>
            <w:tcW w:w="1898" w:type="dxa"/>
            <w:tcMar/>
          </w:tcPr>
          <w:p w:rsidRPr="00E62568" w:rsidR="00994476" w:rsidP="526BEB2B" w:rsidRDefault="5A73BC00" w14:paraId="73D73225"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Topic</w:t>
            </w:r>
          </w:p>
        </w:tc>
        <w:tc>
          <w:tcPr>
            <w:tcW w:w="1995" w:type="dxa"/>
            <w:tcMar/>
          </w:tcPr>
          <w:p w:rsidRPr="00E62568" w:rsidR="00994476" w:rsidP="37D9BF7D" w:rsidRDefault="6615E6E1" w14:paraId="21ABB964" w14:textId="0BE10345">
            <w:pPr>
              <w:pStyle w:val="Normal"/>
              <w:suppressLineNumbers w:val="0"/>
              <w:bidi w:val="0"/>
              <w:spacing w:before="0" w:beforeAutospacing="off" w:after="0" w:afterAutospacing="off" w:line="259" w:lineRule="auto"/>
              <w:ind w:left="0" w:right="0"/>
              <w:jc w:val="left"/>
            </w:pPr>
            <w:r w:rsidRPr="37D9BF7D" w:rsidR="76CE0B1A">
              <w:rPr>
                <w:rFonts w:ascii="Century Gothic" w:hAnsi="Century Gothic" w:eastAsia="Century Gothic" w:cs="Century Gothic"/>
                <w:b w:val="1"/>
                <w:bCs w:val="1"/>
                <w:sz w:val="20"/>
                <w:szCs w:val="20"/>
              </w:rPr>
              <w:t>Growing and changing</w:t>
            </w:r>
          </w:p>
        </w:tc>
        <w:tc>
          <w:tcPr>
            <w:tcW w:w="1701" w:type="dxa"/>
            <w:tcMar/>
          </w:tcPr>
          <w:p w:rsidRPr="00E62568" w:rsidR="00994476" w:rsidP="37D9BF7D" w:rsidRDefault="734E4386" w14:paraId="53F40639" w14:textId="6FDA9A25">
            <w:pPr>
              <w:pStyle w:val="Normal"/>
              <w:suppressLineNumbers w:val="0"/>
              <w:bidi w:val="0"/>
              <w:spacing w:before="0" w:beforeAutospacing="off" w:after="0" w:afterAutospacing="off" w:line="259" w:lineRule="auto"/>
              <w:ind w:left="0" w:right="0"/>
              <w:jc w:val="left"/>
            </w:pPr>
            <w:r w:rsidRPr="37D9BF7D" w:rsidR="76CE0B1A">
              <w:rPr>
                <w:rFonts w:ascii="Century Gothic" w:hAnsi="Century Gothic" w:eastAsia="Century Gothic" w:cs="Century Gothic"/>
                <w:b w:val="1"/>
                <w:bCs w:val="1"/>
                <w:sz w:val="20"/>
                <w:szCs w:val="20"/>
              </w:rPr>
              <w:t xml:space="preserve">Past and Present </w:t>
            </w:r>
          </w:p>
        </w:tc>
        <w:tc>
          <w:tcPr>
            <w:tcW w:w="2110" w:type="dxa"/>
            <w:tcMar/>
          </w:tcPr>
          <w:p w:rsidRPr="00E62568" w:rsidR="00994476" w:rsidP="526BEB2B" w:rsidRDefault="3896B478" w14:paraId="539F8AD4" w14:textId="3568019F">
            <w:pPr>
              <w:rPr>
                <w:rFonts w:ascii="Century Gothic" w:hAnsi="Century Gothic" w:eastAsia="Century Gothic" w:cs="Century Gothic"/>
                <w:b w:val="1"/>
                <w:bCs w:val="1"/>
                <w:sz w:val="20"/>
                <w:szCs w:val="20"/>
              </w:rPr>
            </w:pPr>
            <w:r w:rsidRPr="37D9BF7D" w:rsidR="3896B478">
              <w:rPr>
                <w:rFonts w:ascii="Century Gothic" w:hAnsi="Century Gothic" w:eastAsia="Century Gothic" w:cs="Century Gothic"/>
                <w:b w:val="1"/>
                <w:bCs w:val="1"/>
                <w:sz w:val="20"/>
                <w:szCs w:val="20"/>
              </w:rPr>
              <w:t>Wh</w:t>
            </w:r>
            <w:r w:rsidRPr="37D9BF7D" w:rsidR="19DEE7FF">
              <w:rPr>
                <w:rFonts w:ascii="Century Gothic" w:hAnsi="Century Gothic" w:eastAsia="Century Gothic" w:cs="Century Gothic"/>
                <w:b w:val="1"/>
                <w:bCs w:val="1"/>
                <w:sz w:val="20"/>
                <w:szCs w:val="20"/>
              </w:rPr>
              <w:t>at a wonderful world</w:t>
            </w:r>
          </w:p>
        </w:tc>
        <w:tc>
          <w:tcPr>
            <w:tcW w:w="2130" w:type="dxa"/>
            <w:tcMar/>
          </w:tcPr>
          <w:p w:rsidRPr="00E62568" w:rsidR="00994476" w:rsidP="37D9BF7D" w:rsidRDefault="633F9500" w14:paraId="2A9DC3DA" w14:textId="015DB4DD">
            <w:pPr>
              <w:pStyle w:val="Normal"/>
              <w:suppressLineNumbers w:val="0"/>
              <w:bidi w:val="0"/>
              <w:spacing w:before="0" w:beforeAutospacing="off" w:after="0" w:afterAutospacing="off" w:line="240" w:lineRule="auto"/>
              <w:ind w:left="0" w:right="0"/>
              <w:jc w:val="left"/>
            </w:pPr>
            <w:r w:rsidRPr="37D9BF7D" w:rsidR="19DEE7FF">
              <w:rPr>
                <w:rFonts w:ascii="Century Gothic" w:hAnsi="Century Gothic" w:eastAsia="Century Gothic" w:cs="Century Gothic"/>
                <w:b w:val="1"/>
                <w:bCs w:val="1"/>
                <w:sz w:val="20"/>
                <w:szCs w:val="20"/>
              </w:rPr>
              <w:t>Let’s</w:t>
            </w:r>
            <w:r w:rsidRPr="37D9BF7D" w:rsidR="19DEE7FF">
              <w:rPr>
                <w:rFonts w:ascii="Century Gothic" w:hAnsi="Century Gothic" w:eastAsia="Century Gothic" w:cs="Century Gothic"/>
                <w:b w:val="1"/>
                <w:bCs w:val="1"/>
                <w:sz w:val="20"/>
                <w:szCs w:val="20"/>
              </w:rPr>
              <w:t xml:space="preserve"> Explore </w:t>
            </w:r>
          </w:p>
        </w:tc>
        <w:tc>
          <w:tcPr>
            <w:tcW w:w="2057" w:type="dxa"/>
            <w:tcMar/>
          </w:tcPr>
          <w:p w:rsidR="19DEE7FF" w:rsidP="37D9BF7D" w:rsidRDefault="19DEE7FF" w14:paraId="4209EAED" w14:textId="66328D0A">
            <w:pPr>
              <w:pStyle w:val="Normal"/>
              <w:suppressLineNumbers w:val="0"/>
              <w:bidi w:val="0"/>
              <w:spacing w:before="0" w:beforeAutospacing="off" w:after="0" w:afterAutospacing="off" w:line="259" w:lineRule="auto"/>
              <w:ind w:left="0" w:right="0"/>
              <w:jc w:val="left"/>
            </w:pPr>
            <w:r w:rsidRPr="37D9BF7D" w:rsidR="19DEE7FF">
              <w:rPr>
                <w:rFonts w:ascii="Century Gothic" w:hAnsi="Century Gothic" w:eastAsia="Century Gothic" w:cs="Century Gothic"/>
                <w:b w:val="1"/>
                <w:bCs w:val="1"/>
                <w:color w:val="000000" w:themeColor="text1" w:themeTint="FF" w:themeShade="FF"/>
                <w:sz w:val="20"/>
                <w:szCs w:val="20"/>
              </w:rPr>
              <w:t>Whatever the Weather</w:t>
            </w:r>
          </w:p>
          <w:p w:rsidRPr="00E62568" w:rsidR="00994476" w:rsidP="526BEB2B" w:rsidRDefault="00994476" w14:paraId="016F5E10" w14:textId="1466AEB3">
            <w:pPr>
              <w:spacing w:line="259" w:lineRule="auto"/>
              <w:rPr>
                <w:rFonts w:ascii="Century Gothic" w:hAnsi="Century Gothic" w:eastAsia="Century Gothic" w:cs="Century Gothic"/>
                <w:b/>
                <w:bCs/>
                <w:sz w:val="20"/>
                <w:szCs w:val="20"/>
              </w:rPr>
            </w:pPr>
          </w:p>
        </w:tc>
        <w:tc>
          <w:tcPr>
            <w:tcW w:w="2808" w:type="dxa"/>
            <w:tcMar/>
          </w:tcPr>
          <w:p w:rsidRPr="00E62568" w:rsidR="00994476" w:rsidP="526BEB2B" w:rsidRDefault="4A38A885" w14:paraId="28783374" w14:textId="4047DE0D">
            <w:pPr>
              <w:spacing w:line="259" w:lineRule="auto"/>
              <w:rPr>
                <w:rFonts w:ascii="Century Gothic" w:hAnsi="Century Gothic" w:eastAsia="Century Gothic" w:cs="Century Gothic"/>
                <w:b w:val="1"/>
                <w:bCs w:val="1"/>
                <w:sz w:val="20"/>
                <w:szCs w:val="20"/>
              </w:rPr>
            </w:pPr>
            <w:r w:rsidRPr="37D9BF7D" w:rsidR="19DEE7FF">
              <w:rPr>
                <w:rFonts w:ascii="Century Gothic" w:hAnsi="Century Gothic" w:eastAsia="Century Gothic" w:cs="Century Gothic"/>
                <w:b w:val="1"/>
                <w:bCs w:val="1"/>
                <w:sz w:val="20"/>
                <w:szCs w:val="20"/>
              </w:rPr>
              <w:t>Amazing Animals</w:t>
            </w:r>
          </w:p>
        </w:tc>
      </w:tr>
      <w:tr w:rsidR="001A1542" w:rsidTr="7CE2D43F" w14:paraId="1297A53C" w14:textId="77777777">
        <w:trPr>
          <w:trHeight w:val="300"/>
        </w:trPr>
        <w:tc>
          <w:tcPr>
            <w:tcW w:w="1898" w:type="dxa"/>
            <w:tcMar/>
          </w:tcPr>
          <w:p w:rsidR="26574E20" w:rsidP="526BEB2B" w:rsidRDefault="5B8B57CD" w14:paraId="4B823774" w14:textId="09570CE1">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S</w:t>
            </w:r>
            <w:r w:rsidRPr="526BEB2B" w:rsidR="1661E305">
              <w:rPr>
                <w:rFonts w:ascii="Century Gothic" w:hAnsi="Century Gothic" w:eastAsia="Century Gothic" w:cs="Century Gothic"/>
                <w:sz w:val="20"/>
                <w:szCs w:val="20"/>
              </w:rPr>
              <w:t xml:space="preserve">uper start </w:t>
            </w:r>
          </w:p>
        </w:tc>
        <w:tc>
          <w:tcPr>
            <w:tcW w:w="1995" w:type="dxa"/>
            <w:tcMar/>
          </w:tcPr>
          <w:p w:rsidR="603D446B" w:rsidP="37D9BF7D" w:rsidRDefault="603D446B" w14:paraId="274F617C" w14:textId="4FBEC64F">
            <w:pPr>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603D446B">
              <w:rPr>
                <w:rFonts w:ascii="Century Gothic" w:hAnsi="Century Gothic" w:eastAsia="Century Gothic" w:cs="Century Gothic"/>
                <w:b w:val="0"/>
                <w:bCs w:val="0"/>
                <w:i w:val="0"/>
                <w:iCs w:val="0"/>
                <w:caps w:val="0"/>
                <w:smallCaps w:val="0"/>
                <w:color w:val="000000" w:themeColor="text1" w:themeTint="FF" w:themeShade="FF"/>
                <w:sz w:val="22"/>
                <w:szCs w:val="22"/>
                <w:lang w:val="en-GB"/>
              </w:rPr>
              <w:t>All about me box</w:t>
            </w:r>
            <w:r w:rsidRPr="37D9BF7D" w:rsidR="603D446B">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w:t>
            </w:r>
          </w:p>
        </w:tc>
        <w:tc>
          <w:tcPr>
            <w:tcW w:w="1701" w:type="dxa"/>
            <w:tcMar/>
          </w:tcPr>
          <w:p w:rsidR="603D446B" w:rsidP="37D9BF7D" w:rsidRDefault="603D446B" w14:paraId="5A44FA76" w14:textId="475E4141">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603D446B">
              <w:rPr>
                <w:rFonts w:ascii="Century Gothic" w:hAnsi="Century Gothic" w:eastAsia="Century Gothic" w:cs="Century Gothic"/>
                <w:b w:val="0"/>
                <w:bCs w:val="0"/>
                <w:i w:val="0"/>
                <w:iCs w:val="0"/>
                <w:caps w:val="0"/>
                <w:smallCaps w:val="0"/>
                <w:color w:val="000000" w:themeColor="text1" w:themeTint="FF" w:themeShade="FF"/>
                <w:sz w:val="22"/>
                <w:szCs w:val="22"/>
                <w:lang w:val="en-GB"/>
              </w:rPr>
              <w:t>Visitor – Blast from the past</w:t>
            </w:r>
            <w:r w:rsidRPr="37D9BF7D" w:rsidR="0464071D">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(Y1) </w:t>
            </w:r>
          </w:p>
          <w:p w:rsidR="603D446B" w:rsidP="37D9BF7D" w:rsidRDefault="603D446B" w14:paraId="24ED7C92" w14:textId="009CAFDA">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lang w:val="en-GB"/>
              </w:rPr>
            </w:pPr>
            <w:r w:rsidRPr="37D9BF7D" w:rsidR="0464071D">
              <w:rPr>
                <w:rFonts w:ascii="Century Gothic" w:hAnsi="Century Gothic" w:eastAsia="Century Gothic" w:cs="Century Gothic"/>
                <w:b w:val="0"/>
                <w:bCs w:val="0"/>
                <w:i w:val="0"/>
                <w:iCs w:val="0"/>
                <w:caps w:val="0"/>
                <w:smallCaps w:val="0"/>
                <w:color w:val="000000" w:themeColor="text1" w:themeTint="FF" w:themeShade="FF"/>
                <w:sz w:val="22"/>
                <w:szCs w:val="22"/>
                <w:lang w:val="en-GB"/>
              </w:rPr>
              <w:t>Share photos of our parents from the past (R)</w:t>
            </w:r>
          </w:p>
        </w:tc>
        <w:tc>
          <w:tcPr>
            <w:tcW w:w="2110" w:type="dxa"/>
            <w:tcMar/>
          </w:tcPr>
          <w:p w:rsidR="603D446B" w:rsidP="37D9BF7D" w:rsidRDefault="603D446B" w14:paraId="5D82DE32" w14:textId="3757D75D">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603D446B">
              <w:rPr>
                <w:rFonts w:ascii="Century Gothic" w:hAnsi="Century Gothic" w:eastAsia="Century Gothic" w:cs="Century Gothic"/>
                <w:b w:val="0"/>
                <w:bCs w:val="0"/>
                <w:i w:val="0"/>
                <w:iCs w:val="0"/>
                <w:caps w:val="0"/>
                <w:smallCaps w:val="0"/>
                <w:color w:val="000000" w:themeColor="text1" w:themeTint="FF" w:themeShade="FF"/>
                <w:sz w:val="22"/>
                <w:szCs w:val="22"/>
                <w:lang w:val="en-GB"/>
              </w:rPr>
              <w:t>Locality walks</w:t>
            </w:r>
            <w:r w:rsidRPr="37D9BF7D" w:rsidR="603D446B">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w:t>
            </w:r>
          </w:p>
        </w:tc>
        <w:tc>
          <w:tcPr>
            <w:tcW w:w="2130" w:type="dxa"/>
            <w:tcMar/>
          </w:tcPr>
          <w:p w:rsidR="603D446B" w:rsidP="37D9BF7D" w:rsidRDefault="603D446B" w14:paraId="795FB17F" w14:textId="23AEFDE4">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603D446B">
              <w:rPr>
                <w:rFonts w:ascii="Century Gothic" w:hAnsi="Century Gothic" w:eastAsia="Century Gothic" w:cs="Century Gothic"/>
                <w:b w:val="0"/>
                <w:bCs w:val="0"/>
                <w:i w:val="0"/>
                <w:iCs w:val="0"/>
                <w:caps w:val="0"/>
                <w:smallCaps w:val="0"/>
                <w:color w:val="000000" w:themeColor="text1" w:themeTint="FF" w:themeShade="FF"/>
                <w:sz w:val="22"/>
                <w:szCs w:val="22"/>
                <w:lang w:val="en-GB"/>
              </w:rPr>
              <w:t>Careers day</w:t>
            </w:r>
            <w:r w:rsidRPr="37D9BF7D" w:rsidR="603D446B">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w:t>
            </w:r>
          </w:p>
          <w:p w:rsidR="603D446B" w:rsidP="37D9BF7D" w:rsidRDefault="603D446B" w14:paraId="336898D1" w14:textId="2B2C4441">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603D446B">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w:t>
            </w:r>
          </w:p>
        </w:tc>
        <w:tc>
          <w:tcPr>
            <w:tcW w:w="2057" w:type="dxa"/>
            <w:tcMar/>
          </w:tcPr>
          <w:p w:rsidR="603D446B" w:rsidP="37D9BF7D" w:rsidRDefault="603D446B" w14:paraId="3663998D" w14:textId="093B4C29">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603D446B">
              <w:rPr>
                <w:rFonts w:ascii="Century Gothic" w:hAnsi="Century Gothic" w:eastAsia="Century Gothic" w:cs="Century Gothic"/>
                <w:b w:val="0"/>
                <w:bCs w:val="0"/>
                <w:i w:val="0"/>
                <w:iCs w:val="0"/>
                <w:caps w:val="0"/>
                <w:smallCaps w:val="0"/>
                <w:color w:val="000000" w:themeColor="text1" w:themeTint="FF" w:themeShade="FF"/>
                <w:sz w:val="22"/>
                <w:szCs w:val="22"/>
                <w:lang w:val="en-GB"/>
              </w:rPr>
              <w:t>Trip to the beach</w:t>
            </w:r>
            <w:r w:rsidRPr="37D9BF7D" w:rsidR="603D446B">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w:t>
            </w:r>
          </w:p>
        </w:tc>
        <w:tc>
          <w:tcPr>
            <w:tcW w:w="2808" w:type="dxa"/>
            <w:tcMar/>
          </w:tcPr>
          <w:p w:rsidR="603D446B" w:rsidP="37D9BF7D" w:rsidRDefault="603D446B" w14:paraId="2A53ED85" w14:textId="09F5B08B">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603D446B">
              <w:rPr>
                <w:rFonts w:ascii="Century Gothic" w:hAnsi="Century Gothic" w:eastAsia="Century Gothic" w:cs="Century Gothic"/>
                <w:b w:val="0"/>
                <w:bCs w:val="0"/>
                <w:i w:val="0"/>
                <w:iCs w:val="0"/>
                <w:caps w:val="0"/>
                <w:smallCaps w:val="0"/>
                <w:color w:val="000000" w:themeColor="text1" w:themeTint="FF" w:themeShade="FF"/>
                <w:sz w:val="22"/>
                <w:szCs w:val="22"/>
                <w:lang w:val="en-GB"/>
              </w:rPr>
              <w:t>Visitor</w:t>
            </w:r>
          </w:p>
        </w:tc>
      </w:tr>
      <w:tr w:rsidR="56256E39" w:rsidTr="7CE2D43F" w14:paraId="51CD9CFC" w14:textId="77777777">
        <w:trPr>
          <w:trHeight w:val="300"/>
        </w:trPr>
        <w:tc>
          <w:tcPr>
            <w:tcW w:w="1898" w:type="dxa"/>
            <w:tcMar/>
          </w:tcPr>
          <w:p w:rsidR="56256E39" w:rsidP="526BEB2B" w:rsidRDefault="56256E39" w14:paraId="48341075" w14:textId="40AEACB3">
            <w:pPr>
              <w:rPr>
                <w:rFonts w:ascii="Century Gothic" w:hAnsi="Century Gothic" w:eastAsia="Century Gothic" w:cs="Century Gothic"/>
                <w:sz w:val="20"/>
                <w:szCs w:val="20"/>
              </w:rPr>
            </w:pPr>
          </w:p>
        </w:tc>
        <w:tc>
          <w:tcPr>
            <w:tcW w:w="1995" w:type="dxa"/>
            <w:tcMar/>
          </w:tcPr>
          <w:p w:rsidR="12506446" w:rsidP="37D9BF7D" w:rsidRDefault="12506446" w14:paraId="3F06937D" w14:textId="6C75CD14">
            <w:pPr>
              <w:rPr>
                <w:rFonts w:ascii="Century Gothic" w:hAnsi="Century Gothic" w:eastAsia="Century Gothic" w:cs="Century Gothic"/>
                <w:sz w:val="20"/>
                <w:szCs w:val="20"/>
              </w:rPr>
            </w:pPr>
            <w:r w:rsidRPr="37D9BF7D" w:rsidR="01772F69">
              <w:rPr>
                <w:rFonts w:ascii="Century Gothic" w:hAnsi="Century Gothic" w:eastAsia="Century Gothic" w:cs="Century Gothic"/>
                <w:sz w:val="20"/>
                <w:szCs w:val="20"/>
              </w:rPr>
              <w:t>Grammarsuaru</w:t>
            </w:r>
            <w:r w:rsidRPr="37D9BF7D" w:rsidR="01772F69">
              <w:rPr>
                <w:rFonts w:ascii="Century Gothic" w:hAnsi="Century Gothic" w:eastAsia="Century Gothic" w:cs="Century Gothic"/>
                <w:sz w:val="20"/>
                <w:szCs w:val="20"/>
              </w:rPr>
              <w:t>s</w:t>
            </w:r>
          </w:p>
          <w:p w:rsidR="02B95959" w:rsidP="37D9BF7D" w:rsidRDefault="02B95959" w14:paraId="2DF826C1" w14:textId="028C7DFC">
            <w:pPr>
              <w:rPr>
                <w:rFonts w:ascii="Century Gothic" w:hAnsi="Century Gothic" w:eastAsia="Century Gothic" w:cs="Century Gothic"/>
                <w:sz w:val="20"/>
                <w:szCs w:val="20"/>
              </w:rPr>
            </w:pPr>
            <w:r w:rsidRPr="37D9BF7D" w:rsidR="02B95959">
              <w:rPr>
                <w:rFonts w:ascii="Century Gothic" w:hAnsi="Century Gothic" w:eastAsia="Century Gothic" w:cs="Century Gothic"/>
                <w:sz w:val="20"/>
                <w:szCs w:val="20"/>
              </w:rPr>
              <w:t>Topic 2</w:t>
            </w:r>
            <w:r w:rsidRPr="37D9BF7D" w:rsidR="02B95959">
              <w:rPr>
                <w:rFonts w:ascii="Century Gothic" w:hAnsi="Century Gothic" w:eastAsia="Century Gothic" w:cs="Century Gothic"/>
                <w:sz w:val="20"/>
                <w:szCs w:val="20"/>
                <w:vertAlign w:val="superscript"/>
              </w:rPr>
              <w:t>nd</w:t>
            </w:r>
            <w:r w:rsidRPr="37D9BF7D" w:rsidR="02B95959">
              <w:rPr>
                <w:rFonts w:ascii="Century Gothic" w:hAnsi="Century Gothic" w:eastAsia="Century Gothic" w:cs="Century Gothic"/>
                <w:sz w:val="20"/>
                <w:szCs w:val="20"/>
              </w:rPr>
              <w:t xml:space="preserve"> half</w:t>
            </w:r>
            <w:r w:rsidRPr="37D9BF7D" w:rsidR="02B95959">
              <w:rPr>
                <w:rFonts w:ascii="Century Gothic" w:hAnsi="Century Gothic" w:eastAsia="Century Gothic" w:cs="Century Gothic"/>
                <w:sz w:val="20"/>
                <w:szCs w:val="20"/>
              </w:rPr>
              <w:t xml:space="preserve"> </w:t>
            </w:r>
          </w:p>
        </w:tc>
        <w:tc>
          <w:tcPr>
            <w:tcW w:w="1701" w:type="dxa"/>
            <w:tcMar/>
          </w:tcPr>
          <w:p w:rsidR="02B95959" w:rsidP="37D9BF7D" w:rsidRDefault="5AA93C78" w14:paraId="24462E66" w14:textId="1A3D32A8">
            <w:pPr>
              <w:pStyle w:val="paragraph"/>
              <w:rPr>
                <w:rStyle w:val="normaltextrun"/>
                <w:rFonts w:ascii="Century Gothic" w:hAnsi="Century Gothic" w:eastAsia="Century Gothic" w:cs="Century Gothic"/>
                <w:sz w:val="20"/>
                <w:szCs w:val="20"/>
              </w:rPr>
            </w:pPr>
            <w:r w:rsidRPr="37D9BF7D" w:rsidR="5AA93C78">
              <w:rPr>
                <w:rStyle w:val="normaltextrun"/>
                <w:rFonts w:ascii="Century Gothic" w:hAnsi="Century Gothic" w:eastAsia="Century Gothic" w:cs="Century Gothic"/>
                <w:sz w:val="20"/>
                <w:szCs w:val="20"/>
              </w:rPr>
              <w:t>T4W 1</w:t>
            </w:r>
            <w:r w:rsidRPr="37D9BF7D" w:rsidR="5AA93C78">
              <w:rPr>
                <w:rStyle w:val="normaltextrun"/>
                <w:rFonts w:ascii="Century Gothic" w:hAnsi="Century Gothic" w:eastAsia="Century Gothic" w:cs="Century Gothic"/>
                <w:sz w:val="20"/>
                <w:szCs w:val="20"/>
                <w:vertAlign w:val="superscript"/>
              </w:rPr>
              <w:t>st</w:t>
            </w:r>
            <w:r w:rsidRPr="37D9BF7D" w:rsidR="5AA93C78">
              <w:rPr>
                <w:rStyle w:val="normaltextrun"/>
                <w:rFonts w:ascii="Century Gothic" w:hAnsi="Century Gothic" w:eastAsia="Century Gothic" w:cs="Century Gothic"/>
                <w:sz w:val="20"/>
                <w:szCs w:val="20"/>
              </w:rPr>
              <w:t xml:space="preserve">  </w:t>
            </w:r>
          </w:p>
          <w:p w:rsidR="02B95959" w:rsidP="37D9BF7D" w:rsidRDefault="5AA93C78" w14:paraId="28B5315E" w14:textId="78D0BC02">
            <w:pPr>
              <w:pStyle w:val="paragraph"/>
              <w:rPr>
                <w:rStyle w:val="normaltextrun"/>
                <w:rFonts w:ascii="Century Gothic" w:hAnsi="Century Gothic" w:eastAsia="Century Gothic" w:cs="Century Gothic"/>
                <w:sz w:val="20"/>
                <w:szCs w:val="20"/>
              </w:rPr>
            </w:pPr>
            <w:r w:rsidRPr="37D9BF7D" w:rsidR="5AA93C78">
              <w:rPr>
                <w:rStyle w:val="normaltextrun"/>
                <w:rFonts w:ascii="Century Gothic" w:hAnsi="Century Gothic" w:eastAsia="Century Gothic" w:cs="Century Gothic"/>
                <w:sz w:val="20"/>
                <w:szCs w:val="20"/>
              </w:rPr>
              <w:t>Topic 2</w:t>
            </w:r>
            <w:r w:rsidRPr="37D9BF7D" w:rsidR="5AA93C78">
              <w:rPr>
                <w:rStyle w:val="normaltextrun"/>
                <w:rFonts w:ascii="Century Gothic" w:hAnsi="Century Gothic" w:eastAsia="Century Gothic" w:cs="Century Gothic"/>
                <w:sz w:val="20"/>
                <w:szCs w:val="20"/>
                <w:vertAlign w:val="superscript"/>
              </w:rPr>
              <w:t>nd</w:t>
            </w:r>
          </w:p>
        </w:tc>
        <w:tc>
          <w:tcPr>
            <w:tcW w:w="2110" w:type="dxa"/>
            <w:tcMar/>
          </w:tcPr>
          <w:p w:rsidR="02B95959" w:rsidP="37D9BF7D" w:rsidRDefault="66AE8088" w14:paraId="7A36E8A0" w14:textId="57F47648">
            <w:pPr>
              <w:pStyle w:val="paragraph"/>
              <w:rPr>
                <w:rFonts w:ascii="Century Gothic" w:hAnsi="Century Gothic" w:eastAsia="Century Gothic" w:cs="Century Gothic"/>
                <w:sz w:val="20"/>
                <w:szCs w:val="20"/>
                <w:vertAlign w:val="superscript"/>
              </w:rPr>
            </w:pPr>
            <w:r w:rsidRPr="37D9BF7D" w:rsidR="66AE8088">
              <w:rPr>
                <w:rFonts w:ascii="Century Gothic" w:hAnsi="Century Gothic" w:eastAsia="Century Gothic" w:cs="Century Gothic"/>
                <w:sz w:val="20"/>
                <w:szCs w:val="20"/>
              </w:rPr>
              <w:t>T4W 1</w:t>
            </w:r>
            <w:r w:rsidRPr="37D9BF7D" w:rsidR="66AE8088">
              <w:rPr>
                <w:rFonts w:ascii="Century Gothic" w:hAnsi="Century Gothic" w:eastAsia="Century Gothic" w:cs="Century Gothic"/>
                <w:sz w:val="20"/>
                <w:szCs w:val="20"/>
                <w:vertAlign w:val="superscript"/>
              </w:rPr>
              <w:t>st</w:t>
            </w:r>
          </w:p>
          <w:p w:rsidR="02B95959" w:rsidP="37D9BF7D" w:rsidRDefault="66AE8088" w14:paraId="4AD4EFFD" w14:textId="45578ADF">
            <w:pPr>
              <w:pStyle w:val="paragraph"/>
              <w:rPr>
                <w:rFonts w:ascii="Century Gothic" w:hAnsi="Century Gothic" w:eastAsia="Century Gothic" w:cs="Century Gothic"/>
                <w:sz w:val="20"/>
                <w:szCs w:val="20"/>
              </w:rPr>
            </w:pPr>
            <w:r w:rsidRPr="37D9BF7D" w:rsidR="66AE8088">
              <w:rPr>
                <w:rFonts w:ascii="Century Gothic" w:hAnsi="Century Gothic" w:eastAsia="Century Gothic" w:cs="Century Gothic"/>
                <w:sz w:val="20"/>
                <w:szCs w:val="20"/>
              </w:rPr>
              <w:t>Topic 2nd</w:t>
            </w:r>
          </w:p>
        </w:tc>
        <w:tc>
          <w:tcPr>
            <w:tcW w:w="2130" w:type="dxa"/>
            <w:tcMar/>
          </w:tcPr>
          <w:p w:rsidR="02B95959" w:rsidP="37D9BF7D" w:rsidRDefault="02B95959" w14:paraId="56FB19CA" w14:textId="0AB47335">
            <w:pPr>
              <w:pStyle w:val="paragraph"/>
              <w:rPr>
                <w:rStyle w:val="normaltextrun"/>
                <w:rFonts w:ascii="Century Gothic" w:hAnsi="Century Gothic" w:eastAsia="Century Gothic" w:cs="Century Gothic"/>
                <w:sz w:val="20"/>
                <w:szCs w:val="20"/>
                <w:vertAlign w:val="superscript"/>
              </w:rPr>
            </w:pPr>
            <w:r w:rsidRPr="37D9BF7D" w:rsidR="02B95959">
              <w:rPr>
                <w:rStyle w:val="normaltextrun"/>
                <w:rFonts w:ascii="Century Gothic" w:hAnsi="Century Gothic" w:eastAsia="Century Gothic" w:cs="Century Gothic"/>
                <w:sz w:val="20"/>
                <w:szCs w:val="20"/>
              </w:rPr>
              <w:t>T4W 1</w:t>
            </w:r>
            <w:r w:rsidRPr="37D9BF7D" w:rsidR="02B95959">
              <w:rPr>
                <w:rStyle w:val="normaltextrun"/>
                <w:rFonts w:ascii="Century Gothic" w:hAnsi="Century Gothic" w:eastAsia="Century Gothic" w:cs="Century Gothic"/>
                <w:sz w:val="20"/>
                <w:szCs w:val="20"/>
                <w:vertAlign w:val="superscript"/>
              </w:rPr>
              <w:t>st</w:t>
            </w:r>
          </w:p>
          <w:p w:rsidR="02B95959" w:rsidP="37D9BF7D" w:rsidRDefault="5AA93C78" w14:paraId="0C46B359" w14:textId="2C870C37">
            <w:pPr>
              <w:pStyle w:val="paragraph"/>
              <w:rPr>
                <w:rStyle w:val="normaltextrun"/>
                <w:rFonts w:ascii="Century Gothic" w:hAnsi="Century Gothic" w:eastAsia="Century Gothic" w:cs="Century Gothic"/>
                <w:sz w:val="20"/>
                <w:szCs w:val="20"/>
              </w:rPr>
            </w:pPr>
            <w:r w:rsidRPr="37D9BF7D" w:rsidR="5AA93C78">
              <w:rPr>
                <w:rStyle w:val="normaltextrun"/>
                <w:rFonts w:ascii="Century Gothic" w:hAnsi="Century Gothic" w:eastAsia="Century Gothic" w:cs="Century Gothic"/>
                <w:sz w:val="20"/>
                <w:szCs w:val="20"/>
              </w:rPr>
              <w:t>Topic 2</w:t>
            </w:r>
            <w:r w:rsidRPr="37D9BF7D" w:rsidR="5AA93C78">
              <w:rPr>
                <w:rStyle w:val="normaltextrun"/>
                <w:rFonts w:ascii="Century Gothic" w:hAnsi="Century Gothic" w:eastAsia="Century Gothic" w:cs="Century Gothic"/>
                <w:sz w:val="20"/>
                <w:szCs w:val="20"/>
                <w:vertAlign w:val="superscript"/>
              </w:rPr>
              <w:t>nd</w:t>
            </w:r>
            <w:r w:rsidRPr="37D9BF7D" w:rsidR="5AA93C78">
              <w:rPr>
                <w:rStyle w:val="normaltextrun"/>
                <w:rFonts w:ascii="Century Gothic" w:hAnsi="Century Gothic" w:eastAsia="Century Gothic" w:cs="Century Gothic"/>
                <w:sz w:val="20"/>
                <w:szCs w:val="20"/>
              </w:rPr>
              <w:t xml:space="preserve"> </w:t>
            </w:r>
          </w:p>
        </w:tc>
        <w:tc>
          <w:tcPr>
            <w:tcW w:w="2057" w:type="dxa"/>
            <w:tcMar/>
          </w:tcPr>
          <w:p w:rsidR="02B95959" w:rsidP="37D9BF7D" w:rsidRDefault="02B95959" w14:paraId="5B2318FC" w14:textId="23A20AA7">
            <w:pPr>
              <w:pStyle w:val="paragraph"/>
              <w:rPr>
                <w:rStyle w:val="normaltextrun"/>
                <w:rFonts w:ascii="Century Gothic" w:hAnsi="Century Gothic" w:eastAsia="Century Gothic" w:cs="Century Gothic"/>
                <w:sz w:val="20"/>
                <w:szCs w:val="20"/>
                <w:vertAlign w:val="superscript"/>
              </w:rPr>
            </w:pPr>
            <w:r w:rsidRPr="37D9BF7D" w:rsidR="02B95959">
              <w:rPr>
                <w:rStyle w:val="normaltextrun"/>
                <w:rFonts w:ascii="Century Gothic" w:hAnsi="Century Gothic" w:eastAsia="Century Gothic" w:cs="Century Gothic"/>
                <w:sz w:val="20"/>
                <w:szCs w:val="20"/>
              </w:rPr>
              <w:t>T4W 1</w:t>
            </w:r>
            <w:r w:rsidRPr="37D9BF7D" w:rsidR="02B95959">
              <w:rPr>
                <w:rStyle w:val="normaltextrun"/>
                <w:rFonts w:ascii="Century Gothic" w:hAnsi="Century Gothic" w:eastAsia="Century Gothic" w:cs="Century Gothic"/>
                <w:sz w:val="20"/>
                <w:szCs w:val="20"/>
                <w:vertAlign w:val="superscript"/>
              </w:rPr>
              <w:t>st</w:t>
            </w:r>
          </w:p>
          <w:p w:rsidR="02B95959" w:rsidP="37D9BF7D" w:rsidRDefault="5AA93C78" w14:paraId="2BC63AF2" w14:textId="08660CAF">
            <w:pPr>
              <w:pStyle w:val="paragraph"/>
              <w:rPr>
                <w:rStyle w:val="normaltextrun"/>
                <w:rFonts w:ascii="Century Gothic" w:hAnsi="Century Gothic" w:eastAsia="Century Gothic" w:cs="Century Gothic"/>
                <w:sz w:val="20"/>
                <w:szCs w:val="20"/>
              </w:rPr>
            </w:pPr>
            <w:r w:rsidRPr="37D9BF7D" w:rsidR="5AA93C78">
              <w:rPr>
                <w:rStyle w:val="normaltextrun"/>
                <w:rFonts w:ascii="Century Gothic" w:hAnsi="Century Gothic" w:eastAsia="Century Gothic" w:cs="Century Gothic"/>
                <w:sz w:val="20"/>
                <w:szCs w:val="20"/>
              </w:rPr>
              <w:t>Topic 2</w:t>
            </w:r>
            <w:r w:rsidRPr="37D9BF7D" w:rsidR="5AA93C78">
              <w:rPr>
                <w:rStyle w:val="normaltextrun"/>
                <w:rFonts w:ascii="Century Gothic" w:hAnsi="Century Gothic" w:eastAsia="Century Gothic" w:cs="Century Gothic"/>
                <w:sz w:val="20"/>
                <w:szCs w:val="20"/>
                <w:vertAlign w:val="superscript"/>
              </w:rPr>
              <w:t>nd</w:t>
            </w:r>
            <w:r w:rsidRPr="37D9BF7D" w:rsidR="5AA93C78">
              <w:rPr>
                <w:rStyle w:val="normaltextrun"/>
                <w:rFonts w:ascii="Century Gothic" w:hAnsi="Century Gothic" w:eastAsia="Century Gothic" w:cs="Century Gothic"/>
                <w:sz w:val="20"/>
                <w:szCs w:val="20"/>
              </w:rPr>
              <w:t xml:space="preserve"> </w:t>
            </w:r>
          </w:p>
        </w:tc>
        <w:tc>
          <w:tcPr>
            <w:tcW w:w="2808" w:type="dxa"/>
            <w:tcMar/>
          </w:tcPr>
          <w:p w:rsidR="02B95959" w:rsidP="37D9BF7D" w:rsidRDefault="5AA93C78" w14:paraId="7C80F74F" w14:textId="22A4E1E5">
            <w:pPr>
              <w:pStyle w:val="paragraph"/>
              <w:suppressLineNumbers w:val="0"/>
              <w:bidi w:val="0"/>
              <w:spacing w:beforeAutospacing="on" w:afterAutospacing="on" w:line="240" w:lineRule="auto"/>
              <w:ind w:left="0" w:right="0"/>
              <w:jc w:val="left"/>
              <w:rPr>
                <w:rFonts w:ascii="Century Gothic" w:hAnsi="Century Gothic" w:eastAsia="Century Gothic" w:cs="Century Gothic"/>
                <w:sz w:val="20"/>
                <w:szCs w:val="20"/>
                <w:vertAlign w:val="superscript"/>
              </w:rPr>
            </w:pPr>
            <w:r w:rsidRPr="37D9BF7D" w:rsidR="1C012BE4">
              <w:rPr>
                <w:rFonts w:ascii="Century Gothic" w:hAnsi="Century Gothic" w:eastAsia="Century Gothic" w:cs="Century Gothic"/>
                <w:sz w:val="20"/>
                <w:szCs w:val="20"/>
              </w:rPr>
              <w:t>T4W 1</w:t>
            </w:r>
            <w:r w:rsidRPr="37D9BF7D" w:rsidR="1C012BE4">
              <w:rPr>
                <w:rFonts w:ascii="Century Gothic" w:hAnsi="Century Gothic" w:eastAsia="Century Gothic" w:cs="Century Gothic"/>
                <w:sz w:val="20"/>
                <w:szCs w:val="20"/>
                <w:vertAlign w:val="superscript"/>
              </w:rPr>
              <w:t>st</w:t>
            </w:r>
          </w:p>
          <w:p w:rsidR="02B95959" w:rsidP="37D9BF7D" w:rsidRDefault="5AA93C78" w14:paraId="0443376D" w14:textId="71BF5A65">
            <w:pPr>
              <w:pStyle w:val="paragraph"/>
              <w:suppressLineNumbers w:val="0"/>
              <w:bidi w:val="0"/>
              <w:spacing w:beforeAutospacing="on" w:afterAutospacing="on" w:line="240" w:lineRule="auto"/>
              <w:ind w:left="0" w:right="0"/>
              <w:jc w:val="left"/>
              <w:rPr>
                <w:rFonts w:ascii="Century Gothic" w:hAnsi="Century Gothic" w:eastAsia="Century Gothic" w:cs="Century Gothic"/>
                <w:sz w:val="20"/>
                <w:szCs w:val="20"/>
              </w:rPr>
            </w:pPr>
            <w:r w:rsidRPr="37D9BF7D" w:rsidR="1C012BE4">
              <w:rPr>
                <w:rFonts w:ascii="Century Gothic" w:hAnsi="Century Gothic" w:eastAsia="Century Gothic" w:cs="Century Gothic"/>
                <w:sz w:val="20"/>
                <w:szCs w:val="20"/>
              </w:rPr>
              <w:t>Topic 2nd</w:t>
            </w:r>
          </w:p>
        </w:tc>
      </w:tr>
      <w:tr w:rsidR="56256E39" w:rsidTr="7CE2D43F" w14:paraId="242D74D6" w14:textId="77777777">
        <w:trPr>
          <w:trHeight w:val="300"/>
        </w:trPr>
        <w:tc>
          <w:tcPr>
            <w:tcW w:w="1898" w:type="dxa"/>
            <w:tcMar/>
          </w:tcPr>
          <w:p w:rsidR="5A6DEBCB" w:rsidP="526BEB2B" w:rsidRDefault="244B97A1" w14:paraId="71BCEF58" w14:textId="31E4785F">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 xml:space="preserve">Key subject focus: </w:t>
            </w:r>
          </w:p>
        </w:tc>
        <w:tc>
          <w:tcPr>
            <w:tcW w:w="1995" w:type="dxa"/>
            <w:tcMar/>
          </w:tcPr>
          <w:p w:rsidR="37D9BF7D" w:rsidP="37D9BF7D" w:rsidRDefault="37D9BF7D" w14:paraId="4F934B9D" w14:textId="6905F080">
            <w:pPr>
              <w:rPr>
                <w:rFonts w:ascii="Century Gothic" w:hAnsi="Century Gothic" w:eastAsia="Century Gothic" w:cs="Century Gothic"/>
                <w:b w:val="0"/>
                <w:bCs w:val="0"/>
                <w:i w:val="0"/>
                <w:iCs w:val="0"/>
                <w:caps w:val="0"/>
                <w:smallCaps w:val="0"/>
                <w:color w:val="000000" w:themeColor="text1" w:themeTint="FF" w:themeShade="FF"/>
                <w:sz w:val="22"/>
                <w:szCs w:val="22"/>
                <w:lang w:val="en-GB"/>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Science  </w:t>
            </w:r>
            <w:r w:rsidRPr="37D9BF7D" w:rsidR="56BA7854">
              <w:rPr>
                <w:rFonts w:ascii="Century Gothic" w:hAnsi="Century Gothic" w:eastAsia="Century Gothic" w:cs="Century Gothic"/>
                <w:b w:val="0"/>
                <w:bCs w:val="0"/>
                <w:i w:val="0"/>
                <w:iCs w:val="0"/>
                <w:caps w:val="0"/>
                <w:smallCaps w:val="0"/>
                <w:color w:val="000000" w:themeColor="text1" w:themeTint="FF" w:themeShade="FF"/>
                <w:sz w:val="22"/>
                <w:szCs w:val="22"/>
                <w:lang w:val="en-GB"/>
              </w:rPr>
              <w:t>/</w:t>
            </w:r>
            <w:r w:rsidRPr="37D9BF7D" w:rsidR="56BA7854">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Understanding the World</w:t>
            </w:r>
          </w:p>
          <w:p w:rsidR="37D9BF7D" w:rsidP="37D9BF7D" w:rsidRDefault="37D9BF7D" w14:paraId="714FFD80" w14:textId="099424AD">
            <w:pPr>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Tree and seasons</w:t>
            </w:r>
          </w:p>
          <w:p w:rsidR="37D9BF7D" w:rsidP="37D9BF7D" w:rsidRDefault="37D9BF7D" w14:paraId="4712A39A" w14:textId="662110E6">
            <w:pPr>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(plants) </w:t>
            </w:r>
          </w:p>
        </w:tc>
        <w:tc>
          <w:tcPr>
            <w:tcW w:w="1701" w:type="dxa"/>
            <w:tcMar/>
          </w:tcPr>
          <w:p w:rsidR="37D9BF7D" w:rsidP="37D9BF7D" w:rsidRDefault="37D9BF7D" w14:paraId="3CEBD020" w14:textId="5FABE87B">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lang w:val="en-GB"/>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History</w:t>
            </w:r>
            <w:r w:rsidRPr="37D9BF7D" w:rsidR="65040557">
              <w:rPr>
                <w:rFonts w:ascii="Century Gothic" w:hAnsi="Century Gothic" w:eastAsia="Century Gothic" w:cs="Century Gothic"/>
                <w:b w:val="0"/>
                <w:bCs w:val="0"/>
                <w:i w:val="0"/>
                <w:iCs w:val="0"/>
                <w:caps w:val="0"/>
                <w:smallCaps w:val="0"/>
                <w:color w:val="000000" w:themeColor="text1" w:themeTint="FF" w:themeShade="FF"/>
                <w:sz w:val="22"/>
                <w:szCs w:val="22"/>
                <w:lang w:val="en-GB"/>
              </w:rPr>
              <w:t>/ Understanding the World</w:t>
            </w:r>
          </w:p>
          <w:p w:rsidR="37D9BF7D" w:rsidP="37D9BF7D" w:rsidRDefault="37D9BF7D" w14:paraId="57F823F2" w14:textId="29A6C245">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Technology (changes within living memory)</w:t>
            </w:r>
          </w:p>
        </w:tc>
        <w:tc>
          <w:tcPr>
            <w:tcW w:w="2110" w:type="dxa"/>
            <w:tcMar/>
          </w:tcPr>
          <w:p w:rsidR="37D9BF7D" w:rsidP="37D9BF7D" w:rsidRDefault="37D9BF7D" w14:paraId="5D53C083" w14:textId="0E465A76">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lang w:val="en-GB"/>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Geography</w:t>
            </w:r>
            <w:r w:rsidRPr="37D9BF7D" w:rsidR="262533BB">
              <w:rPr>
                <w:rFonts w:ascii="Century Gothic" w:hAnsi="Century Gothic" w:eastAsia="Century Gothic" w:cs="Century Gothic"/>
                <w:b w:val="0"/>
                <w:bCs w:val="0"/>
                <w:i w:val="0"/>
                <w:iCs w:val="0"/>
                <w:caps w:val="0"/>
                <w:smallCaps w:val="0"/>
                <w:color w:val="000000" w:themeColor="text1" w:themeTint="FF" w:themeShade="FF"/>
                <w:sz w:val="22"/>
                <w:szCs w:val="22"/>
                <w:lang w:val="en-GB"/>
              </w:rPr>
              <w:t>/ Understanding the World</w:t>
            </w:r>
          </w:p>
          <w:p w:rsidR="37D9BF7D" w:rsidP="37D9BF7D" w:rsidRDefault="37D9BF7D" w14:paraId="786891C4" w14:textId="4A767AB6">
            <w:pPr>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p>
          <w:p w:rsidR="37D9BF7D" w:rsidP="37D9BF7D" w:rsidRDefault="37D9BF7D" w14:paraId="7D4C208C" w14:textId="22FB61F8">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Norway will cover seas </w:t>
            </w:r>
          </w:p>
          <w:p w:rsidR="37D9BF7D" w:rsidP="37D9BF7D" w:rsidRDefault="37D9BF7D" w14:paraId="0BF8BB60" w14:textId="31D6E642">
            <w:pPr>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p>
          <w:p w:rsidR="37D9BF7D" w:rsidP="37D9BF7D" w:rsidRDefault="37D9BF7D" w14:paraId="3A0DD80D" w14:textId="135CEDB9">
            <w:pPr>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p>
        </w:tc>
        <w:tc>
          <w:tcPr>
            <w:tcW w:w="2130" w:type="dxa"/>
            <w:tcMar/>
          </w:tcPr>
          <w:p w:rsidR="37D9BF7D" w:rsidP="37D9BF7D" w:rsidRDefault="37D9BF7D" w14:paraId="5D9C46B8" w14:textId="79732269">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History</w:t>
            </w:r>
            <w:r w:rsidRPr="37D9BF7D" w:rsidR="29513444">
              <w:rPr>
                <w:rFonts w:ascii="Century Gothic" w:hAnsi="Century Gothic" w:eastAsia="Century Gothic" w:cs="Century Gothic"/>
                <w:b w:val="0"/>
                <w:bCs w:val="0"/>
                <w:i w:val="0"/>
                <w:iCs w:val="0"/>
                <w:caps w:val="0"/>
                <w:smallCaps w:val="0"/>
                <w:color w:val="000000" w:themeColor="text1" w:themeTint="FF" w:themeShade="FF"/>
                <w:sz w:val="22"/>
                <w:szCs w:val="22"/>
                <w:lang w:val="en-GB"/>
              </w:rPr>
              <w:t>/ Understanding the World</w:t>
            </w: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w:t>
            </w:r>
          </w:p>
          <w:p w:rsidR="37D9BF7D" w:rsidP="37D9BF7D" w:rsidRDefault="37D9BF7D" w14:paraId="6DA4B5B2" w14:textId="4653EEF4">
            <w:pPr>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p>
          <w:p w:rsidR="37D9BF7D" w:rsidP="37D9BF7D" w:rsidRDefault="37D9BF7D" w14:paraId="686008E9" w14:textId="052413D0">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Significant people – Famous explorers</w:t>
            </w:r>
          </w:p>
          <w:p w:rsidR="37D9BF7D" w:rsidP="37D9BF7D" w:rsidRDefault="37D9BF7D" w14:paraId="09F78FA9" w14:textId="69743282">
            <w:pPr>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p>
          <w:p w:rsidR="37D9BF7D" w:rsidP="37D9BF7D" w:rsidRDefault="37D9BF7D" w14:paraId="55D0C184" w14:textId="2EC3CB13">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(Joseph Treffry)</w:t>
            </w:r>
          </w:p>
          <w:p w:rsidR="37D9BF7D" w:rsidP="37D9BF7D" w:rsidRDefault="37D9BF7D" w14:paraId="730D350C" w14:textId="62EDF0A5">
            <w:pPr>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p>
        </w:tc>
        <w:tc>
          <w:tcPr>
            <w:tcW w:w="2057" w:type="dxa"/>
            <w:tcMar/>
          </w:tcPr>
          <w:p w:rsidR="37D9BF7D" w:rsidP="37D9BF7D" w:rsidRDefault="37D9BF7D" w14:paraId="3DFF7385" w14:textId="16E69B89">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lang w:val="en-GB"/>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Geography</w:t>
            </w:r>
            <w:r w:rsidRPr="37D9BF7D" w:rsidR="143C06B5">
              <w:rPr>
                <w:rFonts w:ascii="Century Gothic" w:hAnsi="Century Gothic" w:eastAsia="Century Gothic" w:cs="Century Gothic"/>
                <w:b w:val="0"/>
                <w:bCs w:val="0"/>
                <w:i w:val="0"/>
                <w:iCs w:val="0"/>
                <w:caps w:val="0"/>
                <w:smallCaps w:val="0"/>
                <w:color w:val="000000" w:themeColor="text1" w:themeTint="FF" w:themeShade="FF"/>
                <w:sz w:val="22"/>
                <w:szCs w:val="22"/>
                <w:lang w:val="en-GB"/>
              </w:rPr>
              <w:t>/ Understanding the World</w:t>
            </w:r>
          </w:p>
          <w:p w:rsidR="37D9BF7D" w:rsidP="37D9BF7D" w:rsidRDefault="37D9BF7D" w14:paraId="191329E9" w14:textId="234F6F6E">
            <w:pPr>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p>
          <w:p w:rsidR="37D9BF7D" w:rsidP="37D9BF7D" w:rsidRDefault="37D9BF7D" w14:paraId="3172891E" w14:textId="49074AFF">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Weather and climate </w:t>
            </w:r>
          </w:p>
          <w:p w:rsidR="37D9BF7D" w:rsidP="37D9BF7D" w:rsidRDefault="37D9BF7D" w14:paraId="469FC34A" w14:textId="552C65DA">
            <w:pPr>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p>
        </w:tc>
        <w:tc>
          <w:tcPr>
            <w:tcW w:w="2808" w:type="dxa"/>
            <w:tcMar/>
          </w:tcPr>
          <w:p w:rsidR="37D9BF7D" w:rsidP="37D9BF7D" w:rsidRDefault="37D9BF7D" w14:paraId="5FF8209B" w14:textId="1CD5A6BC">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Scienc</w:t>
            </w:r>
            <w:r w:rsidRPr="37D9BF7D" w:rsidR="2A12D522">
              <w:rPr>
                <w:rFonts w:ascii="Century Gothic" w:hAnsi="Century Gothic" w:eastAsia="Century Gothic" w:cs="Century Gothic"/>
                <w:b w:val="0"/>
                <w:bCs w:val="0"/>
                <w:i w:val="0"/>
                <w:iCs w:val="0"/>
                <w:caps w:val="0"/>
                <w:smallCaps w:val="0"/>
                <w:color w:val="000000" w:themeColor="text1" w:themeTint="FF" w:themeShade="FF"/>
                <w:sz w:val="22"/>
                <w:szCs w:val="22"/>
                <w:lang w:val="en-GB"/>
              </w:rPr>
              <w:t>e/ Understanding the World</w:t>
            </w:r>
          </w:p>
          <w:p w:rsidR="37D9BF7D" w:rsidP="37D9BF7D" w:rsidRDefault="37D9BF7D" w14:paraId="3F619CB4" w14:textId="48EA1578">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Materials/Animals </w:t>
            </w:r>
          </w:p>
          <w:p w:rsidR="37D9BF7D" w:rsidP="37D9BF7D" w:rsidRDefault="37D9BF7D" w14:paraId="142BF800" w14:textId="0305E806">
            <w:pPr>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p>
          <w:p w:rsidR="37D9BF7D" w:rsidP="37D9BF7D" w:rsidRDefault="37D9BF7D" w14:paraId="57D3216F" w14:textId="2097F7E2">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Mouse House by John Burningham </w:t>
            </w:r>
          </w:p>
        </w:tc>
      </w:tr>
      <w:tr w:rsidR="37D9BF7D" w:rsidTr="7CE2D43F" w14:paraId="5F96B316">
        <w:trPr>
          <w:trHeight w:val="300"/>
        </w:trPr>
        <w:tc>
          <w:tcPr>
            <w:tcW w:w="1898" w:type="dxa"/>
            <w:tcMar/>
          </w:tcPr>
          <w:p w:rsidR="1C2B236A" w:rsidP="37D9BF7D" w:rsidRDefault="1C2B236A" w14:paraId="00B77E17" w14:textId="4DB45DE2">
            <w:pPr>
              <w:pStyle w:val="Normal"/>
              <w:rPr>
                <w:rFonts w:ascii="Century Gothic" w:hAnsi="Century Gothic" w:eastAsia="Century Gothic" w:cs="Century Gothic"/>
                <w:sz w:val="20"/>
                <w:szCs w:val="20"/>
              </w:rPr>
            </w:pPr>
            <w:r w:rsidRPr="37D9BF7D" w:rsidR="1C2B236A">
              <w:rPr>
                <w:rFonts w:ascii="Century Gothic" w:hAnsi="Century Gothic" w:eastAsia="Century Gothic" w:cs="Century Gothic"/>
                <w:sz w:val="20"/>
                <w:szCs w:val="20"/>
              </w:rPr>
              <w:t>Possible links to  sustainability</w:t>
            </w:r>
            <w:r w:rsidRPr="37D9BF7D" w:rsidR="1C2B236A">
              <w:rPr>
                <w:rFonts w:ascii="Century Gothic" w:hAnsi="Century Gothic" w:eastAsia="Century Gothic" w:cs="Century Gothic"/>
                <w:sz w:val="20"/>
                <w:szCs w:val="20"/>
              </w:rPr>
              <w:t xml:space="preserve"> and climate change </w:t>
            </w:r>
          </w:p>
        </w:tc>
        <w:tc>
          <w:tcPr>
            <w:tcW w:w="1995" w:type="dxa"/>
            <w:tcMar/>
          </w:tcPr>
          <w:p w:rsidR="1C2B236A" w:rsidP="37D9BF7D" w:rsidRDefault="1C2B236A" w14:paraId="24289F84" w14:textId="1F4EA503">
            <w:pPr>
              <w:pStyle w:val="paragraph"/>
              <w:rPr>
                <w:rStyle w:val="eop"/>
                <w:rFonts w:ascii="Century Gothic" w:hAnsi="Century Gothic" w:eastAsia="Century Gothic" w:cs="Century Gothic"/>
                <w:sz w:val="20"/>
                <w:szCs w:val="20"/>
              </w:rPr>
            </w:pPr>
            <w:r w:rsidRPr="37D9BF7D" w:rsidR="1C2B236A">
              <w:rPr>
                <w:rStyle w:val="eop"/>
                <w:rFonts w:ascii="Century Gothic" w:hAnsi="Century Gothic" w:eastAsia="Century Gothic" w:cs="Century Gothic"/>
                <w:sz w:val="20"/>
                <w:szCs w:val="20"/>
              </w:rPr>
              <w:t xml:space="preserve">How to care for the </w:t>
            </w:r>
            <w:r w:rsidRPr="37D9BF7D" w:rsidR="1C2B236A">
              <w:rPr>
                <w:rStyle w:val="eop"/>
                <w:rFonts w:ascii="Century Gothic" w:hAnsi="Century Gothic" w:eastAsia="Century Gothic" w:cs="Century Gothic"/>
                <w:sz w:val="20"/>
                <w:szCs w:val="20"/>
              </w:rPr>
              <w:t>environment</w:t>
            </w:r>
            <w:r w:rsidRPr="37D9BF7D" w:rsidR="1C2B236A">
              <w:rPr>
                <w:rStyle w:val="eop"/>
                <w:rFonts w:ascii="Century Gothic" w:hAnsi="Century Gothic" w:eastAsia="Century Gothic" w:cs="Century Gothic"/>
                <w:sz w:val="20"/>
                <w:szCs w:val="20"/>
              </w:rPr>
              <w:t xml:space="preserve"> </w:t>
            </w:r>
          </w:p>
          <w:p w:rsidR="0398CE7C" w:rsidP="37D9BF7D" w:rsidRDefault="0398CE7C" w14:paraId="727C2B94" w14:textId="0317E2CD">
            <w:pPr>
              <w:pStyle w:val="paragraph"/>
              <w:rPr>
                <w:rStyle w:val="eop"/>
                <w:rFonts w:ascii="Century Gothic" w:hAnsi="Century Gothic" w:eastAsia="Century Gothic" w:cs="Century Gothic"/>
                <w:sz w:val="20"/>
                <w:szCs w:val="20"/>
              </w:rPr>
            </w:pPr>
            <w:r w:rsidRPr="37D9BF7D" w:rsidR="0398CE7C">
              <w:rPr>
                <w:rStyle w:val="eop"/>
                <w:rFonts w:ascii="Century Gothic" w:hAnsi="Century Gothic" w:eastAsia="Century Gothic" w:cs="Century Gothic"/>
                <w:sz w:val="20"/>
                <w:szCs w:val="20"/>
              </w:rPr>
              <w:t>Book: The Lorax Dr Seus</w:t>
            </w:r>
            <w:r w:rsidRPr="37D9BF7D" w:rsidR="537BF1E8">
              <w:rPr>
                <w:rStyle w:val="eop"/>
                <w:rFonts w:ascii="Century Gothic" w:hAnsi="Century Gothic" w:eastAsia="Century Gothic" w:cs="Century Gothic"/>
                <w:sz w:val="20"/>
                <w:szCs w:val="20"/>
              </w:rPr>
              <w:t xml:space="preserve">s </w:t>
            </w:r>
          </w:p>
          <w:p w:rsidR="1C140555" w:rsidP="37D9BF7D" w:rsidRDefault="1C140555" w14:paraId="371B98DE" w14:textId="39FA7C3A">
            <w:pPr>
              <w:pStyle w:val="paragraph"/>
              <w:rPr>
                <w:rStyle w:val="eop"/>
                <w:rFonts w:ascii="Century Gothic" w:hAnsi="Century Gothic" w:eastAsia="Century Gothic" w:cs="Century Gothic"/>
                <w:sz w:val="20"/>
                <w:szCs w:val="20"/>
              </w:rPr>
            </w:pPr>
            <w:r w:rsidRPr="37D9BF7D" w:rsidR="1C140555">
              <w:rPr>
                <w:rStyle w:val="eop"/>
                <w:rFonts w:ascii="Century Gothic" w:hAnsi="Century Gothic" w:eastAsia="Century Gothic" w:cs="Century Gothic"/>
                <w:sz w:val="20"/>
                <w:szCs w:val="20"/>
              </w:rPr>
              <w:t>Year 1 – RE creation- look at how we look after the planet.</w:t>
            </w:r>
          </w:p>
        </w:tc>
        <w:tc>
          <w:tcPr>
            <w:tcW w:w="1701" w:type="dxa"/>
            <w:tcMar/>
          </w:tcPr>
          <w:p w:rsidR="37D9BF7D" w:rsidP="37D9BF7D" w:rsidRDefault="37D9BF7D" w14:paraId="79413FF7" w14:textId="40F9AF52">
            <w:pPr>
              <w:pStyle w:val="paragraph"/>
              <w:rPr>
                <w:rStyle w:val="eop"/>
                <w:rFonts w:ascii="Century Gothic" w:hAnsi="Century Gothic" w:eastAsia="Century Gothic" w:cs="Century Gothic"/>
                <w:sz w:val="20"/>
                <w:szCs w:val="20"/>
              </w:rPr>
            </w:pPr>
          </w:p>
        </w:tc>
        <w:tc>
          <w:tcPr>
            <w:tcW w:w="2110" w:type="dxa"/>
            <w:tcMar/>
          </w:tcPr>
          <w:p w:rsidR="56959AB2" w:rsidP="37D9BF7D" w:rsidRDefault="56959AB2" w14:paraId="02E7E490" w14:textId="7D5A1972">
            <w:pPr>
              <w:pStyle w:val="paragraph"/>
              <w:rPr>
                <w:rStyle w:val="eop"/>
                <w:rFonts w:ascii="Century Gothic" w:hAnsi="Century Gothic" w:eastAsia="Century Gothic" w:cs="Century Gothic"/>
                <w:sz w:val="20"/>
                <w:szCs w:val="20"/>
              </w:rPr>
            </w:pPr>
            <w:r w:rsidRPr="37D9BF7D" w:rsidR="56959AB2">
              <w:rPr>
                <w:rStyle w:val="eop"/>
                <w:rFonts w:ascii="Century Gothic" w:hAnsi="Century Gothic" w:eastAsia="Century Gothic" w:cs="Century Gothic"/>
                <w:sz w:val="20"/>
                <w:szCs w:val="20"/>
              </w:rPr>
              <w:t xml:space="preserve">Litter </w:t>
            </w:r>
            <w:r w:rsidRPr="37D9BF7D" w:rsidR="56959AB2">
              <w:rPr>
                <w:rStyle w:val="eop"/>
                <w:rFonts w:ascii="Century Gothic" w:hAnsi="Century Gothic" w:eastAsia="Century Gothic" w:cs="Century Gothic"/>
                <w:sz w:val="20"/>
                <w:szCs w:val="20"/>
              </w:rPr>
              <w:t>pick</w:t>
            </w:r>
            <w:r w:rsidRPr="37D9BF7D" w:rsidR="56959AB2">
              <w:rPr>
                <w:rStyle w:val="eop"/>
                <w:rFonts w:ascii="Century Gothic" w:hAnsi="Century Gothic" w:eastAsia="Century Gothic" w:cs="Century Gothic"/>
                <w:sz w:val="20"/>
                <w:szCs w:val="20"/>
              </w:rPr>
              <w:t xml:space="preserve"> around the community. </w:t>
            </w:r>
          </w:p>
          <w:p w:rsidR="37D9BF7D" w:rsidP="37D9BF7D" w:rsidRDefault="37D9BF7D" w14:paraId="4C1D16FA" w14:textId="7517DE22">
            <w:pPr>
              <w:pStyle w:val="paragraph"/>
              <w:rPr>
                <w:rStyle w:val="eop"/>
                <w:rFonts w:ascii="Century Gothic" w:hAnsi="Century Gothic" w:eastAsia="Century Gothic" w:cs="Century Gothic"/>
                <w:sz w:val="20"/>
                <w:szCs w:val="20"/>
              </w:rPr>
            </w:pPr>
          </w:p>
          <w:p w:rsidR="56959AB2" w:rsidP="37D9BF7D" w:rsidRDefault="56959AB2" w14:paraId="484AF722" w14:textId="59D293CA">
            <w:pPr>
              <w:pStyle w:val="paragraph"/>
              <w:rPr>
                <w:rStyle w:val="eop"/>
                <w:rFonts w:ascii="Century Gothic" w:hAnsi="Century Gothic" w:eastAsia="Century Gothic" w:cs="Century Gothic"/>
                <w:sz w:val="20"/>
                <w:szCs w:val="20"/>
              </w:rPr>
            </w:pPr>
            <w:r w:rsidRPr="37D9BF7D" w:rsidR="56959AB2">
              <w:rPr>
                <w:rStyle w:val="eop"/>
                <w:rFonts w:ascii="Century Gothic" w:hAnsi="Century Gothic" w:eastAsia="Century Gothic" w:cs="Century Gothic"/>
                <w:sz w:val="20"/>
                <w:szCs w:val="20"/>
              </w:rPr>
              <w:t xml:space="preserve">The </w:t>
            </w:r>
            <w:r w:rsidRPr="37D9BF7D" w:rsidR="56959AB2">
              <w:rPr>
                <w:rStyle w:val="eop"/>
                <w:rFonts w:ascii="Century Gothic" w:hAnsi="Century Gothic" w:eastAsia="Century Gothic" w:cs="Century Gothic"/>
                <w:sz w:val="20"/>
                <w:szCs w:val="20"/>
              </w:rPr>
              <w:t>Crayons</w:t>
            </w:r>
            <w:r w:rsidRPr="37D9BF7D" w:rsidR="56959AB2">
              <w:rPr>
                <w:rStyle w:val="eop"/>
                <w:rFonts w:ascii="Century Gothic" w:hAnsi="Century Gothic" w:eastAsia="Century Gothic" w:cs="Century Gothic"/>
                <w:sz w:val="20"/>
                <w:szCs w:val="20"/>
              </w:rPr>
              <w:t xml:space="preserve"> love our planet by Drew Daywalt and Oliver Jeffers </w:t>
            </w:r>
          </w:p>
        </w:tc>
        <w:tc>
          <w:tcPr>
            <w:tcW w:w="2130" w:type="dxa"/>
            <w:tcMar/>
          </w:tcPr>
          <w:p w:rsidR="56959AB2" w:rsidP="37D9BF7D" w:rsidRDefault="56959AB2" w14:paraId="0AA10469" w14:textId="7D35148F">
            <w:pPr>
              <w:pStyle w:val="paragraph"/>
              <w:rPr>
                <w:rStyle w:val="eop"/>
                <w:rFonts w:ascii="Century Gothic" w:hAnsi="Century Gothic" w:eastAsia="Century Gothic" w:cs="Century Gothic"/>
                <w:sz w:val="20"/>
                <w:szCs w:val="20"/>
              </w:rPr>
            </w:pPr>
            <w:r w:rsidRPr="37D9BF7D" w:rsidR="56959AB2">
              <w:rPr>
                <w:rStyle w:val="eop"/>
                <w:rFonts w:ascii="Century Gothic" w:hAnsi="Century Gothic" w:eastAsia="Century Gothic" w:cs="Century Gothic"/>
                <w:sz w:val="20"/>
                <w:szCs w:val="20"/>
              </w:rPr>
              <w:t xml:space="preserve">Growing – Grow our own plants, </w:t>
            </w:r>
            <w:r w:rsidRPr="37D9BF7D" w:rsidR="56959AB2">
              <w:rPr>
                <w:rStyle w:val="eop"/>
                <w:rFonts w:ascii="Century Gothic" w:hAnsi="Century Gothic" w:eastAsia="Century Gothic" w:cs="Century Gothic"/>
                <w:sz w:val="20"/>
                <w:szCs w:val="20"/>
              </w:rPr>
              <w:t>fruit</w:t>
            </w:r>
            <w:r w:rsidRPr="37D9BF7D" w:rsidR="56959AB2">
              <w:rPr>
                <w:rStyle w:val="eop"/>
                <w:rFonts w:ascii="Century Gothic" w:hAnsi="Century Gothic" w:eastAsia="Century Gothic" w:cs="Century Gothic"/>
                <w:sz w:val="20"/>
                <w:szCs w:val="20"/>
              </w:rPr>
              <w:t xml:space="preserve"> and vegetables. </w:t>
            </w:r>
          </w:p>
          <w:p w:rsidR="37D9BF7D" w:rsidP="37D9BF7D" w:rsidRDefault="37D9BF7D" w14:paraId="30D3C546" w14:textId="4A1D5E84">
            <w:pPr>
              <w:pStyle w:val="paragraph"/>
              <w:rPr>
                <w:rStyle w:val="eop"/>
                <w:rFonts w:ascii="Century Gothic" w:hAnsi="Century Gothic" w:eastAsia="Century Gothic" w:cs="Century Gothic"/>
                <w:sz w:val="20"/>
                <w:szCs w:val="20"/>
              </w:rPr>
            </w:pPr>
          </w:p>
          <w:p w:rsidR="2E26B938" w:rsidP="37D9BF7D" w:rsidRDefault="2E26B938" w14:paraId="45AC9918" w14:textId="2EE76073">
            <w:pPr>
              <w:pStyle w:val="paragraph"/>
              <w:rPr>
                <w:rStyle w:val="eop"/>
                <w:rFonts w:ascii="Century Gothic" w:hAnsi="Century Gothic" w:eastAsia="Century Gothic" w:cs="Century Gothic"/>
                <w:sz w:val="20"/>
                <w:szCs w:val="20"/>
              </w:rPr>
            </w:pPr>
            <w:r w:rsidRPr="37D9BF7D" w:rsidR="2E26B938">
              <w:rPr>
                <w:rStyle w:val="eop"/>
                <w:rFonts w:ascii="Century Gothic" w:hAnsi="Century Gothic" w:eastAsia="Century Gothic" w:cs="Century Gothic"/>
                <w:sz w:val="20"/>
                <w:szCs w:val="20"/>
              </w:rPr>
              <w:t xml:space="preserve">The little gardener by Emily Hughes </w:t>
            </w:r>
          </w:p>
          <w:p w:rsidR="37D9BF7D" w:rsidP="37D9BF7D" w:rsidRDefault="37D9BF7D" w14:paraId="10333245" w14:textId="1FA2B04D">
            <w:pPr>
              <w:pStyle w:val="paragraph"/>
              <w:rPr>
                <w:rStyle w:val="eop"/>
                <w:rFonts w:ascii="Century Gothic" w:hAnsi="Century Gothic" w:eastAsia="Century Gothic" w:cs="Century Gothic"/>
                <w:sz w:val="20"/>
                <w:szCs w:val="20"/>
              </w:rPr>
            </w:pPr>
          </w:p>
          <w:p w:rsidR="37D9BF7D" w:rsidP="37D9BF7D" w:rsidRDefault="37D9BF7D" w14:paraId="2FCFF82C" w14:textId="291B2219">
            <w:pPr>
              <w:pStyle w:val="paragraph"/>
              <w:rPr>
                <w:rStyle w:val="eop"/>
                <w:rFonts w:ascii="Century Gothic" w:hAnsi="Century Gothic" w:eastAsia="Century Gothic" w:cs="Century Gothic"/>
                <w:sz w:val="20"/>
                <w:szCs w:val="20"/>
              </w:rPr>
            </w:pPr>
          </w:p>
        </w:tc>
        <w:tc>
          <w:tcPr>
            <w:tcW w:w="2057" w:type="dxa"/>
            <w:tcMar/>
          </w:tcPr>
          <w:p w:rsidR="2FCA5D9E" w:rsidP="37D9BF7D" w:rsidRDefault="2FCA5D9E" w14:paraId="7FAFE2D3" w14:textId="62C5BAE0">
            <w:pPr>
              <w:pStyle w:val="Normal"/>
              <w:rPr>
                <w:rStyle w:val="normaltextrun"/>
                <w:rFonts w:ascii="Century Gothic" w:hAnsi="Century Gothic" w:eastAsia="Century Gothic" w:cs="Century Gothic"/>
                <w:color w:val="000000" w:themeColor="text1" w:themeTint="FF" w:themeShade="FF"/>
                <w:sz w:val="20"/>
                <w:szCs w:val="20"/>
              </w:rPr>
            </w:pPr>
            <w:r w:rsidRPr="37D9BF7D" w:rsidR="2FCA5D9E">
              <w:rPr>
                <w:rStyle w:val="normaltextrun"/>
                <w:rFonts w:ascii="Century Gothic" w:hAnsi="Century Gothic" w:eastAsia="Century Gothic" w:cs="Century Gothic"/>
                <w:color w:val="000000" w:themeColor="text1" w:themeTint="FF" w:themeShade="FF"/>
                <w:sz w:val="20"/>
                <w:szCs w:val="20"/>
              </w:rPr>
              <w:t xml:space="preserve">Geography/ </w:t>
            </w:r>
            <w:r w:rsidRPr="37D9BF7D" w:rsidR="12DA7474">
              <w:rPr>
                <w:rStyle w:val="normaltextrun"/>
                <w:rFonts w:ascii="Century Gothic" w:hAnsi="Century Gothic" w:eastAsia="Century Gothic" w:cs="Century Gothic"/>
                <w:color w:val="000000" w:themeColor="text1" w:themeTint="FF" w:themeShade="FF"/>
                <w:sz w:val="20"/>
                <w:szCs w:val="20"/>
              </w:rPr>
              <w:t>Understanding</w:t>
            </w:r>
            <w:r w:rsidRPr="37D9BF7D" w:rsidR="2FCA5D9E">
              <w:rPr>
                <w:rStyle w:val="normaltextrun"/>
                <w:rFonts w:ascii="Century Gothic" w:hAnsi="Century Gothic" w:eastAsia="Century Gothic" w:cs="Century Gothic"/>
                <w:color w:val="000000" w:themeColor="text1" w:themeTint="FF" w:themeShade="FF"/>
                <w:sz w:val="20"/>
                <w:szCs w:val="20"/>
              </w:rPr>
              <w:t xml:space="preserve"> the World focus on climate- how we look after our </w:t>
            </w:r>
            <w:r w:rsidRPr="37D9BF7D" w:rsidR="2FCA5D9E">
              <w:rPr>
                <w:rStyle w:val="normaltextrun"/>
                <w:rFonts w:ascii="Century Gothic" w:hAnsi="Century Gothic" w:eastAsia="Century Gothic" w:cs="Century Gothic"/>
                <w:color w:val="000000" w:themeColor="text1" w:themeTint="FF" w:themeShade="FF"/>
                <w:sz w:val="20"/>
                <w:szCs w:val="20"/>
              </w:rPr>
              <w:t>worl</w:t>
            </w:r>
            <w:r w:rsidRPr="37D9BF7D" w:rsidR="2FCA5D9E">
              <w:rPr>
                <w:rStyle w:val="normaltextrun"/>
                <w:rFonts w:ascii="Century Gothic" w:hAnsi="Century Gothic" w:eastAsia="Century Gothic" w:cs="Century Gothic"/>
                <w:color w:val="000000" w:themeColor="text1" w:themeTint="FF" w:themeShade="FF"/>
                <w:sz w:val="20"/>
                <w:szCs w:val="20"/>
              </w:rPr>
              <w:t>d.</w:t>
            </w:r>
          </w:p>
        </w:tc>
        <w:tc>
          <w:tcPr>
            <w:tcW w:w="2808" w:type="dxa"/>
            <w:tcMar/>
          </w:tcPr>
          <w:p w:rsidR="28C912C3" w:rsidP="37D9BF7D" w:rsidRDefault="28C912C3" w14:paraId="6B12A36F" w14:textId="3BA1D97B">
            <w:pPr>
              <w:pStyle w:val="paragraph"/>
              <w:rPr>
                <w:rStyle w:val="eop"/>
                <w:rFonts w:ascii="Century Gothic" w:hAnsi="Century Gothic" w:eastAsia="Century Gothic" w:cs="Century Gothic"/>
                <w:sz w:val="20"/>
                <w:szCs w:val="20"/>
              </w:rPr>
            </w:pPr>
            <w:r w:rsidRPr="37D9BF7D" w:rsidR="28C912C3">
              <w:rPr>
                <w:rStyle w:val="eop"/>
                <w:rFonts w:ascii="Century Gothic" w:hAnsi="Century Gothic" w:eastAsia="Century Gothic" w:cs="Century Gothic"/>
                <w:sz w:val="20"/>
                <w:szCs w:val="20"/>
              </w:rPr>
              <w:t xml:space="preserve">Keeping animal habitats safe. </w:t>
            </w:r>
          </w:p>
          <w:p w:rsidR="28C912C3" w:rsidP="37D9BF7D" w:rsidRDefault="28C912C3" w14:paraId="11D7580E" w14:textId="3E8CFF4B">
            <w:pPr>
              <w:pStyle w:val="paragraph"/>
              <w:rPr>
                <w:rStyle w:val="eop"/>
                <w:rFonts w:ascii="Century Gothic" w:hAnsi="Century Gothic" w:eastAsia="Century Gothic" w:cs="Century Gothic"/>
                <w:sz w:val="20"/>
                <w:szCs w:val="20"/>
              </w:rPr>
            </w:pPr>
            <w:r w:rsidRPr="37D9BF7D" w:rsidR="28C912C3">
              <w:rPr>
                <w:rStyle w:val="eop"/>
                <w:rFonts w:ascii="Century Gothic" w:hAnsi="Century Gothic" w:eastAsia="Century Gothic" w:cs="Century Gothic"/>
                <w:sz w:val="20"/>
                <w:szCs w:val="20"/>
              </w:rPr>
              <w:t xml:space="preserve">Look at sea animals and </w:t>
            </w:r>
            <w:r w:rsidRPr="37D9BF7D" w:rsidR="28C912C3">
              <w:rPr>
                <w:rStyle w:val="eop"/>
                <w:rFonts w:ascii="Century Gothic" w:hAnsi="Century Gothic" w:eastAsia="Century Gothic" w:cs="Century Gothic"/>
                <w:sz w:val="20"/>
                <w:szCs w:val="20"/>
              </w:rPr>
              <w:t>impact</w:t>
            </w:r>
            <w:r w:rsidRPr="37D9BF7D" w:rsidR="28C912C3">
              <w:rPr>
                <w:rStyle w:val="eop"/>
                <w:rFonts w:ascii="Century Gothic" w:hAnsi="Century Gothic" w:eastAsia="Century Gothic" w:cs="Century Gothic"/>
                <w:sz w:val="20"/>
                <w:szCs w:val="20"/>
              </w:rPr>
              <w:t xml:space="preserve"> of waste. </w:t>
            </w:r>
          </w:p>
          <w:p w:rsidR="204F7DE4" w:rsidP="37D9BF7D" w:rsidRDefault="204F7DE4" w14:paraId="6AC3CCB9" w14:textId="2F51F3A0">
            <w:pPr>
              <w:pStyle w:val="paragraph"/>
              <w:rPr>
                <w:rStyle w:val="eop"/>
                <w:rFonts w:ascii="Century Gothic" w:hAnsi="Century Gothic" w:eastAsia="Century Gothic" w:cs="Century Gothic"/>
                <w:sz w:val="20"/>
                <w:szCs w:val="20"/>
              </w:rPr>
            </w:pPr>
            <w:r w:rsidRPr="37D9BF7D" w:rsidR="204F7DE4">
              <w:rPr>
                <w:rStyle w:val="eop"/>
                <w:rFonts w:ascii="Century Gothic" w:hAnsi="Century Gothic" w:eastAsia="Century Gothic" w:cs="Century Gothic"/>
                <w:sz w:val="20"/>
                <w:szCs w:val="20"/>
              </w:rPr>
              <w:t xml:space="preserve">Book: Clean up Nathan Bryon. </w:t>
            </w:r>
          </w:p>
        </w:tc>
      </w:tr>
      <w:tr w:rsidR="4FC26BD8" w:rsidTr="7CE2D43F" w14:paraId="670BF1A8" w14:textId="77777777">
        <w:trPr>
          <w:trHeight w:val="300"/>
        </w:trPr>
        <w:tc>
          <w:tcPr>
            <w:tcW w:w="1898" w:type="dxa"/>
            <w:tcMar/>
          </w:tcPr>
          <w:p w:rsidR="3AB6E698" w:rsidP="526BEB2B" w:rsidRDefault="7918ED5A" w14:paraId="19A52B0A" w14:textId="52ECEB12">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Trips</w:t>
            </w:r>
          </w:p>
        </w:tc>
        <w:tc>
          <w:tcPr>
            <w:tcW w:w="1995" w:type="dxa"/>
            <w:tcMar/>
          </w:tcPr>
          <w:p w:rsidR="37D9BF7D" w:rsidP="37D9BF7D" w:rsidRDefault="37D9BF7D" w14:paraId="00B352F6" w14:textId="6211AD41">
            <w:pPr>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Heligan </w:t>
            </w:r>
          </w:p>
        </w:tc>
        <w:tc>
          <w:tcPr>
            <w:tcW w:w="1701" w:type="dxa"/>
            <w:tcMar/>
          </w:tcPr>
          <w:p w:rsidR="37D9BF7D" w:rsidP="37D9BF7D" w:rsidRDefault="37D9BF7D" w14:paraId="0465C5C9" w14:textId="36864B5D">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Visitor: Blast from the past </w:t>
            </w:r>
          </w:p>
        </w:tc>
        <w:tc>
          <w:tcPr>
            <w:tcW w:w="2110" w:type="dxa"/>
            <w:tcMar/>
          </w:tcPr>
          <w:p w:rsidR="37D9BF7D" w:rsidP="37D9BF7D" w:rsidRDefault="37D9BF7D" w14:paraId="502EE3A7" w14:textId="06FCF521">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Locality walks </w:t>
            </w:r>
          </w:p>
        </w:tc>
        <w:tc>
          <w:tcPr>
            <w:tcW w:w="2130" w:type="dxa"/>
            <w:tcMar/>
          </w:tcPr>
          <w:p w:rsidR="37D9BF7D" w:rsidP="37D9BF7D" w:rsidRDefault="37D9BF7D" w14:paraId="13E4157F" w14:textId="654A3C9E">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Reception: Bridges </w:t>
            </w:r>
          </w:p>
          <w:p w:rsidR="37D9BF7D" w:rsidP="37D9BF7D" w:rsidRDefault="37D9BF7D" w14:paraId="51322B96" w14:textId="69E906C2">
            <w:pPr>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p>
          <w:p w:rsidR="37D9BF7D" w:rsidP="37D9BF7D" w:rsidRDefault="37D9BF7D" w14:paraId="406E2499" w14:textId="7298BFD2">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KS1: Wheal Martyn</w:t>
            </w:r>
          </w:p>
        </w:tc>
        <w:tc>
          <w:tcPr>
            <w:tcW w:w="2057" w:type="dxa"/>
            <w:tcMar/>
          </w:tcPr>
          <w:p w:rsidR="37D9BF7D" w:rsidP="37D9BF7D" w:rsidRDefault="37D9BF7D" w14:paraId="04D84557" w14:textId="0CC16B3C">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Trip to beach </w:t>
            </w:r>
          </w:p>
        </w:tc>
        <w:tc>
          <w:tcPr>
            <w:tcW w:w="2808" w:type="dxa"/>
            <w:tcMar/>
          </w:tcPr>
          <w:p w:rsidR="37D9BF7D" w:rsidP="37D9BF7D" w:rsidRDefault="37D9BF7D" w14:paraId="4DBDDD80" w14:textId="3E336DD4">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Visitor: Animal visit</w:t>
            </w:r>
          </w:p>
        </w:tc>
      </w:tr>
      <w:tr w:rsidR="4FC26BD8" w:rsidTr="7CE2D43F" w14:paraId="04537334" w14:textId="77777777">
        <w:trPr>
          <w:trHeight w:val="300"/>
        </w:trPr>
        <w:tc>
          <w:tcPr>
            <w:tcW w:w="1898" w:type="dxa"/>
            <w:tcMar/>
          </w:tcPr>
          <w:p w:rsidR="6A91E795" w:rsidP="526BEB2B" w:rsidRDefault="546994A4" w14:paraId="2B42B211" w14:textId="11B53B69">
            <w:pPr>
              <w:rPr>
                <w:rFonts w:ascii="Century Gothic" w:hAnsi="Century Gothic" w:eastAsia="Century Gothic" w:cs="Century Gothic"/>
                <w:sz w:val="20"/>
                <w:szCs w:val="20"/>
              </w:rPr>
            </w:pPr>
            <w:r w:rsidRPr="37D9BF7D" w:rsidR="546994A4">
              <w:rPr>
                <w:rFonts w:ascii="Century Gothic" w:hAnsi="Century Gothic" w:eastAsia="Century Gothic" w:cs="Century Gothic"/>
                <w:sz w:val="20"/>
                <w:szCs w:val="20"/>
              </w:rPr>
              <w:t>Enquiry question:</w:t>
            </w:r>
          </w:p>
        </w:tc>
        <w:tc>
          <w:tcPr>
            <w:tcW w:w="1995" w:type="dxa"/>
            <w:tcMar/>
          </w:tcPr>
          <w:p w:rsidR="37D9BF7D" w:rsidP="37D9BF7D" w:rsidRDefault="37D9BF7D" w14:paraId="64D447EC" w14:textId="1BC00F95">
            <w:pPr>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How do plants grow?</w:t>
            </w:r>
          </w:p>
        </w:tc>
        <w:tc>
          <w:tcPr>
            <w:tcW w:w="1701" w:type="dxa"/>
            <w:tcMar/>
          </w:tcPr>
          <w:p w:rsidR="37D9BF7D" w:rsidP="37D9BF7D" w:rsidRDefault="37D9BF7D" w14:paraId="0DE7856B" w14:textId="7D485688">
            <w:pPr>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How has technology</w:t>
            </w:r>
            <w:r>
              <w:br/>
            </w: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changed our lives?</w:t>
            </w:r>
          </w:p>
        </w:tc>
        <w:tc>
          <w:tcPr>
            <w:tcW w:w="2110" w:type="dxa"/>
            <w:tcMar/>
          </w:tcPr>
          <w:p w:rsidR="37D9BF7D" w:rsidP="37D9BF7D" w:rsidRDefault="37D9BF7D" w14:paraId="3300A98E" w14:textId="74B241F9">
            <w:pPr>
              <w:rPr>
                <w:rFonts w:ascii="Century Gothic" w:hAnsi="Century Gothic" w:eastAsia="Century Gothic" w:cs="Century Gothic"/>
                <w:b w:val="0"/>
                <w:bCs w:val="0"/>
                <w:i w:val="0"/>
                <w:iCs w:val="0"/>
                <w:caps w:val="0"/>
                <w:smallCaps w:val="0"/>
                <w:color w:val="000000" w:themeColor="text1" w:themeTint="FF" w:themeShade="FF"/>
                <w:sz w:val="19"/>
                <w:szCs w:val="19"/>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19"/>
                <w:szCs w:val="19"/>
                <w:lang w:val="en-GB"/>
              </w:rPr>
              <w:t>What are the similarities and differences between my local area and Norway?</w:t>
            </w:r>
          </w:p>
        </w:tc>
        <w:tc>
          <w:tcPr>
            <w:tcW w:w="2130" w:type="dxa"/>
            <w:tcMar/>
          </w:tcPr>
          <w:p w:rsidR="37D9BF7D" w:rsidP="37D9BF7D" w:rsidRDefault="37D9BF7D" w14:paraId="4E030802" w14:textId="4F247B2B">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How have explorers changed our world?</w:t>
            </w:r>
          </w:p>
        </w:tc>
        <w:tc>
          <w:tcPr>
            <w:tcW w:w="2057" w:type="dxa"/>
            <w:tcMar/>
          </w:tcPr>
          <w:p w:rsidR="37D9BF7D" w:rsidP="37D9BF7D" w:rsidRDefault="37D9BF7D" w14:paraId="582AF1D9" w14:textId="7142157A">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How does the weather change?</w:t>
            </w:r>
          </w:p>
        </w:tc>
        <w:tc>
          <w:tcPr>
            <w:tcW w:w="2808" w:type="dxa"/>
            <w:tcMar/>
          </w:tcPr>
          <w:p w:rsidR="37D9BF7D" w:rsidP="37D9BF7D" w:rsidRDefault="37D9BF7D" w14:paraId="3109491F" w14:textId="0AA3BB8F">
            <w:pPr>
              <w:pStyle w:val="NoSpacing"/>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Where do different animals live?</w:t>
            </w:r>
          </w:p>
        </w:tc>
      </w:tr>
      <w:tr w:rsidRPr="00E62568" w:rsidR="00D57393" w:rsidTr="7CE2D43F" w14:paraId="23723128" w14:textId="77777777">
        <w:trPr>
          <w:trHeight w:val="300"/>
        </w:trPr>
        <w:tc>
          <w:tcPr>
            <w:tcW w:w="1898" w:type="dxa"/>
            <w:tcMar/>
          </w:tcPr>
          <w:p w:rsidRPr="00E62568" w:rsidR="00994476" w:rsidP="526BEB2B" w:rsidRDefault="39F5F905" w14:paraId="3ED20977" w14:textId="2F6CA085">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 xml:space="preserve">Core </w:t>
            </w:r>
            <w:r w:rsidRPr="526BEB2B" w:rsidR="5A73BC00">
              <w:rPr>
                <w:rFonts w:ascii="Century Gothic" w:hAnsi="Century Gothic" w:eastAsia="Century Gothic" w:cs="Century Gothic"/>
                <w:sz w:val="20"/>
                <w:szCs w:val="20"/>
              </w:rPr>
              <w:t>Text</w:t>
            </w:r>
            <w:r w:rsidRPr="526BEB2B" w:rsidR="181310BD">
              <w:rPr>
                <w:rFonts w:ascii="Century Gothic" w:hAnsi="Century Gothic" w:eastAsia="Century Gothic" w:cs="Century Gothic"/>
                <w:sz w:val="20"/>
                <w:szCs w:val="20"/>
              </w:rPr>
              <w:t xml:space="preserve"> - Reading</w:t>
            </w:r>
          </w:p>
        </w:tc>
        <w:tc>
          <w:tcPr>
            <w:tcW w:w="1995" w:type="dxa"/>
            <w:tcMar/>
          </w:tcPr>
          <w:p w:rsidR="37D9BF7D" w:rsidP="37D9BF7D" w:rsidRDefault="37D9BF7D" w14:paraId="56850F6D" w14:textId="4A317AAE">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 xml:space="preserve">Class Vote- Democracy (British Values) from Book Spine or linked texts by same author </w:t>
            </w: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etc..</w:t>
            </w:r>
          </w:p>
          <w:p w:rsidR="37D9BF7D" w:rsidP="37D9BF7D" w:rsidRDefault="37D9BF7D" w14:paraId="167E6BA8" w14:textId="3E24DC2A">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p>
          <w:p w:rsidR="37D9BF7D" w:rsidP="37D9BF7D" w:rsidRDefault="37D9BF7D" w14:paraId="3A7DED29" w14:textId="65E5D5BB">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In my heart </w:t>
            </w:r>
          </w:p>
          <w:p w:rsidR="37D9BF7D" w:rsidP="37D9BF7D" w:rsidRDefault="37D9BF7D" w14:paraId="3FBB5C6F" w14:textId="283FF500">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Owl babies </w:t>
            </w:r>
          </w:p>
          <w:p w:rsidR="37D9BF7D" w:rsidP="37D9BF7D" w:rsidRDefault="37D9BF7D" w14:paraId="4F70C98C" w14:textId="3D24FE0C">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Super worm </w:t>
            </w:r>
          </w:p>
          <w:p w:rsidR="37D9BF7D" w:rsidP="37D9BF7D" w:rsidRDefault="37D9BF7D" w14:paraId="65837F04" w14:textId="205CC3AB">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Funny Bones  </w:t>
            </w:r>
          </w:p>
        </w:tc>
        <w:tc>
          <w:tcPr>
            <w:tcW w:w="1701" w:type="dxa"/>
            <w:tcMar/>
          </w:tcPr>
          <w:p w:rsidR="37D9BF7D" w:rsidP="37D9BF7D" w:rsidRDefault="37D9BF7D" w14:paraId="5427A86F" w14:textId="080E38DE">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 xml:space="preserve">Class Vote- Democracy (British Values) from Book Spine or linked texts by same author </w:t>
            </w: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etc..</w:t>
            </w:r>
          </w:p>
          <w:p w:rsidR="37D9BF7D" w:rsidP="37D9BF7D" w:rsidRDefault="37D9BF7D" w14:paraId="019E19F8" w14:textId="49D706E1">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p>
          <w:p w:rsidR="37D9BF7D" w:rsidP="37D9BF7D" w:rsidRDefault="37D9BF7D" w14:paraId="2E8085D6" w14:textId="47C77E4D">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Who’s</w:t>
            </w: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 xml:space="preserve"> been eating my porridge?</w:t>
            </w:r>
          </w:p>
          <w:p w:rsidR="37D9BF7D" w:rsidP="37D9BF7D" w:rsidRDefault="37D9BF7D" w14:paraId="4BFB4D30" w14:textId="01D1957D">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Stick Man</w:t>
            </w:r>
          </w:p>
          <w:p w:rsidR="37D9BF7D" w:rsidP="37D9BF7D" w:rsidRDefault="37D9BF7D" w14:paraId="1CA6351D" w14:textId="123F2EC1">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p>
        </w:tc>
        <w:tc>
          <w:tcPr>
            <w:tcW w:w="2110" w:type="dxa"/>
            <w:tcMar/>
          </w:tcPr>
          <w:p w:rsidR="37D9BF7D" w:rsidP="37D9BF7D" w:rsidRDefault="37D9BF7D" w14:paraId="46804CC5" w14:textId="24817251">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 xml:space="preserve">Class Vote- Democracy (British Values) from Book Spine or linked texts by same author </w:t>
            </w: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etc..</w:t>
            </w:r>
          </w:p>
          <w:p w:rsidR="37D9BF7D" w:rsidP="37D9BF7D" w:rsidRDefault="37D9BF7D" w14:paraId="09CED0EC" w14:textId="2017AE41">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p>
          <w:p w:rsidR="37D9BF7D" w:rsidP="37D9BF7D" w:rsidRDefault="37D9BF7D" w14:paraId="49D3A249" w14:textId="2E1BF11C">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Sharing a Shell </w:t>
            </w:r>
          </w:p>
        </w:tc>
        <w:tc>
          <w:tcPr>
            <w:tcW w:w="2130" w:type="dxa"/>
            <w:tcMar/>
          </w:tcPr>
          <w:p w:rsidR="37D9BF7D" w:rsidP="37D9BF7D" w:rsidRDefault="37D9BF7D" w14:paraId="3E956EC3" w14:textId="29DD8E73">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 xml:space="preserve">Class Vote- Democracy (British Values) from Book Spine or linked texts by same author </w:t>
            </w: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etc..</w:t>
            </w:r>
          </w:p>
          <w:p w:rsidR="37D9BF7D" w:rsidP="37D9BF7D" w:rsidRDefault="37D9BF7D" w14:paraId="131C00CA" w14:textId="29A4970F">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p>
          <w:p w:rsidR="37D9BF7D" w:rsidP="37D9BF7D" w:rsidRDefault="37D9BF7D" w14:paraId="7158A9CC" w14:textId="6E18ABE3">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The tiny seed</w:t>
            </w:r>
          </w:p>
          <w:p w:rsidR="37D9BF7D" w:rsidP="37D9BF7D" w:rsidRDefault="37D9BF7D" w14:paraId="133A698D" w14:textId="6D5B81BD">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Titch</w:t>
            </w:r>
          </w:p>
          <w:p w:rsidR="37D9BF7D" w:rsidP="37D9BF7D" w:rsidRDefault="37D9BF7D" w14:paraId="05DB6D92" w14:textId="793E02A6">
            <w:pPr>
              <w:rPr>
                <w:rFonts w:ascii="Century Gothic" w:hAnsi="Century Gothic" w:eastAsia="Century Gothic" w:cs="Century Gothic"/>
                <w:b w:val="0"/>
                <w:bCs w:val="0"/>
                <w:i w:val="0"/>
                <w:iCs w:val="0"/>
                <w:caps w:val="0"/>
                <w:smallCaps w:val="0"/>
                <w:color w:val="000000" w:themeColor="text1" w:themeTint="FF" w:themeShade="FF"/>
                <w:sz w:val="20"/>
                <w:szCs w:val="20"/>
              </w:rPr>
            </w:pPr>
          </w:p>
        </w:tc>
        <w:tc>
          <w:tcPr>
            <w:tcW w:w="2057" w:type="dxa"/>
            <w:tcMar/>
          </w:tcPr>
          <w:p w:rsidR="37D9BF7D" w:rsidP="37D9BF7D" w:rsidRDefault="37D9BF7D" w14:paraId="4A749E1A" w14:textId="1B5D0B4F">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 xml:space="preserve">Class Vote- Democracy (British Values) from Book Spine or linked texts by same author </w:t>
            </w: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etc..</w:t>
            </w:r>
          </w:p>
          <w:p w:rsidR="37D9BF7D" w:rsidP="37D9BF7D" w:rsidRDefault="37D9BF7D" w14:paraId="343F7F4F" w14:textId="402E10B3">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p>
          <w:p w:rsidR="37D9BF7D" w:rsidP="37D9BF7D" w:rsidRDefault="37D9BF7D" w14:paraId="055AE492" w14:textId="6997478D">
            <w:pPr>
              <w:jc w:val="center"/>
              <w:rPr>
                <w:rFonts w:ascii="Century Gothic" w:hAnsi="Century Gothic" w:eastAsia="Century Gothic" w:cs="Century Gothic"/>
                <w:b w:val="0"/>
                <w:bCs w:val="0"/>
                <w:i w:val="0"/>
                <w:iCs w:val="0"/>
                <w:caps w:val="0"/>
                <w:smallCaps w:val="0"/>
                <w:color w:val="000000" w:themeColor="text1" w:themeTint="FF" w:themeShade="FF"/>
                <w:sz w:val="20"/>
                <w:szCs w:val="20"/>
                <w:lang w:val="en-GB"/>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Superta</w:t>
            </w:r>
            <w:r w:rsidRPr="37D9BF7D" w:rsidR="6E2BEA86">
              <w:rPr>
                <w:rFonts w:ascii="Century Gothic" w:hAnsi="Century Gothic" w:eastAsia="Century Gothic" w:cs="Century Gothic"/>
                <w:b w:val="0"/>
                <w:bCs w:val="0"/>
                <w:i w:val="0"/>
                <w:iCs w:val="0"/>
                <w:caps w:val="0"/>
                <w:smallCaps w:val="0"/>
                <w:color w:val="000000" w:themeColor="text1" w:themeTint="FF" w:themeShade="FF"/>
                <w:sz w:val="20"/>
                <w:szCs w:val="20"/>
                <w:lang w:val="en-GB"/>
              </w:rPr>
              <w:t>to</w:t>
            </w:r>
          </w:p>
        </w:tc>
        <w:tc>
          <w:tcPr>
            <w:tcW w:w="2808" w:type="dxa"/>
            <w:tcMar/>
          </w:tcPr>
          <w:p w:rsidR="37D9BF7D" w:rsidP="37D9BF7D" w:rsidRDefault="37D9BF7D" w14:paraId="05910ECE" w14:textId="1880F0F7">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 xml:space="preserve">Class Vote- Democracy (British Values) from Book Spine or linked texts by same author </w:t>
            </w: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etc..</w:t>
            </w:r>
          </w:p>
          <w:p w:rsidR="37D9BF7D" w:rsidP="37D9BF7D" w:rsidRDefault="37D9BF7D" w14:paraId="18983459" w14:textId="2282CB8F">
            <w:pPr>
              <w:jc w:val="center"/>
              <w:rPr>
                <w:rFonts w:ascii="Century Gothic" w:hAnsi="Century Gothic" w:eastAsia="Century Gothic" w:cs="Century Gothic"/>
                <w:b w:val="0"/>
                <w:bCs w:val="0"/>
                <w:i w:val="0"/>
                <w:iCs w:val="0"/>
                <w:caps w:val="0"/>
                <w:smallCaps w:val="0"/>
                <w:color w:val="000000" w:themeColor="text1" w:themeTint="FF" w:themeShade="FF"/>
                <w:sz w:val="20"/>
                <w:szCs w:val="20"/>
              </w:rPr>
            </w:pPr>
          </w:p>
          <w:p w:rsidR="37D9BF7D" w:rsidP="37D9BF7D" w:rsidRDefault="37D9BF7D" w14:paraId="1777252B" w14:textId="1F5C8479">
            <w:pPr>
              <w:pStyle w:val="NoSpacing"/>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Handa’s Surprise</w:t>
            </w:r>
          </w:p>
          <w:p w:rsidR="37D9BF7D" w:rsidP="37D9BF7D" w:rsidRDefault="37D9BF7D" w14:paraId="0ECF4610" w14:textId="36AEAE33">
            <w:pPr>
              <w:pStyle w:val="NoSpacing"/>
              <w:jc w:val="center"/>
              <w:rPr>
                <w:rFonts w:ascii="Century Gothic" w:hAnsi="Century Gothic" w:eastAsia="Century Gothic" w:cs="Century Gothic"/>
                <w:b w:val="0"/>
                <w:bCs w:val="0"/>
                <w:i w:val="0"/>
                <w:iCs w:val="0"/>
                <w:caps w:val="0"/>
                <w:smallCaps w:val="0"/>
                <w:color w:val="000000" w:themeColor="text1" w:themeTint="FF" w:themeShade="FF"/>
                <w:sz w:val="20"/>
                <w:szCs w:val="20"/>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0"/>
                <w:szCs w:val="20"/>
                <w:lang w:val="en-GB"/>
              </w:rPr>
              <w:t>Town Mouse and Country Mouse</w:t>
            </w:r>
          </w:p>
          <w:p w:rsidR="37D9BF7D" w:rsidP="37D9BF7D" w:rsidRDefault="37D9BF7D" w14:paraId="78E35BC1" w14:textId="0EDEACFE">
            <w:pPr>
              <w:rPr>
                <w:rFonts w:ascii="Century Gothic" w:hAnsi="Century Gothic" w:eastAsia="Century Gothic" w:cs="Century Gothic"/>
                <w:b w:val="0"/>
                <w:bCs w:val="0"/>
                <w:i w:val="0"/>
                <w:iCs w:val="0"/>
                <w:caps w:val="0"/>
                <w:smallCaps w:val="0"/>
                <w:color w:val="000000" w:themeColor="text1" w:themeTint="FF" w:themeShade="FF"/>
                <w:sz w:val="20"/>
                <w:szCs w:val="20"/>
              </w:rPr>
            </w:pPr>
          </w:p>
        </w:tc>
      </w:tr>
      <w:tr w:rsidR="00D57393" w:rsidTr="7CE2D43F" w14:paraId="05F3DCA4" w14:textId="77777777">
        <w:trPr>
          <w:trHeight w:val="300"/>
        </w:trPr>
        <w:tc>
          <w:tcPr>
            <w:tcW w:w="1898" w:type="dxa"/>
            <w:tcMar/>
          </w:tcPr>
          <w:p w:rsidR="47386FCF" w:rsidP="526BEB2B" w:rsidRDefault="5D276A41" w14:paraId="524D3203" w14:textId="08F5A284">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 xml:space="preserve">Core text </w:t>
            </w:r>
            <w:r w:rsidRPr="526BEB2B" w:rsidR="776D538B">
              <w:rPr>
                <w:rFonts w:ascii="Century Gothic" w:hAnsi="Century Gothic" w:eastAsia="Century Gothic" w:cs="Century Gothic"/>
                <w:sz w:val="20"/>
                <w:szCs w:val="20"/>
              </w:rPr>
              <w:t>– talk for writing and topic</w:t>
            </w:r>
          </w:p>
        </w:tc>
        <w:tc>
          <w:tcPr>
            <w:tcW w:w="1995" w:type="dxa"/>
            <w:tcMar/>
          </w:tcPr>
          <w:p w:rsidR="37D9BF7D" w:rsidP="37D9BF7D" w:rsidRDefault="37D9BF7D" w14:paraId="3EEFF821" w14:textId="2393B7B0">
            <w:pPr>
              <w:spacing w:line="259" w:lineRule="auto"/>
              <w:jc w:val="center"/>
              <w:rPr>
                <w:rFonts w:ascii="Century Gothic" w:hAnsi="Century Gothic" w:eastAsia="Century Gothic" w:cs="Century Gothic"/>
                <w:b w:val="0"/>
                <w:bCs w:val="0"/>
                <w:i w:val="0"/>
                <w:iCs w:val="0"/>
                <w:caps w:val="0"/>
                <w:smallCaps w:val="0"/>
                <w:color w:val="000000" w:themeColor="text1" w:themeTint="FF" w:themeShade="FF"/>
                <w:sz w:val="18"/>
                <w:szCs w:val="18"/>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18"/>
                <w:szCs w:val="18"/>
                <w:lang w:val="en-GB"/>
              </w:rPr>
              <w:t>Grammarsaurus</w:t>
            </w:r>
            <w:r w:rsidRPr="37D9BF7D" w:rsidR="37D9BF7D">
              <w:rPr>
                <w:rFonts w:ascii="Century Gothic" w:hAnsi="Century Gothic" w:eastAsia="Century Gothic" w:cs="Century Gothic"/>
                <w:b w:val="0"/>
                <w:bCs w:val="0"/>
                <w:i w:val="0"/>
                <w:iCs w:val="0"/>
                <w:caps w:val="0"/>
                <w:smallCaps w:val="0"/>
                <w:color w:val="000000" w:themeColor="text1" w:themeTint="FF" w:themeShade="FF"/>
                <w:sz w:val="18"/>
                <w:szCs w:val="18"/>
                <w:lang w:val="en-GB"/>
              </w:rPr>
              <w:t xml:space="preserve"> (Y1)</w:t>
            </w:r>
          </w:p>
          <w:p w:rsidR="37D9BF7D" w:rsidP="37D9BF7D" w:rsidRDefault="37D9BF7D" w14:paraId="52E1723E" w14:textId="0A467D09">
            <w:pPr>
              <w:spacing w:line="259" w:lineRule="auto"/>
              <w:jc w:val="center"/>
              <w:rPr>
                <w:rFonts w:ascii="Century Gothic" w:hAnsi="Century Gothic" w:eastAsia="Century Gothic" w:cs="Century Gothic"/>
                <w:b w:val="0"/>
                <w:bCs w:val="0"/>
                <w:i w:val="0"/>
                <w:iCs w:val="0"/>
                <w:caps w:val="0"/>
                <w:smallCaps w:val="0"/>
                <w:color w:val="000000" w:themeColor="text1" w:themeTint="FF" w:themeShade="FF"/>
                <w:sz w:val="18"/>
                <w:szCs w:val="18"/>
              </w:rPr>
            </w:pPr>
          </w:p>
          <w:p w:rsidR="37D9BF7D" w:rsidP="37D9BF7D" w:rsidRDefault="37D9BF7D" w14:paraId="4145D210" w14:textId="55465104">
            <w:pPr>
              <w:spacing w:line="259" w:lineRule="auto"/>
              <w:jc w:val="center"/>
              <w:rPr>
                <w:rFonts w:ascii="Century Gothic" w:hAnsi="Century Gothic" w:eastAsia="Century Gothic" w:cs="Century Gothic"/>
                <w:b w:val="0"/>
                <w:bCs w:val="0"/>
                <w:i w:val="0"/>
                <w:iCs w:val="0"/>
                <w:caps w:val="0"/>
                <w:smallCaps w:val="0"/>
                <w:color w:val="000000" w:themeColor="text1" w:themeTint="FF" w:themeShade="FF"/>
                <w:sz w:val="18"/>
                <w:szCs w:val="18"/>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18"/>
                <w:szCs w:val="18"/>
                <w:lang w:val="en-GB"/>
              </w:rPr>
              <w:t>Fine motor focus and letter formation (R)</w:t>
            </w:r>
          </w:p>
        </w:tc>
        <w:tc>
          <w:tcPr>
            <w:tcW w:w="1701" w:type="dxa"/>
            <w:tcMar/>
          </w:tcPr>
          <w:p w:rsidR="37D9BF7D" w:rsidP="37D9BF7D" w:rsidRDefault="37D9BF7D" w14:paraId="21636FBB" w14:textId="0FB4D335">
            <w:pPr>
              <w:rPr>
                <w:rFonts w:ascii="Century Gothic" w:hAnsi="Century Gothic" w:eastAsia="Century Gothic" w:cs="Century Gothic"/>
                <w:b w:val="0"/>
                <w:bCs w:val="0"/>
                <w:i w:val="0"/>
                <w:iCs w:val="0"/>
                <w:caps w:val="0"/>
                <w:smallCaps w:val="0"/>
                <w:color w:val="000000" w:themeColor="text1" w:themeTint="FF" w:themeShade="FF"/>
                <w:sz w:val="18"/>
                <w:szCs w:val="18"/>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18"/>
                <w:szCs w:val="18"/>
                <w:lang w:val="en-GB"/>
              </w:rPr>
              <w:t>Grammarsuarus</w:t>
            </w:r>
            <w:r w:rsidRPr="37D9BF7D" w:rsidR="37D9BF7D">
              <w:rPr>
                <w:rFonts w:ascii="Century Gothic" w:hAnsi="Century Gothic" w:eastAsia="Century Gothic" w:cs="Century Gothic"/>
                <w:b w:val="0"/>
                <w:bCs w:val="0"/>
                <w:i w:val="0"/>
                <w:iCs w:val="0"/>
                <w:caps w:val="0"/>
                <w:smallCaps w:val="0"/>
                <w:color w:val="000000" w:themeColor="text1" w:themeTint="FF" w:themeShade="FF"/>
                <w:sz w:val="18"/>
                <w:szCs w:val="18"/>
                <w:lang w:val="en-GB"/>
              </w:rPr>
              <w:t xml:space="preserve"> (Y1)</w:t>
            </w:r>
          </w:p>
          <w:p w:rsidR="37D9BF7D" w:rsidP="37D9BF7D" w:rsidRDefault="37D9BF7D" w14:paraId="635DA456" w14:textId="655AD671">
            <w:pPr>
              <w:rPr>
                <w:rFonts w:ascii="Century Gothic" w:hAnsi="Century Gothic" w:eastAsia="Century Gothic" w:cs="Century Gothic"/>
                <w:b w:val="0"/>
                <w:bCs w:val="0"/>
                <w:i w:val="0"/>
                <w:iCs w:val="0"/>
                <w:caps w:val="0"/>
                <w:smallCaps w:val="0"/>
                <w:color w:val="000000" w:themeColor="text1" w:themeTint="FF" w:themeShade="FF"/>
                <w:sz w:val="18"/>
                <w:szCs w:val="18"/>
              </w:rPr>
            </w:pPr>
          </w:p>
          <w:p w:rsidR="37D9BF7D" w:rsidP="37D9BF7D" w:rsidRDefault="37D9BF7D" w14:paraId="10C1EBEA" w14:textId="11F16015">
            <w:pPr>
              <w:rPr>
                <w:rFonts w:ascii="Century Gothic" w:hAnsi="Century Gothic" w:eastAsia="Century Gothic" w:cs="Century Gothic"/>
                <w:b w:val="0"/>
                <w:bCs w:val="0"/>
                <w:i w:val="0"/>
                <w:iCs w:val="0"/>
                <w:caps w:val="0"/>
                <w:smallCaps w:val="0"/>
                <w:color w:val="000000" w:themeColor="text1" w:themeTint="FF" w:themeShade="FF"/>
                <w:sz w:val="18"/>
                <w:szCs w:val="18"/>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18"/>
                <w:szCs w:val="18"/>
                <w:lang w:val="en-GB"/>
              </w:rPr>
              <w:t>The Gingerbread man (R and 1)</w:t>
            </w:r>
          </w:p>
        </w:tc>
        <w:tc>
          <w:tcPr>
            <w:tcW w:w="2110" w:type="dxa"/>
            <w:tcMar/>
          </w:tcPr>
          <w:p w:rsidR="37D9BF7D" w:rsidP="37D9BF7D" w:rsidRDefault="37D9BF7D" w14:paraId="28D5E1FC" w14:textId="0241BA64">
            <w:pPr>
              <w:jc w:val="center"/>
              <w:rPr>
                <w:rFonts w:ascii="Century Gothic" w:hAnsi="Century Gothic" w:eastAsia="Century Gothic" w:cs="Century Gothic"/>
                <w:b w:val="0"/>
                <w:bCs w:val="0"/>
                <w:i w:val="0"/>
                <w:iCs w:val="0"/>
                <w:caps w:val="0"/>
                <w:smallCaps w:val="0"/>
                <w:color w:val="000000" w:themeColor="text1" w:themeTint="FF" w:themeShade="FF"/>
                <w:sz w:val="18"/>
                <w:szCs w:val="18"/>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18"/>
                <w:szCs w:val="18"/>
                <w:lang w:val="en-GB"/>
              </w:rPr>
              <w:t xml:space="preserve">Lost and Found </w:t>
            </w:r>
          </w:p>
          <w:p w:rsidR="37D9BF7D" w:rsidP="37D9BF7D" w:rsidRDefault="37D9BF7D" w14:paraId="59557A30" w14:textId="42D51464">
            <w:pPr>
              <w:jc w:val="center"/>
              <w:rPr>
                <w:rFonts w:ascii="Century Gothic" w:hAnsi="Century Gothic" w:eastAsia="Century Gothic" w:cs="Century Gothic"/>
                <w:b w:val="0"/>
                <w:bCs w:val="0"/>
                <w:i w:val="0"/>
                <w:iCs w:val="0"/>
                <w:caps w:val="0"/>
                <w:smallCaps w:val="0"/>
                <w:color w:val="000000" w:themeColor="text1" w:themeTint="FF" w:themeShade="FF"/>
                <w:sz w:val="18"/>
                <w:szCs w:val="18"/>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18"/>
                <w:szCs w:val="18"/>
                <w:lang w:val="en-GB"/>
              </w:rPr>
              <w:t>(R and 1)</w:t>
            </w:r>
          </w:p>
        </w:tc>
        <w:tc>
          <w:tcPr>
            <w:tcW w:w="2130" w:type="dxa"/>
            <w:tcMar/>
          </w:tcPr>
          <w:p w:rsidR="37D9BF7D" w:rsidP="37D9BF7D" w:rsidRDefault="37D9BF7D" w14:paraId="5C676736" w14:textId="0BD2D64E">
            <w:pPr>
              <w:jc w:val="center"/>
              <w:rPr>
                <w:rFonts w:ascii="Century Gothic" w:hAnsi="Century Gothic" w:eastAsia="Century Gothic" w:cs="Century Gothic"/>
                <w:b w:val="0"/>
                <w:bCs w:val="0"/>
                <w:i w:val="0"/>
                <w:iCs w:val="0"/>
                <w:caps w:val="0"/>
                <w:smallCaps w:val="0"/>
                <w:color w:val="000000" w:themeColor="text1" w:themeTint="FF" w:themeShade="FF"/>
                <w:sz w:val="18"/>
                <w:szCs w:val="18"/>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18"/>
                <w:szCs w:val="18"/>
                <w:lang w:val="en-GB"/>
              </w:rPr>
              <w:t>The Three Billy goats gruff (Y1/R)</w:t>
            </w:r>
          </w:p>
          <w:p w:rsidR="37D9BF7D" w:rsidP="37D9BF7D" w:rsidRDefault="37D9BF7D" w14:paraId="7D4AD7C1" w14:textId="007FAD49">
            <w:pPr>
              <w:jc w:val="center"/>
              <w:rPr>
                <w:rFonts w:ascii="Century Gothic" w:hAnsi="Century Gothic" w:eastAsia="Century Gothic" w:cs="Century Gothic"/>
                <w:b w:val="0"/>
                <w:bCs w:val="0"/>
                <w:i w:val="0"/>
                <w:iCs w:val="0"/>
                <w:caps w:val="0"/>
                <w:smallCaps w:val="0"/>
                <w:color w:val="000000" w:themeColor="text1" w:themeTint="FF" w:themeShade="FF"/>
                <w:sz w:val="18"/>
                <w:szCs w:val="18"/>
              </w:rPr>
            </w:pPr>
          </w:p>
          <w:p w:rsidR="37D9BF7D" w:rsidP="37D9BF7D" w:rsidRDefault="37D9BF7D" w14:paraId="72B07BCC" w14:textId="074C5569">
            <w:pPr>
              <w:jc w:val="center"/>
              <w:rPr>
                <w:rFonts w:ascii="Century Gothic" w:hAnsi="Century Gothic" w:eastAsia="Century Gothic" w:cs="Century Gothic"/>
                <w:b w:val="0"/>
                <w:bCs w:val="0"/>
                <w:i w:val="0"/>
                <w:iCs w:val="0"/>
                <w:caps w:val="0"/>
                <w:smallCaps w:val="0"/>
                <w:color w:val="000000" w:themeColor="text1" w:themeTint="FF" w:themeShade="FF"/>
                <w:sz w:val="18"/>
                <w:szCs w:val="18"/>
              </w:rPr>
            </w:pPr>
          </w:p>
        </w:tc>
        <w:tc>
          <w:tcPr>
            <w:tcW w:w="2057" w:type="dxa"/>
            <w:tcMar/>
          </w:tcPr>
          <w:p w:rsidR="37D9BF7D" w:rsidP="37D9BF7D" w:rsidRDefault="37D9BF7D" w14:paraId="4F251561" w14:textId="4436DC60">
            <w:pPr>
              <w:spacing w:line="259" w:lineRule="auto"/>
              <w:jc w:val="center"/>
              <w:rPr>
                <w:rFonts w:ascii="Century Gothic" w:hAnsi="Century Gothic" w:eastAsia="Century Gothic" w:cs="Century Gothic"/>
                <w:b w:val="0"/>
                <w:bCs w:val="0"/>
                <w:i w:val="0"/>
                <w:iCs w:val="0"/>
                <w:caps w:val="0"/>
                <w:smallCaps w:val="0"/>
                <w:color w:val="000000" w:themeColor="text1" w:themeTint="FF" w:themeShade="FF"/>
                <w:sz w:val="18"/>
                <w:szCs w:val="18"/>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18"/>
                <w:szCs w:val="18"/>
                <w:lang w:val="en-GB"/>
              </w:rPr>
              <w:t>The Enormous Turnip (R/1)</w:t>
            </w:r>
          </w:p>
        </w:tc>
        <w:tc>
          <w:tcPr>
            <w:tcW w:w="2808" w:type="dxa"/>
            <w:tcMar/>
          </w:tcPr>
          <w:p w:rsidR="37D9BF7D" w:rsidP="37D9BF7D" w:rsidRDefault="37D9BF7D" w14:paraId="6674D542" w14:textId="3954905E">
            <w:pPr>
              <w:spacing w:line="259" w:lineRule="auto"/>
              <w:rPr>
                <w:rFonts w:ascii="Century Gothic" w:hAnsi="Century Gothic" w:eastAsia="Century Gothic" w:cs="Century Gothic"/>
                <w:b w:val="0"/>
                <w:bCs w:val="0"/>
                <w:i w:val="0"/>
                <w:iCs w:val="0"/>
                <w:caps w:val="0"/>
                <w:smallCaps w:val="0"/>
                <w:color w:val="000000" w:themeColor="text1" w:themeTint="FF" w:themeShade="FF"/>
                <w:sz w:val="18"/>
                <w:szCs w:val="18"/>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18"/>
                <w:szCs w:val="18"/>
                <w:lang w:val="en-GB"/>
              </w:rPr>
              <w:t>Goldilocks and the three bears (Y1/R)</w:t>
            </w:r>
          </w:p>
          <w:p w:rsidR="37D9BF7D" w:rsidP="37D9BF7D" w:rsidRDefault="37D9BF7D" w14:paraId="1B76D2A7" w14:textId="530AE35E">
            <w:pPr>
              <w:spacing w:line="259" w:lineRule="auto"/>
              <w:rPr>
                <w:rFonts w:ascii="Century Gothic" w:hAnsi="Century Gothic" w:eastAsia="Century Gothic" w:cs="Century Gothic"/>
                <w:b w:val="0"/>
                <w:bCs w:val="0"/>
                <w:i w:val="0"/>
                <w:iCs w:val="0"/>
                <w:caps w:val="0"/>
                <w:smallCaps w:val="0"/>
                <w:color w:val="000000" w:themeColor="text1" w:themeTint="FF" w:themeShade="FF"/>
                <w:sz w:val="18"/>
                <w:szCs w:val="18"/>
              </w:rPr>
            </w:pPr>
          </w:p>
        </w:tc>
      </w:tr>
      <w:tr w:rsidR="0063CB1E" w:rsidTr="7CE2D43F" w14:paraId="3FD2E215" w14:textId="77777777">
        <w:trPr>
          <w:trHeight w:val="600"/>
        </w:trPr>
        <w:tc>
          <w:tcPr>
            <w:tcW w:w="1898" w:type="dxa"/>
            <w:tcMar/>
          </w:tcPr>
          <w:p w:rsidR="25A53C54" w:rsidP="526BEB2B" w:rsidRDefault="28939F7C" w14:paraId="36151BD7" w14:textId="2C6F77ED">
            <w:pPr>
              <w:rPr>
                <w:rFonts w:ascii="Century Gothic" w:hAnsi="Century Gothic" w:eastAsia="Century Gothic" w:cs="Century Gothic"/>
                <w:sz w:val="20"/>
                <w:szCs w:val="20"/>
              </w:rPr>
            </w:pPr>
            <w:r w:rsidRPr="37D9BF7D" w:rsidR="28939F7C">
              <w:rPr>
                <w:rFonts w:ascii="Century Gothic" w:hAnsi="Century Gothic" w:eastAsia="Century Gothic" w:cs="Century Gothic"/>
                <w:sz w:val="20"/>
                <w:szCs w:val="20"/>
              </w:rPr>
              <w:t xml:space="preserve">WOW </w:t>
            </w:r>
            <w:r w:rsidRPr="37D9BF7D" w:rsidR="6ADAF4E3">
              <w:rPr>
                <w:rFonts w:ascii="Century Gothic" w:hAnsi="Century Gothic" w:eastAsia="Century Gothic" w:cs="Century Gothic"/>
                <w:sz w:val="20"/>
                <w:szCs w:val="20"/>
              </w:rPr>
              <w:t>W</w:t>
            </w:r>
            <w:r w:rsidRPr="37D9BF7D" w:rsidR="28939F7C">
              <w:rPr>
                <w:rFonts w:ascii="Century Gothic" w:hAnsi="Century Gothic" w:eastAsia="Century Gothic" w:cs="Century Gothic"/>
                <w:sz w:val="20"/>
                <w:szCs w:val="20"/>
              </w:rPr>
              <w:t>rite</w:t>
            </w:r>
          </w:p>
        </w:tc>
        <w:tc>
          <w:tcPr>
            <w:tcW w:w="1995" w:type="dxa"/>
            <w:tcMar/>
          </w:tcPr>
          <w:p w:rsidR="526BEB2B" w:rsidP="526BEB2B" w:rsidRDefault="526BEB2B" w14:paraId="10BBA943" w14:textId="3F847A8C">
            <w:pPr>
              <w:spacing w:line="259" w:lineRule="auto"/>
              <w:rPr>
                <w:rFonts w:ascii="Century Gothic" w:hAnsi="Century Gothic" w:eastAsia="Century Gothic" w:cs="Century Gothic"/>
                <w:color w:val="4472C4" w:themeColor="accent1"/>
                <w:sz w:val="20"/>
                <w:szCs w:val="20"/>
              </w:rPr>
            </w:pPr>
            <w:r w:rsidRPr="526BEB2B">
              <w:rPr>
                <w:rFonts w:ascii="Century Gothic" w:hAnsi="Century Gothic" w:eastAsia="Century Gothic" w:cs="Century Gothic"/>
                <w:color w:val="4472C4" w:themeColor="accent1"/>
                <w:sz w:val="20"/>
                <w:szCs w:val="20"/>
              </w:rPr>
              <w:t>Name writing</w:t>
            </w:r>
          </w:p>
          <w:p w:rsidR="526BEB2B" w:rsidP="526BEB2B" w:rsidRDefault="526BEB2B" w14:paraId="3EFCB372" w14:textId="61DAF623">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All about me - description</w:t>
            </w:r>
          </w:p>
        </w:tc>
        <w:tc>
          <w:tcPr>
            <w:tcW w:w="1701" w:type="dxa"/>
            <w:tcMar/>
          </w:tcPr>
          <w:p w:rsidR="526BEB2B" w:rsidP="30225F72" w:rsidRDefault="17062524" w14:paraId="77E116AF" w14:textId="24DB75DD">
            <w:pPr>
              <w:spacing w:line="259" w:lineRule="auto"/>
              <w:rPr>
                <w:rFonts w:ascii="Century Gothic" w:hAnsi="Century Gothic" w:eastAsia="Century Gothic" w:cs="Century Gothic"/>
                <w:color w:val="4472C4" w:themeColor="accent1"/>
                <w:sz w:val="20"/>
                <w:szCs w:val="20"/>
              </w:rPr>
            </w:pPr>
            <w:r w:rsidRPr="30225F72">
              <w:rPr>
                <w:rFonts w:ascii="Century Gothic" w:hAnsi="Century Gothic" w:eastAsia="Century Gothic" w:cs="Century Gothic"/>
                <w:color w:val="4472C4" w:themeColor="accent1"/>
                <w:sz w:val="20"/>
                <w:szCs w:val="20"/>
              </w:rPr>
              <w:t>Letter writing</w:t>
            </w:r>
          </w:p>
          <w:p w:rsidR="30225F72" w:rsidP="30225F72" w:rsidRDefault="30225F72" w14:paraId="633D0478" w14:textId="4A8A928F">
            <w:pPr>
              <w:spacing w:line="259" w:lineRule="auto"/>
              <w:rPr>
                <w:rFonts w:ascii="Century Gothic" w:hAnsi="Century Gothic" w:eastAsia="Century Gothic" w:cs="Century Gothic"/>
                <w:color w:val="4472C4" w:themeColor="accent1"/>
                <w:sz w:val="20"/>
                <w:szCs w:val="20"/>
              </w:rPr>
            </w:pPr>
          </w:p>
          <w:p w:rsidR="17062524" w:rsidP="526BEB2B" w:rsidRDefault="17062524" w14:paraId="71CB8C3B" w14:textId="2F3451BD">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Letter</w:t>
            </w:r>
          </w:p>
        </w:tc>
        <w:tc>
          <w:tcPr>
            <w:tcW w:w="2110" w:type="dxa"/>
            <w:tcMar/>
          </w:tcPr>
          <w:p w:rsidR="25A53C54" w:rsidP="37D9BF7D" w:rsidRDefault="5A75689E" w14:paraId="33573C27" w14:textId="64E14DC5">
            <w:pPr>
              <w:spacing w:line="259" w:lineRule="auto"/>
              <w:rPr>
                <w:rFonts w:ascii="Century Gothic" w:hAnsi="Century Gothic" w:eastAsia="Century Gothic" w:cs="Century Gothic"/>
                <w:color w:val="4472C4" w:themeColor="accent1" w:themeTint="FF" w:themeShade="FF"/>
                <w:sz w:val="20"/>
                <w:szCs w:val="20"/>
              </w:rPr>
            </w:pPr>
            <w:r w:rsidRPr="37D9BF7D" w:rsidR="7803FE16">
              <w:rPr>
                <w:rFonts w:ascii="Century Gothic" w:hAnsi="Century Gothic" w:eastAsia="Century Gothic" w:cs="Century Gothic"/>
                <w:color w:val="4472C4" w:themeColor="accent1" w:themeTint="FF" w:themeShade="FF"/>
                <w:sz w:val="20"/>
                <w:szCs w:val="20"/>
              </w:rPr>
              <w:t>Poetry- seasons.</w:t>
            </w:r>
          </w:p>
          <w:p w:rsidR="25A53C54" w:rsidP="37D9BF7D" w:rsidRDefault="5A75689E" w14:paraId="2F274598" w14:textId="6A82D84E">
            <w:pPr>
              <w:spacing w:line="259" w:lineRule="auto"/>
              <w:rPr>
                <w:rFonts w:ascii="Century Gothic" w:hAnsi="Century Gothic" w:eastAsia="Century Gothic" w:cs="Century Gothic"/>
                <w:color w:val="00B050"/>
                <w:sz w:val="20"/>
                <w:szCs w:val="20"/>
              </w:rPr>
            </w:pPr>
            <w:r w:rsidRPr="37D9BF7D" w:rsidR="7803FE16">
              <w:rPr>
                <w:rFonts w:ascii="Century Gothic" w:hAnsi="Century Gothic" w:eastAsia="Century Gothic" w:cs="Century Gothic"/>
                <w:color w:val="00B050"/>
                <w:sz w:val="20"/>
                <w:szCs w:val="20"/>
              </w:rPr>
              <w:t>Poetry-seasons</w:t>
            </w:r>
          </w:p>
          <w:p w:rsidR="25A53C54" w:rsidP="37D9BF7D" w:rsidRDefault="5A75689E" w14:paraId="21B10ECE" w14:textId="34C6E0C7">
            <w:pPr>
              <w:spacing w:line="259" w:lineRule="auto"/>
              <w:rPr>
                <w:rFonts w:ascii="Century Gothic" w:hAnsi="Century Gothic" w:eastAsia="Century Gothic" w:cs="Century Gothic"/>
                <w:color w:val="92D050"/>
                <w:sz w:val="20"/>
                <w:szCs w:val="20"/>
              </w:rPr>
            </w:pPr>
          </w:p>
        </w:tc>
        <w:tc>
          <w:tcPr>
            <w:tcW w:w="2130" w:type="dxa"/>
            <w:tcMar/>
          </w:tcPr>
          <w:p w:rsidR="25A53C54" w:rsidP="37D9BF7D" w:rsidRDefault="6BBAD8EE" w14:paraId="07DCD5F0" w14:textId="7C6E9484">
            <w:pPr>
              <w:spacing w:line="259" w:lineRule="auto"/>
              <w:rPr>
                <w:rFonts w:ascii="Century Gothic" w:hAnsi="Century Gothic" w:eastAsia="Century Gothic" w:cs="Century Gothic"/>
                <w:color w:val="4472C4" w:themeColor="accent1" w:themeTint="FF" w:themeShade="FF"/>
                <w:sz w:val="20"/>
                <w:szCs w:val="20"/>
              </w:rPr>
            </w:pPr>
            <w:r w:rsidRPr="37D9BF7D" w:rsidR="73E44296">
              <w:rPr>
                <w:rFonts w:ascii="Century Gothic" w:hAnsi="Century Gothic" w:eastAsia="Century Gothic" w:cs="Century Gothic"/>
                <w:color w:val="4472C4" w:themeColor="accent1" w:themeTint="FF" w:themeShade="FF"/>
                <w:sz w:val="20"/>
                <w:szCs w:val="20"/>
              </w:rPr>
              <w:t>Story</w:t>
            </w:r>
          </w:p>
          <w:p w:rsidR="25A53C54" w:rsidP="37D9BF7D" w:rsidRDefault="6BBAD8EE" w14:paraId="22F0304B" w14:textId="5B32AFA7">
            <w:pPr>
              <w:spacing w:line="259" w:lineRule="auto"/>
              <w:rPr>
                <w:rFonts w:ascii="Century Gothic" w:hAnsi="Century Gothic" w:eastAsia="Century Gothic" w:cs="Century Gothic"/>
                <w:color w:val="000000" w:themeColor="text1" w:themeTint="FF" w:themeShade="FF"/>
                <w:sz w:val="20"/>
                <w:szCs w:val="20"/>
              </w:rPr>
            </w:pPr>
          </w:p>
          <w:p w:rsidR="25A53C54" w:rsidP="37D9BF7D" w:rsidRDefault="6BBAD8EE" w14:paraId="65AD2321" w14:textId="7FB06464">
            <w:pPr>
              <w:spacing w:line="259" w:lineRule="auto"/>
              <w:rPr>
                <w:rFonts w:ascii="Century Gothic" w:hAnsi="Century Gothic" w:eastAsia="Century Gothic" w:cs="Century Gothic"/>
                <w:color w:val="00B050"/>
                <w:sz w:val="20"/>
                <w:szCs w:val="20"/>
              </w:rPr>
            </w:pPr>
            <w:r w:rsidRPr="37D9BF7D" w:rsidR="73E44296">
              <w:rPr>
                <w:rFonts w:ascii="Century Gothic" w:hAnsi="Century Gothic" w:eastAsia="Century Gothic" w:cs="Century Gothic"/>
                <w:color w:val="00B050"/>
                <w:sz w:val="20"/>
                <w:szCs w:val="20"/>
              </w:rPr>
              <w:t>Story</w:t>
            </w:r>
          </w:p>
          <w:p w:rsidR="25A53C54" w:rsidP="37D9BF7D" w:rsidRDefault="6BBAD8EE" w14:paraId="7693F287" w14:textId="5A3DCB66">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color w:val="4472C4" w:themeColor="accent1" w:themeTint="FF" w:themeShade="FF"/>
                <w:sz w:val="20"/>
                <w:szCs w:val="20"/>
              </w:rPr>
            </w:pPr>
          </w:p>
        </w:tc>
        <w:tc>
          <w:tcPr>
            <w:tcW w:w="2057" w:type="dxa"/>
            <w:tcMar/>
          </w:tcPr>
          <w:p w:rsidR="3FF30B2C" w:rsidP="37D9BF7D" w:rsidRDefault="3FF30B2C" w14:paraId="7DD21AEB" w14:textId="589E6E0D">
            <w:pPr>
              <w:pStyle w:val="Normal"/>
              <w:suppressLineNumbers w:val="0"/>
              <w:bidi w:val="0"/>
              <w:spacing w:before="0" w:beforeAutospacing="off" w:after="0" w:afterAutospacing="off" w:line="259" w:lineRule="auto"/>
              <w:ind w:left="0" w:right="0"/>
              <w:jc w:val="left"/>
            </w:pPr>
            <w:r w:rsidRPr="37D9BF7D" w:rsidR="3FF30B2C">
              <w:rPr>
                <w:rFonts w:ascii="Century Gothic" w:hAnsi="Century Gothic" w:eastAsia="Century Gothic" w:cs="Century Gothic"/>
                <w:color w:val="4472C4" w:themeColor="accent1" w:themeTint="FF" w:themeShade="FF"/>
                <w:sz w:val="20"/>
                <w:szCs w:val="20"/>
              </w:rPr>
              <w:t>Recount of trip</w:t>
            </w:r>
          </w:p>
          <w:p w:rsidR="3FF30B2C" w:rsidP="37D9BF7D" w:rsidRDefault="3FF30B2C" w14:paraId="4F3858CF" w14:textId="22A8046C">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color w:val="00B050"/>
                <w:sz w:val="20"/>
                <w:szCs w:val="20"/>
              </w:rPr>
            </w:pPr>
            <w:r w:rsidRPr="37D9BF7D" w:rsidR="3FF30B2C">
              <w:rPr>
                <w:rFonts w:ascii="Century Gothic" w:hAnsi="Century Gothic" w:eastAsia="Century Gothic" w:cs="Century Gothic"/>
                <w:color w:val="00B050"/>
                <w:sz w:val="20"/>
                <w:szCs w:val="20"/>
              </w:rPr>
              <w:t>Recount of trip</w:t>
            </w:r>
            <w:r w:rsidRPr="37D9BF7D" w:rsidR="3FF30B2C">
              <w:rPr>
                <w:rFonts w:ascii="Century Gothic" w:hAnsi="Century Gothic" w:eastAsia="Century Gothic" w:cs="Century Gothic"/>
                <w:color w:val="4472C4" w:themeColor="accent1" w:themeTint="FF" w:themeShade="FF"/>
                <w:sz w:val="20"/>
                <w:szCs w:val="20"/>
              </w:rPr>
              <w:t xml:space="preserve"> </w:t>
            </w:r>
          </w:p>
          <w:p w:rsidR="25A53C54" w:rsidP="526BEB2B" w:rsidRDefault="74381753" w14:paraId="164DE64C" w14:textId="0AE68890">
            <w:pPr>
              <w:spacing w:line="259" w:lineRule="auto"/>
              <w:rPr>
                <w:rFonts w:ascii="Century Gothic" w:hAnsi="Century Gothic" w:eastAsia="Century Gothic" w:cs="Century Gothic"/>
                <w:color w:val="00B050"/>
                <w:sz w:val="20"/>
                <w:szCs w:val="20"/>
              </w:rPr>
            </w:pPr>
          </w:p>
        </w:tc>
        <w:tc>
          <w:tcPr>
            <w:tcW w:w="2808" w:type="dxa"/>
            <w:tcMar/>
          </w:tcPr>
          <w:p w:rsidR="25A53C54" w:rsidP="37D9BF7D" w:rsidRDefault="74381753" w14:paraId="1830BAD4" w14:textId="5BE53867">
            <w:pPr>
              <w:pStyle w:val="Normal"/>
              <w:suppressLineNumbers w:val="0"/>
              <w:bidi w:val="0"/>
              <w:spacing w:before="0" w:beforeAutospacing="off" w:after="0" w:afterAutospacing="off" w:line="259" w:lineRule="auto"/>
              <w:ind w:left="0" w:right="0"/>
              <w:jc w:val="left"/>
            </w:pPr>
            <w:r w:rsidRPr="37D9BF7D" w:rsidR="48BAA03E">
              <w:rPr>
                <w:rFonts w:ascii="Century Gothic" w:hAnsi="Century Gothic" w:eastAsia="Century Gothic" w:cs="Century Gothic"/>
                <w:color w:val="4472C4" w:themeColor="accent1" w:themeTint="FF" w:themeShade="FF"/>
                <w:sz w:val="20"/>
                <w:szCs w:val="20"/>
              </w:rPr>
              <w:t>This year my best bits</w:t>
            </w:r>
          </w:p>
          <w:p w:rsidR="25A53C54" w:rsidP="37D9BF7D" w:rsidRDefault="74381753" w14:paraId="07CD4B27" w14:textId="2729F213">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color w:val="4472C4" w:themeColor="accent1" w:themeTint="FF" w:themeShade="FF"/>
                <w:sz w:val="20"/>
                <w:szCs w:val="20"/>
              </w:rPr>
            </w:pPr>
          </w:p>
          <w:p w:rsidR="25A53C54" w:rsidP="37D9BF7D" w:rsidRDefault="74381753" w14:paraId="27CC658B" w14:textId="05E58CE1">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color w:val="00B050"/>
                <w:sz w:val="20"/>
                <w:szCs w:val="20"/>
              </w:rPr>
            </w:pPr>
            <w:r w:rsidRPr="37D9BF7D" w:rsidR="48BAA03E">
              <w:rPr>
                <w:rFonts w:ascii="Century Gothic" w:hAnsi="Century Gothic" w:eastAsia="Century Gothic" w:cs="Century Gothic"/>
                <w:color w:val="00B050"/>
                <w:sz w:val="20"/>
                <w:szCs w:val="20"/>
              </w:rPr>
              <w:t>This year my best bits</w:t>
            </w:r>
          </w:p>
        </w:tc>
      </w:tr>
      <w:tr w:rsidR="526BEB2B" w:rsidTr="7CE2D43F" w14:paraId="0E017F16" w14:textId="77777777">
        <w:trPr>
          <w:trHeight w:val="300"/>
        </w:trPr>
        <w:tc>
          <w:tcPr>
            <w:tcW w:w="1898" w:type="dxa"/>
            <w:tcMar/>
          </w:tcPr>
          <w:p w:rsidR="35998022" w:rsidP="526BEB2B" w:rsidRDefault="35998022" w14:paraId="6742AA4F" w14:textId="6A2A353A">
            <w:pPr>
              <w:rPr>
                <w:rFonts w:ascii="Century Gothic" w:hAnsi="Century Gothic" w:eastAsia="Century Gothic" w:cs="Century Gothic"/>
                <w:color w:val="0070C0"/>
                <w:sz w:val="20"/>
                <w:szCs w:val="20"/>
              </w:rPr>
            </w:pPr>
            <w:r w:rsidRPr="37D9BF7D" w:rsidR="35998022">
              <w:rPr>
                <w:rFonts w:ascii="Century Gothic" w:hAnsi="Century Gothic" w:eastAsia="Century Gothic" w:cs="Century Gothic"/>
                <w:color w:val="0070C0"/>
                <w:sz w:val="20"/>
                <w:szCs w:val="20"/>
              </w:rPr>
              <w:t xml:space="preserve">Personal, </w:t>
            </w:r>
            <w:r w:rsidRPr="37D9BF7D" w:rsidR="35998022">
              <w:rPr>
                <w:rFonts w:ascii="Century Gothic" w:hAnsi="Century Gothic" w:eastAsia="Century Gothic" w:cs="Century Gothic"/>
                <w:color w:val="0070C0"/>
                <w:sz w:val="20"/>
                <w:szCs w:val="20"/>
              </w:rPr>
              <w:t>social</w:t>
            </w:r>
            <w:r w:rsidRPr="37D9BF7D" w:rsidR="35998022">
              <w:rPr>
                <w:rFonts w:ascii="Century Gothic" w:hAnsi="Century Gothic" w:eastAsia="Century Gothic" w:cs="Century Gothic"/>
                <w:color w:val="0070C0"/>
                <w:sz w:val="20"/>
                <w:szCs w:val="20"/>
              </w:rPr>
              <w:t xml:space="preserve"> and emotional development</w:t>
            </w:r>
          </w:p>
        </w:tc>
        <w:tc>
          <w:tcPr>
            <w:tcW w:w="12801" w:type="dxa"/>
            <w:gridSpan w:val="6"/>
            <w:tcMar/>
          </w:tcPr>
          <w:p w:rsidR="35998022" w:rsidP="526BEB2B" w:rsidRDefault="35998022" w14:paraId="73345257" w14:textId="6052EDB6">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Personal, Social and Emotional Development</w:t>
            </w:r>
          </w:p>
          <w:p w:rsidR="35998022" w:rsidP="526BEB2B" w:rsidRDefault="35998022" w14:paraId="5E75AA38" w14:textId="41E9A13F">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Self-Regulation</w:t>
            </w:r>
          </w:p>
          <w:p w:rsidR="35998022" w:rsidP="526BEB2B" w:rsidRDefault="35998022" w14:paraId="5D38A74E" w14:textId="33001CF2">
            <w:pPr>
              <w:pStyle w:val="TableParagraph"/>
              <w:numPr>
                <w:ilvl w:val="0"/>
                <w:numId w:val="12"/>
              </w:numPr>
              <w:tabs>
                <w:tab w:val="left" w:pos="282"/>
              </w:tabs>
              <w:spacing w:before="80"/>
              <w:ind w:right="202"/>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Show an understanding of their own feelings and those of </w:t>
            </w:r>
            <w:r w:rsidRPr="526BEB2B" w:rsidR="6CFDFCFC">
              <w:rPr>
                <w:rFonts w:ascii="Century Gothic" w:hAnsi="Century Gothic" w:eastAsia="Century Gothic" w:cs="Century Gothic"/>
                <w:color w:val="0070C0"/>
                <w:sz w:val="20"/>
                <w:szCs w:val="20"/>
              </w:rPr>
              <w:t>others and</w:t>
            </w:r>
            <w:r w:rsidRPr="526BEB2B">
              <w:rPr>
                <w:rFonts w:ascii="Century Gothic" w:hAnsi="Century Gothic" w:eastAsia="Century Gothic" w:cs="Century Gothic"/>
                <w:color w:val="0070C0"/>
                <w:sz w:val="20"/>
                <w:szCs w:val="20"/>
              </w:rPr>
              <w:t xml:space="preserve"> begin to regulate their behaviour accordingly.</w:t>
            </w:r>
          </w:p>
          <w:p w:rsidR="35998022" w:rsidP="526BEB2B" w:rsidRDefault="35998022" w14:paraId="07263B5D" w14:textId="77777777">
            <w:pPr>
              <w:pStyle w:val="TableParagraph"/>
              <w:numPr>
                <w:ilvl w:val="0"/>
                <w:numId w:val="12"/>
              </w:numPr>
              <w:tabs>
                <w:tab w:val="left" w:pos="282"/>
              </w:tabs>
              <w:spacing w:before="60"/>
              <w:ind w:right="343"/>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Set and work towards simple goals, being able to wait for what they want and control their immediate impulses when appropriate.</w:t>
            </w:r>
          </w:p>
          <w:p w:rsidR="35998022" w:rsidP="526BEB2B" w:rsidRDefault="35998022" w14:paraId="34E48067" w14:textId="77777777">
            <w:pPr>
              <w:pStyle w:val="paragraph"/>
              <w:numPr>
                <w:ilvl w:val="0"/>
                <w:numId w:val="12"/>
              </w:numPr>
              <w:spacing w:before="0" w:beforeAutospacing="0" w:after="0" w:afterAutospacing="0"/>
              <w:rPr>
                <w:rStyle w:val="normaltextrun"/>
                <w:rFonts w:ascii="Century Gothic" w:hAnsi="Century Gothic" w:eastAsia="Century Gothic" w:cs="Century Gothic"/>
                <w:b/>
                <w:bCs/>
                <w:color w:val="0070C0"/>
                <w:sz w:val="20"/>
                <w:szCs w:val="20"/>
              </w:rPr>
            </w:pPr>
            <w:r w:rsidRPr="526BEB2B">
              <w:rPr>
                <w:rFonts w:ascii="Century Gothic" w:hAnsi="Century Gothic" w:eastAsia="Century Gothic" w:cs="Century Gothic"/>
                <w:color w:val="0070C0"/>
                <w:sz w:val="20"/>
                <w:szCs w:val="20"/>
              </w:rPr>
              <w:t>Give focused attention to what the teacher says, responding appropriately even when engaged in activity, and show an ability to follow instructions involving several ideas or actions.</w:t>
            </w:r>
          </w:p>
          <w:p w:rsidR="526BEB2B" w:rsidP="526BEB2B" w:rsidRDefault="526BEB2B" w14:paraId="4FD5AE34" w14:textId="77777777">
            <w:pPr>
              <w:jc w:val="center"/>
              <w:rPr>
                <w:rFonts w:ascii="Century Gothic" w:hAnsi="Century Gothic" w:eastAsia="Century Gothic" w:cs="Century Gothic"/>
                <w:b/>
                <w:bCs/>
                <w:color w:val="0070C0"/>
                <w:sz w:val="20"/>
                <w:szCs w:val="20"/>
              </w:rPr>
            </w:pPr>
          </w:p>
          <w:p w:rsidR="35998022" w:rsidP="526BEB2B" w:rsidRDefault="35998022" w14:paraId="2CD68C93" w14:textId="1E986CCF">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Managing Self</w:t>
            </w:r>
          </w:p>
          <w:p w:rsidR="35998022" w:rsidP="526BEB2B" w:rsidRDefault="35998022" w14:paraId="39D59B8F" w14:textId="77777777">
            <w:pPr>
              <w:pStyle w:val="TableParagraph"/>
              <w:numPr>
                <w:ilvl w:val="0"/>
                <w:numId w:val="12"/>
              </w:numPr>
              <w:tabs>
                <w:tab w:val="left" w:pos="282"/>
              </w:tabs>
              <w:spacing w:before="80"/>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Be confident to try new activities and show independence, resilience and perseverance in the face of challenge.</w:t>
            </w:r>
          </w:p>
          <w:p w:rsidR="35998022" w:rsidP="526BEB2B" w:rsidRDefault="35998022" w14:paraId="20352F68" w14:textId="77777777">
            <w:pPr>
              <w:pStyle w:val="TableParagraph"/>
              <w:numPr>
                <w:ilvl w:val="0"/>
                <w:numId w:val="12"/>
              </w:numPr>
              <w:tabs>
                <w:tab w:val="left" w:pos="282"/>
              </w:tabs>
              <w:spacing w:before="58"/>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Explain the reasons for rules, know right from wrong and try to behave accordingly.</w:t>
            </w:r>
          </w:p>
          <w:p w:rsidR="35998022" w:rsidP="526BEB2B" w:rsidRDefault="35998022" w14:paraId="3CB63AA4" w14:textId="77777777">
            <w:pPr>
              <w:pStyle w:val="paragraph"/>
              <w:numPr>
                <w:ilvl w:val="0"/>
                <w:numId w:val="12"/>
              </w:numPr>
              <w:spacing w:before="0" w:beforeAutospacing="0" w:after="0" w:afterAutospacing="0"/>
              <w:rPr>
                <w:rStyle w:val="normaltextrun"/>
                <w:rFonts w:ascii="Century Gothic" w:hAnsi="Century Gothic" w:eastAsia="Century Gothic" w:cs="Century Gothic"/>
                <w:b/>
                <w:bCs/>
                <w:color w:val="0070C0"/>
                <w:sz w:val="20"/>
                <w:szCs w:val="20"/>
              </w:rPr>
            </w:pPr>
            <w:r w:rsidRPr="526BEB2B">
              <w:rPr>
                <w:rFonts w:ascii="Century Gothic" w:hAnsi="Century Gothic" w:eastAsia="Century Gothic" w:cs="Century Gothic"/>
                <w:color w:val="0070C0"/>
                <w:sz w:val="20"/>
                <w:szCs w:val="20"/>
              </w:rPr>
              <w:t>Manage their own basic hygiene and personal needs, including dressing, going to the toilet and understanding the importance of healthy food choices.</w:t>
            </w:r>
          </w:p>
          <w:p w:rsidR="526BEB2B" w:rsidP="526BEB2B" w:rsidRDefault="526BEB2B" w14:paraId="15F52D74" w14:textId="77777777">
            <w:pPr>
              <w:jc w:val="center"/>
              <w:rPr>
                <w:rFonts w:ascii="Century Gothic" w:hAnsi="Century Gothic" w:eastAsia="Century Gothic" w:cs="Century Gothic"/>
                <w:b/>
                <w:bCs/>
                <w:color w:val="0070C0"/>
                <w:sz w:val="20"/>
                <w:szCs w:val="20"/>
              </w:rPr>
            </w:pPr>
          </w:p>
          <w:p w:rsidR="35998022" w:rsidP="526BEB2B" w:rsidRDefault="35998022" w14:paraId="20F5C888" w14:textId="4228DD37">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Building Relationships</w:t>
            </w:r>
          </w:p>
          <w:p w:rsidR="35998022" w:rsidP="526BEB2B" w:rsidRDefault="35998022" w14:paraId="4835EF8C" w14:textId="77777777">
            <w:pPr>
              <w:pStyle w:val="TableParagraph"/>
              <w:numPr>
                <w:ilvl w:val="0"/>
                <w:numId w:val="12"/>
              </w:numPr>
              <w:tabs>
                <w:tab w:val="left" w:pos="282"/>
              </w:tabs>
              <w:spacing w:before="80"/>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Work and play cooperatively and take turns with others.</w:t>
            </w:r>
          </w:p>
          <w:p w:rsidR="35998022" w:rsidP="526BEB2B" w:rsidRDefault="35998022" w14:paraId="753BBB2C" w14:textId="77777777">
            <w:pPr>
              <w:pStyle w:val="TableParagraph"/>
              <w:numPr>
                <w:ilvl w:val="0"/>
                <w:numId w:val="12"/>
              </w:numPr>
              <w:tabs>
                <w:tab w:val="left" w:pos="282"/>
              </w:tabs>
              <w:spacing w:before="58"/>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Form positive attachments to adults and friendships with peers.</w:t>
            </w:r>
          </w:p>
          <w:p w:rsidR="35998022" w:rsidP="526BEB2B" w:rsidRDefault="35998022" w14:paraId="6AAB968F" w14:textId="77777777">
            <w:pPr>
              <w:pStyle w:val="TableParagraph"/>
              <w:numPr>
                <w:ilvl w:val="0"/>
                <w:numId w:val="12"/>
              </w:numPr>
              <w:tabs>
                <w:tab w:val="left" w:pos="265"/>
              </w:tabs>
              <w:spacing w:before="60"/>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Show sensitivity to their own and to others’ needs.</w:t>
            </w:r>
          </w:p>
          <w:p w:rsidR="526BEB2B" w:rsidP="526BEB2B" w:rsidRDefault="526BEB2B" w14:paraId="274A55C4" w14:textId="52F4E68F">
            <w:pPr>
              <w:spacing w:line="259" w:lineRule="auto"/>
              <w:rPr>
                <w:rFonts w:ascii="Century Gothic" w:hAnsi="Century Gothic" w:eastAsia="Century Gothic" w:cs="Century Gothic"/>
                <w:color w:val="0070C0"/>
                <w:sz w:val="20"/>
                <w:szCs w:val="20"/>
              </w:rPr>
            </w:pPr>
          </w:p>
        </w:tc>
      </w:tr>
      <w:tr w:rsidR="526BEB2B" w:rsidTr="7CE2D43F" w14:paraId="63A9FCF1" w14:textId="77777777">
        <w:trPr>
          <w:trHeight w:val="300"/>
        </w:trPr>
        <w:tc>
          <w:tcPr>
            <w:tcW w:w="1898" w:type="dxa"/>
            <w:tcMar/>
          </w:tcPr>
          <w:p w:rsidR="35998022" w:rsidP="526BEB2B" w:rsidRDefault="35998022" w14:paraId="46A649BA" w14:textId="007D502D">
            <w:pPr>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Personal, social and emotional development</w:t>
            </w:r>
          </w:p>
          <w:p w:rsidR="526BEB2B" w:rsidP="526BEB2B" w:rsidRDefault="526BEB2B" w14:paraId="6844F79E" w14:textId="58B28A34">
            <w:pPr>
              <w:rPr>
                <w:rFonts w:ascii="Century Gothic" w:hAnsi="Century Gothic" w:eastAsia="Century Gothic" w:cs="Century Gothic"/>
                <w:color w:val="0070C0"/>
                <w:sz w:val="20"/>
                <w:szCs w:val="20"/>
              </w:rPr>
            </w:pPr>
          </w:p>
        </w:tc>
        <w:tc>
          <w:tcPr>
            <w:tcW w:w="1995" w:type="dxa"/>
            <w:tcMar/>
          </w:tcPr>
          <w:p w:rsidR="35998022" w:rsidP="526BEB2B" w:rsidRDefault="35998022" w14:paraId="4C0B75F4" w14:textId="5A5EFE2F">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Talking about our school rules. </w:t>
            </w:r>
          </w:p>
          <w:p w:rsidR="35998022" w:rsidP="526BEB2B" w:rsidRDefault="35998022" w14:paraId="413DDCC2" w14:textId="74F5D1CE">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Use behaviour rainbow and explain the steps. </w:t>
            </w:r>
          </w:p>
          <w:p w:rsidR="35998022" w:rsidP="526BEB2B" w:rsidRDefault="35998022" w14:paraId="18ABAEBA" w14:textId="4B562BDA">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Reinforcing positive behaviour.</w:t>
            </w:r>
          </w:p>
          <w:p w:rsidR="526BEB2B" w:rsidP="526BEB2B" w:rsidRDefault="526BEB2B" w14:paraId="5F2F564E" w14:textId="33AF281A">
            <w:pPr>
              <w:spacing w:line="259" w:lineRule="auto"/>
              <w:rPr>
                <w:rFonts w:ascii="Century Gothic" w:hAnsi="Century Gothic" w:eastAsia="Century Gothic" w:cs="Century Gothic"/>
                <w:color w:val="0070C0"/>
                <w:sz w:val="20"/>
                <w:szCs w:val="20"/>
              </w:rPr>
            </w:pPr>
          </w:p>
        </w:tc>
        <w:tc>
          <w:tcPr>
            <w:tcW w:w="1701" w:type="dxa"/>
            <w:tcMar/>
          </w:tcPr>
          <w:p w:rsidR="35998022" w:rsidP="526BEB2B" w:rsidRDefault="35998022" w14:paraId="4DCDB2C2" w14:textId="01991950">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Discussions about other cultures and traditions. </w:t>
            </w:r>
          </w:p>
          <w:p w:rsidR="35998022" w:rsidP="526BEB2B" w:rsidRDefault="35998022" w14:paraId="7AFB79A0" w14:textId="33D21581">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Talking about their choice. Plan, do, review in ECP activities. </w:t>
            </w:r>
          </w:p>
          <w:p w:rsidR="35998022" w:rsidP="526BEB2B" w:rsidRDefault="35998022" w14:paraId="68B5031B" w14:textId="29EE7393">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Co-operative play and problem solving together.</w:t>
            </w:r>
          </w:p>
        </w:tc>
        <w:tc>
          <w:tcPr>
            <w:tcW w:w="2110" w:type="dxa"/>
            <w:tcMar/>
          </w:tcPr>
          <w:p w:rsidR="35998022" w:rsidP="526BEB2B" w:rsidRDefault="35998022" w14:paraId="098CA22E" w14:textId="129A50CD">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Reinforcing the rules after holidays. </w:t>
            </w:r>
          </w:p>
          <w:p w:rsidR="35998022" w:rsidP="526BEB2B" w:rsidRDefault="35998022" w14:paraId="52747BA6" w14:textId="7C8A3991">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Speaking and listening games to support children to respond to what others are saying. </w:t>
            </w:r>
          </w:p>
          <w:p w:rsidR="35998022" w:rsidP="526BEB2B" w:rsidRDefault="35998022" w14:paraId="15B73A5C" w14:textId="63760F05">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Speaking to adults about their wants and talking in small groups and class situations.</w:t>
            </w:r>
          </w:p>
          <w:p w:rsidR="526BEB2B" w:rsidP="526BEB2B" w:rsidRDefault="526BEB2B" w14:paraId="33A5F7A0" w14:textId="76AFE627">
            <w:pPr>
              <w:spacing w:line="259" w:lineRule="auto"/>
              <w:rPr>
                <w:rFonts w:ascii="Century Gothic" w:hAnsi="Century Gothic" w:eastAsia="Century Gothic" w:cs="Century Gothic"/>
                <w:color w:val="0070C0"/>
                <w:sz w:val="20"/>
                <w:szCs w:val="20"/>
              </w:rPr>
            </w:pPr>
          </w:p>
        </w:tc>
        <w:tc>
          <w:tcPr>
            <w:tcW w:w="2130" w:type="dxa"/>
            <w:tcMar/>
          </w:tcPr>
          <w:p w:rsidR="35998022" w:rsidP="526BEB2B" w:rsidRDefault="35998022" w14:paraId="4E17292B" w14:textId="2AE896AF">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Understand and ask different questions. Hot seating linked to Literacy. </w:t>
            </w:r>
          </w:p>
          <w:p w:rsidR="35998022" w:rsidP="526BEB2B" w:rsidRDefault="35998022" w14:paraId="72EF2094" w14:textId="51C4DA07">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Playing together cooperatively and taking turns with others. </w:t>
            </w:r>
          </w:p>
          <w:p w:rsidR="35998022" w:rsidP="526BEB2B" w:rsidRDefault="35998022" w14:paraId="33E4A574" w14:textId="76A09EF1">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Confident to try different activities and say why they like certain activities.</w:t>
            </w:r>
          </w:p>
        </w:tc>
        <w:tc>
          <w:tcPr>
            <w:tcW w:w="2057" w:type="dxa"/>
            <w:tcMar/>
          </w:tcPr>
          <w:p w:rsidR="35998022" w:rsidP="526BEB2B" w:rsidRDefault="35998022" w14:paraId="6858CABF" w14:textId="59DB1D64">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Talk about feelings. Link to what it feels like after you have exercised. </w:t>
            </w:r>
          </w:p>
          <w:p w:rsidR="35998022" w:rsidP="526BEB2B" w:rsidRDefault="35998022" w14:paraId="3B10502C" w14:textId="06474D52">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Follow rules. </w:t>
            </w:r>
          </w:p>
          <w:p w:rsidR="35998022" w:rsidP="526BEB2B" w:rsidRDefault="35998022" w14:paraId="1D28E349" w14:textId="6C5ED041">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Maintain control of my feelings. </w:t>
            </w:r>
          </w:p>
          <w:p w:rsidR="35998022" w:rsidP="526BEB2B" w:rsidRDefault="35998022" w14:paraId="001FF028" w14:textId="7A60BF99">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Achieve different outcomes without adult support. </w:t>
            </w:r>
          </w:p>
          <w:p w:rsidR="35998022" w:rsidP="526BEB2B" w:rsidRDefault="35998022" w14:paraId="68105215" w14:textId="5A5577CB">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Adapt to changes in routine. </w:t>
            </w:r>
          </w:p>
          <w:p w:rsidR="35998022" w:rsidP="526BEB2B" w:rsidRDefault="35998022" w14:paraId="2937ACCC" w14:textId="26E29664">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Confident to speak in a small group.</w:t>
            </w:r>
          </w:p>
        </w:tc>
        <w:tc>
          <w:tcPr>
            <w:tcW w:w="2808" w:type="dxa"/>
            <w:tcMar/>
          </w:tcPr>
          <w:p w:rsidR="35998022" w:rsidP="526BEB2B" w:rsidRDefault="35998022" w14:paraId="3FE68D8A" w14:textId="46819569">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Responding to people in a friendly way. </w:t>
            </w:r>
          </w:p>
          <w:p w:rsidR="35998022" w:rsidP="526BEB2B" w:rsidRDefault="35998022" w14:paraId="6A4EEFE2" w14:textId="1F57410D">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Maintain control of feelings – Talk about different opinions we ache have. </w:t>
            </w:r>
          </w:p>
          <w:p w:rsidR="35998022" w:rsidP="526BEB2B" w:rsidRDefault="35998022" w14:paraId="1042EF30" w14:textId="236918EC">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Adapting to change in routine – Linked to transition and other events that happen in this half term.</w:t>
            </w:r>
          </w:p>
        </w:tc>
      </w:tr>
      <w:tr w:rsidR="526BEB2B" w:rsidTr="7CE2D43F" w14:paraId="09AABBED" w14:textId="77777777">
        <w:trPr>
          <w:trHeight w:val="300"/>
        </w:trPr>
        <w:tc>
          <w:tcPr>
            <w:tcW w:w="1898" w:type="dxa"/>
            <w:tcMar/>
          </w:tcPr>
          <w:p w:rsidR="526BEB2B" w:rsidP="526BEB2B" w:rsidRDefault="526BEB2B" w14:paraId="3EE23FB1" w14:textId="7B42B73F">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 xml:space="preserve">PSHE – Scarf </w:t>
            </w:r>
          </w:p>
        </w:tc>
        <w:tc>
          <w:tcPr>
            <w:tcW w:w="1995" w:type="dxa"/>
            <w:tcMar/>
          </w:tcPr>
          <w:p w:rsidR="526BEB2B" w:rsidP="37D9BF7D" w:rsidRDefault="526BEB2B" w14:paraId="08E00D6F" w14:textId="70D85292">
            <w:pPr>
              <w:rPr>
                <w:rFonts w:ascii="Century Gothic" w:hAnsi="Century Gothic" w:eastAsia="Century Gothic" w:cs="Century Gothic"/>
                <w:b w:val="1"/>
                <w:bCs w:val="1"/>
                <w:color w:val="auto"/>
                <w:sz w:val="20"/>
                <w:szCs w:val="20"/>
              </w:rPr>
            </w:pPr>
            <w:r w:rsidRPr="37D9BF7D" w:rsidR="526BEB2B">
              <w:rPr>
                <w:rFonts w:ascii="Century Gothic" w:hAnsi="Century Gothic" w:eastAsia="Century Gothic" w:cs="Century Gothic"/>
                <w:b w:val="1"/>
                <w:bCs w:val="1"/>
                <w:color w:val="auto"/>
                <w:sz w:val="20"/>
                <w:szCs w:val="20"/>
              </w:rPr>
              <w:t>Me and My Relationships</w:t>
            </w:r>
          </w:p>
          <w:p w:rsidR="642F698F" w:rsidP="37D9BF7D" w:rsidRDefault="642F698F" w14:paraId="4ABE5D82" w14:textId="2BE4A8BE">
            <w:pPr>
              <w:spacing w:line="259" w:lineRule="auto"/>
              <w:rPr>
                <w:rFonts w:ascii="Century Gothic" w:hAnsi="Century Gothic" w:eastAsia="Century Gothic" w:cs="Century Gothic"/>
                <w:color w:val="auto" w:themeColor="text1"/>
                <w:sz w:val="20"/>
                <w:szCs w:val="20"/>
              </w:rPr>
            </w:pPr>
            <w:r w:rsidRPr="37D9BF7D" w:rsidR="642F698F">
              <w:rPr>
                <w:rFonts w:ascii="Century Gothic" w:hAnsi="Century Gothic" w:eastAsia="Century Gothic" w:cs="Century Gothic"/>
                <w:color w:val="auto"/>
                <w:sz w:val="20"/>
                <w:szCs w:val="20"/>
              </w:rPr>
              <w:t>-Why we have classroom rules</w:t>
            </w:r>
            <w:r w:rsidRPr="37D9BF7D" w:rsidR="40AFD836">
              <w:rPr>
                <w:rFonts w:ascii="Century Gothic" w:hAnsi="Century Gothic" w:eastAsia="Century Gothic" w:cs="Century Gothic"/>
                <w:color w:val="auto"/>
                <w:sz w:val="20"/>
                <w:szCs w:val="20"/>
              </w:rPr>
              <w:t>.</w:t>
            </w:r>
          </w:p>
          <w:p w:rsidR="4A15504C" w:rsidP="37D9BF7D" w:rsidRDefault="4A15504C" w14:paraId="241C72D1" w14:textId="3B3DF749">
            <w:pPr>
              <w:spacing w:line="259" w:lineRule="auto"/>
              <w:rPr>
                <w:rFonts w:ascii="Century Gothic" w:hAnsi="Century Gothic" w:eastAsia="Century Gothic" w:cs="Century Gothic"/>
                <w:color w:val="auto"/>
                <w:sz w:val="20"/>
                <w:szCs w:val="20"/>
              </w:rPr>
            </w:pPr>
            <w:r w:rsidRPr="37D9BF7D" w:rsidR="4A15504C">
              <w:rPr>
                <w:rFonts w:ascii="Century Gothic" w:hAnsi="Century Gothic" w:eastAsia="Century Gothic" w:cs="Century Gothic"/>
                <w:color w:val="auto"/>
                <w:sz w:val="20"/>
                <w:szCs w:val="20"/>
              </w:rPr>
              <w:t>-All about me</w:t>
            </w:r>
            <w:r w:rsidRPr="37D9BF7D" w:rsidR="40AFD836">
              <w:rPr>
                <w:rFonts w:ascii="Century Gothic" w:hAnsi="Century Gothic" w:eastAsia="Century Gothic" w:cs="Century Gothic"/>
                <w:color w:val="auto"/>
                <w:sz w:val="20"/>
                <w:szCs w:val="20"/>
              </w:rPr>
              <w:t>.</w:t>
            </w:r>
          </w:p>
          <w:p w:rsidR="642F698F" w:rsidP="37D9BF7D" w:rsidRDefault="642F698F" w14:paraId="2D926754" w14:textId="62875525">
            <w:pPr>
              <w:spacing w:line="259" w:lineRule="auto"/>
              <w:rPr>
                <w:rFonts w:ascii="Century Gothic" w:hAnsi="Century Gothic" w:eastAsia="Century Gothic" w:cs="Century Gothic"/>
                <w:color w:val="auto" w:themeColor="text1"/>
                <w:sz w:val="20"/>
                <w:szCs w:val="20"/>
              </w:rPr>
            </w:pPr>
            <w:r w:rsidRPr="37D9BF7D" w:rsidR="642F698F">
              <w:rPr>
                <w:rFonts w:ascii="Century Gothic" w:hAnsi="Century Gothic" w:eastAsia="Century Gothic" w:cs="Century Gothic"/>
                <w:color w:val="auto"/>
                <w:sz w:val="20"/>
                <w:szCs w:val="20"/>
              </w:rPr>
              <w:t>-</w:t>
            </w:r>
            <w:r w:rsidRPr="37D9BF7D" w:rsidR="773257D4">
              <w:rPr>
                <w:rFonts w:ascii="Century Gothic" w:hAnsi="Century Gothic" w:eastAsia="Century Gothic" w:cs="Century Gothic"/>
                <w:color w:val="auto"/>
                <w:sz w:val="20"/>
                <w:szCs w:val="20"/>
              </w:rPr>
              <w:t>What makes me special?</w:t>
            </w:r>
          </w:p>
          <w:p w:rsidR="642F698F" w:rsidP="37D9BF7D" w:rsidRDefault="642F698F" w14:paraId="08A15F04" w14:textId="02594678">
            <w:pPr>
              <w:spacing w:line="259" w:lineRule="auto"/>
              <w:rPr>
                <w:rFonts w:ascii="Century Gothic" w:hAnsi="Century Gothic" w:eastAsia="Century Gothic" w:cs="Century Gothic"/>
                <w:color w:val="auto" w:themeColor="text1"/>
                <w:sz w:val="20"/>
                <w:szCs w:val="20"/>
              </w:rPr>
            </w:pPr>
            <w:r w:rsidRPr="37D9BF7D" w:rsidR="642F698F">
              <w:rPr>
                <w:rFonts w:ascii="Century Gothic" w:hAnsi="Century Gothic" w:eastAsia="Century Gothic" w:cs="Century Gothic"/>
                <w:color w:val="auto"/>
                <w:sz w:val="20"/>
                <w:szCs w:val="20"/>
              </w:rPr>
              <w:t>-Thinking about feelings</w:t>
            </w:r>
            <w:r w:rsidRPr="37D9BF7D" w:rsidR="62B6ECD9">
              <w:rPr>
                <w:rFonts w:ascii="Century Gothic" w:hAnsi="Century Gothic" w:eastAsia="Century Gothic" w:cs="Century Gothic"/>
                <w:color w:val="auto"/>
                <w:sz w:val="20"/>
                <w:szCs w:val="20"/>
              </w:rPr>
              <w:t>.</w:t>
            </w:r>
          </w:p>
          <w:p w:rsidR="642F698F" w:rsidP="37D9BF7D" w:rsidRDefault="642F698F" w14:paraId="7429F471" w14:textId="727A5933">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color w:val="auto"/>
                <w:sz w:val="20"/>
                <w:szCs w:val="20"/>
              </w:rPr>
            </w:pPr>
            <w:r w:rsidRPr="37D9BF7D" w:rsidR="642F698F">
              <w:rPr>
                <w:rFonts w:ascii="Century Gothic" w:hAnsi="Century Gothic" w:eastAsia="Century Gothic" w:cs="Century Gothic"/>
                <w:color w:val="auto"/>
                <w:sz w:val="20"/>
                <w:szCs w:val="20"/>
              </w:rPr>
              <w:t>-</w:t>
            </w:r>
            <w:r w:rsidRPr="37D9BF7D" w:rsidR="25793DB7">
              <w:rPr>
                <w:rFonts w:ascii="Century Gothic" w:hAnsi="Century Gothic" w:eastAsia="Century Gothic" w:cs="Century Gothic"/>
                <w:color w:val="auto"/>
                <w:sz w:val="20"/>
                <w:szCs w:val="20"/>
              </w:rPr>
              <w:t>Me and my special people</w:t>
            </w:r>
            <w:r w:rsidRPr="37D9BF7D" w:rsidR="47F8F8CF">
              <w:rPr>
                <w:rFonts w:ascii="Century Gothic" w:hAnsi="Century Gothic" w:eastAsia="Century Gothic" w:cs="Century Gothic"/>
                <w:color w:val="auto"/>
                <w:sz w:val="20"/>
                <w:szCs w:val="20"/>
              </w:rPr>
              <w:t>.</w:t>
            </w:r>
          </w:p>
          <w:p w:rsidR="25793DB7" w:rsidP="37D9BF7D" w:rsidRDefault="25793DB7" w14:paraId="14BD7CDA" w14:textId="62CA5033">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color w:val="auto"/>
                <w:sz w:val="20"/>
                <w:szCs w:val="20"/>
              </w:rPr>
            </w:pPr>
            <w:r w:rsidRPr="37D9BF7D" w:rsidR="25793DB7">
              <w:rPr>
                <w:rFonts w:ascii="Century Gothic" w:hAnsi="Century Gothic" w:eastAsia="Century Gothic" w:cs="Century Gothic"/>
                <w:color w:val="auto"/>
                <w:sz w:val="20"/>
                <w:szCs w:val="20"/>
              </w:rPr>
              <w:t>-Who can help me</w:t>
            </w:r>
            <w:r w:rsidRPr="37D9BF7D" w:rsidR="4331263F">
              <w:rPr>
                <w:rFonts w:ascii="Century Gothic" w:hAnsi="Century Gothic" w:eastAsia="Century Gothic" w:cs="Century Gothic"/>
                <w:color w:val="auto"/>
                <w:sz w:val="20"/>
                <w:szCs w:val="20"/>
              </w:rPr>
              <w:t>.</w:t>
            </w:r>
          </w:p>
          <w:p w:rsidR="642F698F" w:rsidP="37D9BF7D" w:rsidRDefault="642F698F" w14:paraId="1DDB39A9" w14:textId="2888D001">
            <w:pPr>
              <w:spacing w:line="259" w:lineRule="auto"/>
              <w:rPr>
                <w:rFonts w:ascii="Century Gothic" w:hAnsi="Century Gothic" w:eastAsia="Century Gothic" w:cs="Century Gothic"/>
                <w:color w:val="auto" w:themeColor="text1"/>
                <w:sz w:val="20"/>
                <w:szCs w:val="20"/>
              </w:rPr>
            </w:pPr>
            <w:r w:rsidRPr="37D9BF7D" w:rsidR="642F698F">
              <w:rPr>
                <w:rFonts w:ascii="Century Gothic" w:hAnsi="Century Gothic" w:eastAsia="Century Gothic" w:cs="Century Gothic"/>
                <w:color w:val="auto"/>
                <w:sz w:val="20"/>
                <w:szCs w:val="20"/>
              </w:rPr>
              <w:t>-Feelings and bodies</w:t>
            </w:r>
            <w:r w:rsidRPr="37D9BF7D" w:rsidR="4331263F">
              <w:rPr>
                <w:rFonts w:ascii="Century Gothic" w:hAnsi="Century Gothic" w:eastAsia="Century Gothic" w:cs="Century Gothic"/>
                <w:color w:val="auto"/>
                <w:sz w:val="20"/>
                <w:szCs w:val="20"/>
              </w:rPr>
              <w:t>.</w:t>
            </w:r>
          </w:p>
          <w:p w:rsidR="526BEB2B" w:rsidP="37D9BF7D" w:rsidRDefault="526BEB2B" w14:paraId="7AF66054" w14:textId="31D31821">
            <w:pPr>
              <w:rPr>
                <w:rFonts w:ascii="Century Gothic" w:hAnsi="Century Gothic" w:eastAsia="Century Gothic" w:cs="Century Gothic"/>
                <w:b w:val="1"/>
                <w:bCs w:val="1"/>
                <w:color w:val="auto"/>
                <w:sz w:val="20"/>
                <w:szCs w:val="20"/>
              </w:rPr>
            </w:pPr>
          </w:p>
        </w:tc>
        <w:tc>
          <w:tcPr>
            <w:tcW w:w="1701" w:type="dxa"/>
            <w:tcMar/>
          </w:tcPr>
          <w:p w:rsidR="32C805DE" w:rsidP="37D9BF7D" w:rsidRDefault="32C805DE" w14:paraId="292610F0" w14:textId="3B1700C0">
            <w:pPr>
              <w:spacing w:line="259" w:lineRule="auto"/>
              <w:rPr>
                <w:rFonts w:ascii="Century Gothic" w:hAnsi="Century Gothic" w:eastAsia="Century Gothic" w:cs="Century Gothic"/>
                <w:b w:val="1"/>
                <w:bCs w:val="1"/>
                <w:color w:val="auto"/>
                <w:sz w:val="20"/>
                <w:szCs w:val="20"/>
              </w:rPr>
            </w:pPr>
            <w:r w:rsidRPr="37D9BF7D" w:rsidR="32C805DE">
              <w:rPr>
                <w:rFonts w:ascii="Century Gothic" w:hAnsi="Century Gothic" w:eastAsia="Century Gothic" w:cs="Century Gothic"/>
                <w:b w:val="1"/>
                <w:bCs w:val="1"/>
                <w:color w:val="auto"/>
                <w:sz w:val="20"/>
                <w:szCs w:val="20"/>
              </w:rPr>
              <w:t xml:space="preserve">Keeping myself safe </w:t>
            </w:r>
          </w:p>
          <w:p w:rsidR="0DBB5B57" w:rsidP="37D9BF7D" w:rsidRDefault="0DBB5B57" w14:paraId="34050A1E" w14:textId="6A9FAE81">
            <w:pPr>
              <w:spacing w:line="259" w:lineRule="auto"/>
              <w:rPr>
                <w:rFonts w:ascii="Century Gothic" w:hAnsi="Century Gothic" w:eastAsia="Century Gothic" w:cs="Century Gothic"/>
                <w:color w:val="auto"/>
                <w:sz w:val="20"/>
                <w:szCs w:val="20"/>
              </w:rPr>
            </w:pPr>
            <w:r w:rsidRPr="37D9BF7D" w:rsidR="0DBB5B57">
              <w:rPr>
                <w:rFonts w:ascii="Century Gothic" w:hAnsi="Century Gothic" w:eastAsia="Century Gothic" w:cs="Century Gothic"/>
                <w:b w:val="1"/>
                <w:bCs w:val="1"/>
                <w:color w:val="auto"/>
                <w:sz w:val="20"/>
                <w:szCs w:val="20"/>
              </w:rPr>
              <w:t>-</w:t>
            </w:r>
            <w:r w:rsidRPr="37D9BF7D" w:rsidR="585DEE57">
              <w:rPr>
                <w:rFonts w:ascii="Century Gothic" w:hAnsi="Century Gothic" w:eastAsia="Century Gothic" w:cs="Century Gothic"/>
                <w:color w:val="auto"/>
                <w:sz w:val="20"/>
                <w:szCs w:val="20"/>
              </w:rPr>
              <w:t>What’s</w:t>
            </w:r>
            <w:r w:rsidRPr="37D9BF7D" w:rsidR="585DEE57">
              <w:rPr>
                <w:rFonts w:ascii="Century Gothic" w:hAnsi="Century Gothic" w:eastAsia="Century Gothic" w:cs="Century Gothic"/>
                <w:color w:val="auto"/>
                <w:sz w:val="20"/>
                <w:szCs w:val="20"/>
              </w:rPr>
              <w:t xml:space="preserve"> safe to go into my body (including medicine).</w:t>
            </w:r>
            <w:r w:rsidRPr="37D9BF7D" w:rsidR="585DEE57">
              <w:rPr>
                <w:rFonts w:ascii="Century Gothic" w:hAnsi="Century Gothic" w:eastAsia="Century Gothic" w:cs="Century Gothic"/>
                <w:color w:val="auto"/>
                <w:sz w:val="20"/>
                <w:szCs w:val="20"/>
              </w:rPr>
              <w:t xml:space="preserve"> </w:t>
            </w:r>
          </w:p>
          <w:p w:rsidR="0DBB5B57" w:rsidP="37D9BF7D" w:rsidRDefault="0DBB5B57" w14:paraId="516A907C" w14:textId="49DAA31E">
            <w:pPr>
              <w:spacing w:line="259" w:lineRule="auto"/>
              <w:rPr>
                <w:rFonts w:ascii="Century Gothic" w:hAnsi="Century Gothic" w:eastAsia="Century Gothic" w:cs="Century Gothic"/>
                <w:color w:val="auto" w:themeColor="text1"/>
                <w:sz w:val="20"/>
                <w:szCs w:val="20"/>
              </w:rPr>
            </w:pPr>
            <w:r w:rsidRPr="37D9BF7D" w:rsidR="585DEE57">
              <w:rPr>
                <w:rFonts w:ascii="Century Gothic" w:hAnsi="Century Gothic" w:eastAsia="Century Gothic" w:cs="Century Gothic"/>
                <w:color w:val="auto"/>
                <w:sz w:val="20"/>
                <w:szCs w:val="20"/>
              </w:rPr>
              <w:t>-</w:t>
            </w:r>
            <w:r w:rsidRPr="37D9BF7D" w:rsidR="0DBB5B57">
              <w:rPr>
                <w:rFonts w:ascii="Century Gothic" w:hAnsi="Century Gothic" w:eastAsia="Century Gothic" w:cs="Century Gothic"/>
                <w:color w:val="auto"/>
                <w:sz w:val="20"/>
                <w:szCs w:val="20"/>
              </w:rPr>
              <w:t>Super sleep</w:t>
            </w:r>
          </w:p>
          <w:p w:rsidR="705A3635" w:rsidP="37D9BF7D" w:rsidRDefault="705A3635" w14:paraId="3A54A25A" w14:textId="0E652AB9">
            <w:pPr>
              <w:spacing w:line="259" w:lineRule="auto"/>
              <w:rPr>
                <w:rFonts w:ascii="Century Gothic" w:hAnsi="Century Gothic" w:eastAsia="Century Gothic" w:cs="Century Gothic"/>
                <w:color w:val="auto"/>
                <w:sz w:val="20"/>
                <w:szCs w:val="20"/>
              </w:rPr>
            </w:pPr>
            <w:r w:rsidRPr="37D9BF7D" w:rsidR="705A3635">
              <w:rPr>
                <w:rFonts w:ascii="Century Gothic" w:hAnsi="Century Gothic" w:eastAsia="Century Gothic" w:cs="Century Gothic"/>
                <w:color w:val="auto"/>
                <w:sz w:val="20"/>
                <w:szCs w:val="20"/>
              </w:rPr>
              <w:t>-</w:t>
            </w:r>
            <w:r w:rsidRPr="37D9BF7D" w:rsidR="705A3635">
              <w:rPr>
                <w:rFonts w:ascii="Century Gothic" w:hAnsi="Century Gothic" w:eastAsia="Century Gothic" w:cs="Century Gothic"/>
                <w:color w:val="auto"/>
                <w:sz w:val="20"/>
                <w:szCs w:val="20"/>
              </w:rPr>
              <w:t>safe indoors and outdoors.</w:t>
            </w:r>
          </w:p>
          <w:p w:rsidR="0DBB5B57" w:rsidP="37D9BF7D" w:rsidRDefault="0DBB5B57" w14:paraId="2360C322" w14:textId="516D33BC">
            <w:pPr>
              <w:spacing w:line="259" w:lineRule="auto"/>
              <w:rPr>
                <w:rFonts w:ascii="Century Gothic" w:hAnsi="Century Gothic" w:eastAsia="Century Gothic" w:cs="Century Gothic"/>
                <w:color w:val="auto"/>
                <w:sz w:val="20"/>
                <w:szCs w:val="20"/>
              </w:rPr>
            </w:pPr>
            <w:r w:rsidRPr="37D9BF7D" w:rsidR="0DBB5B57">
              <w:rPr>
                <w:rFonts w:ascii="Century Gothic" w:hAnsi="Century Gothic" w:eastAsia="Century Gothic" w:cs="Century Gothic"/>
                <w:color w:val="auto"/>
                <w:sz w:val="20"/>
                <w:szCs w:val="20"/>
              </w:rPr>
              <w:t>-Who can help</w:t>
            </w:r>
          </w:p>
          <w:p w:rsidR="0DBB5B57" w:rsidP="37D9BF7D" w:rsidRDefault="0DBB5B57" w14:paraId="493895FD" w14:textId="103469C9">
            <w:pPr>
              <w:spacing w:line="259" w:lineRule="auto"/>
              <w:rPr>
                <w:rFonts w:ascii="Century Gothic" w:hAnsi="Century Gothic" w:eastAsia="Century Gothic" w:cs="Century Gothic"/>
                <w:color w:val="auto"/>
                <w:sz w:val="20"/>
                <w:szCs w:val="20"/>
              </w:rPr>
            </w:pPr>
            <w:r w:rsidRPr="37D9BF7D" w:rsidR="6EAA4220">
              <w:rPr>
                <w:rFonts w:ascii="Century Gothic" w:hAnsi="Century Gothic" w:eastAsia="Century Gothic" w:cs="Century Gothic"/>
                <w:color w:val="auto"/>
                <w:sz w:val="20"/>
                <w:szCs w:val="20"/>
              </w:rPr>
              <w:t>-What could Harold do?</w:t>
            </w:r>
          </w:p>
          <w:p w:rsidR="0DBB5B57" w:rsidP="37D9BF7D" w:rsidRDefault="0DBB5B57" w14:paraId="7F72265B" w14:textId="2C12A165">
            <w:pPr>
              <w:spacing w:line="259" w:lineRule="auto"/>
              <w:rPr>
                <w:rFonts w:ascii="Century Gothic" w:hAnsi="Century Gothic" w:eastAsia="Century Gothic" w:cs="Century Gothic"/>
                <w:color w:val="auto" w:themeColor="text1"/>
                <w:sz w:val="20"/>
                <w:szCs w:val="20"/>
              </w:rPr>
            </w:pPr>
            <w:r w:rsidRPr="37D9BF7D" w:rsidR="0DBB5B57">
              <w:rPr>
                <w:rFonts w:ascii="Century Gothic" w:hAnsi="Century Gothic" w:eastAsia="Century Gothic" w:cs="Century Gothic"/>
                <w:color w:val="auto"/>
                <w:sz w:val="20"/>
                <w:szCs w:val="20"/>
              </w:rPr>
              <w:t xml:space="preserve">-Harold </w:t>
            </w:r>
            <w:r w:rsidRPr="37D9BF7D" w:rsidR="0DBB5B57">
              <w:rPr>
                <w:rFonts w:ascii="Century Gothic" w:hAnsi="Century Gothic" w:eastAsia="Century Gothic" w:cs="Century Gothic"/>
                <w:color w:val="auto"/>
                <w:sz w:val="20"/>
                <w:szCs w:val="20"/>
              </w:rPr>
              <w:t>loses</w:t>
            </w:r>
            <w:r w:rsidRPr="37D9BF7D" w:rsidR="0DBB5B57">
              <w:rPr>
                <w:rFonts w:ascii="Century Gothic" w:hAnsi="Century Gothic" w:eastAsia="Century Gothic" w:cs="Century Gothic"/>
                <w:color w:val="auto"/>
                <w:sz w:val="20"/>
                <w:szCs w:val="20"/>
              </w:rPr>
              <w:t xml:space="preserve"> Geoffrey</w:t>
            </w:r>
          </w:p>
          <w:p w:rsidR="0DBB5B57" w:rsidP="37D9BF7D" w:rsidRDefault="0DBB5B57" w14:paraId="5DB73F9B" w14:textId="38F6DCB6">
            <w:pPr>
              <w:spacing w:line="259" w:lineRule="auto"/>
              <w:rPr>
                <w:rFonts w:ascii="Century Gothic" w:hAnsi="Century Gothic" w:eastAsia="Century Gothic" w:cs="Century Gothic"/>
                <w:color w:val="auto" w:themeColor="text1"/>
                <w:sz w:val="20"/>
                <w:szCs w:val="20"/>
              </w:rPr>
            </w:pPr>
            <w:r w:rsidRPr="37D9BF7D" w:rsidR="0DBB5B57">
              <w:rPr>
                <w:rFonts w:ascii="Century Gothic" w:hAnsi="Century Gothic" w:eastAsia="Century Gothic" w:cs="Century Gothic"/>
                <w:color w:val="auto"/>
                <w:sz w:val="20"/>
                <w:szCs w:val="20"/>
              </w:rPr>
              <w:t>-Listening to my feelings.</w:t>
            </w:r>
          </w:p>
          <w:p w:rsidR="526BEB2B" w:rsidP="37D9BF7D" w:rsidRDefault="526BEB2B" w14:paraId="28CA5CD4" w14:textId="71430143">
            <w:pPr>
              <w:spacing w:line="259" w:lineRule="auto"/>
              <w:rPr>
                <w:rFonts w:ascii="Century Gothic" w:hAnsi="Century Gothic" w:eastAsia="Century Gothic" w:cs="Century Gothic"/>
                <w:b w:val="1"/>
                <w:bCs w:val="1"/>
                <w:color w:val="auto"/>
                <w:sz w:val="20"/>
                <w:szCs w:val="20"/>
              </w:rPr>
            </w:pPr>
          </w:p>
        </w:tc>
        <w:tc>
          <w:tcPr>
            <w:tcW w:w="2110" w:type="dxa"/>
            <w:tcMar/>
          </w:tcPr>
          <w:p w:rsidR="32C805DE" w:rsidP="37D9BF7D" w:rsidRDefault="32C805DE" w14:paraId="5F22CD5E" w14:textId="6F269114">
            <w:pPr>
              <w:rPr>
                <w:rFonts w:ascii="Century Gothic" w:hAnsi="Century Gothic" w:eastAsia="Century Gothic" w:cs="Century Gothic"/>
                <w:b w:val="1"/>
                <w:bCs w:val="1"/>
                <w:color w:val="auto"/>
                <w:sz w:val="20"/>
                <w:szCs w:val="20"/>
              </w:rPr>
            </w:pPr>
            <w:r w:rsidRPr="37D9BF7D" w:rsidR="32C805DE">
              <w:rPr>
                <w:rFonts w:ascii="Century Gothic" w:hAnsi="Century Gothic" w:eastAsia="Century Gothic" w:cs="Century Gothic"/>
                <w:b w:val="1"/>
                <w:bCs w:val="1"/>
                <w:color w:val="auto"/>
                <w:sz w:val="20"/>
                <w:szCs w:val="20"/>
              </w:rPr>
              <w:t>Valuing difference</w:t>
            </w:r>
          </w:p>
          <w:p w:rsidR="1BE9B038" w:rsidP="37D9BF7D" w:rsidRDefault="1BE9B038" w14:paraId="22ECA359" w14:textId="79091777">
            <w:pPr>
              <w:spacing w:line="259" w:lineRule="auto"/>
              <w:rPr>
                <w:rFonts w:ascii="Century Gothic" w:hAnsi="Century Gothic" w:eastAsia="Century Gothic" w:cs="Century Gothic"/>
                <w:color w:val="auto" w:themeColor="text1"/>
                <w:sz w:val="20"/>
                <w:szCs w:val="20"/>
              </w:rPr>
            </w:pPr>
            <w:r w:rsidRPr="37D9BF7D" w:rsidR="1BE9B038">
              <w:rPr>
                <w:rFonts w:ascii="Century Gothic" w:hAnsi="Century Gothic" w:eastAsia="Century Gothic" w:cs="Century Gothic"/>
                <w:color w:val="auto"/>
                <w:sz w:val="20"/>
                <w:szCs w:val="20"/>
              </w:rPr>
              <w:t>-</w:t>
            </w:r>
            <w:r w:rsidRPr="37D9BF7D" w:rsidR="1BE9B038">
              <w:rPr>
                <w:rFonts w:ascii="Century Gothic" w:hAnsi="Century Gothic" w:eastAsia="Century Gothic" w:cs="Century Gothic"/>
                <w:color w:val="auto"/>
                <w:sz w:val="20"/>
                <w:szCs w:val="20"/>
              </w:rPr>
              <w:t>It’s</w:t>
            </w:r>
            <w:r w:rsidRPr="37D9BF7D" w:rsidR="1BE9B038">
              <w:rPr>
                <w:rFonts w:ascii="Century Gothic" w:hAnsi="Century Gothic" w:eastAsia="Century Gothic" w:cs="Century Gothic"/>
                <w:color w:val="auto"/>
                <w:sz w:val="20"/>
                <w:szCs w:val="20"/>
              </w:rPr>
              <w:t xml:space="preserve"> not fair!</w:t>
            </w:r>
          </w:p>
          <w:p w:rsidR="1BE9B038" w:rsidP="37D9BF7D" w:rsidRDefault="1BE9B038" w14:paraId="7D38908A" w14:textId="414BB7AF">
            <w:pPr>
              <w:spacing w:line="259" w:lineRule="auto"/>
              <w:rPr>
                <w:rFonts w:ascii="Century Gothic" w:hAnsi="Century Gothic" w:eastAsia="Century Gothic" w:cs="Century Gothic"/>
                <w:color w:val="auto" w:themeColor="text1"/>
                <w:sz w:val="20"/>
                <w:szCs w:val="20"/>
              </w:rPr>
            </w:pPr>
            <w:r w:rsidRPr="37D9BF7D" w:rsidR="1BE9B038">
              <w:rPr>
                <w:rFonts w:ascii="Century Gothic" w:hAnsi="Century Gothic" w:eastAsia="Century Gothic" w:cs="Century Gothic"/>
                <w:color w:val="auto"/>
                <w:sz w:val="20"/>
                <w:szCs w:val="20"/>
              </w:rPr>
              <w:t>-Who are our special people?</w:t>
            </w:r>
          </w:p>
          <w:p w:rsidR="1BE9B038" w:rsidP="37D9BF7D" w:rsidRDefault="1BE9B038" w14:paraId="6EF4C340" w14:textId="6A0057A4">
            <w:pPr>
              <w:spacing w:line="259" w:lineRule="auto"/>
              <w:rPr>
                <w:rFonts w:ascii="Century Gothic" w:hAnsi="Century Gothic" w:eastAsia="Century Gothic" w:cs="Century Gothic"/>
                <w:color w:val="auto" w:themeColor="text1"/>
                <w:sz w:val="20"/>
                <w:szCs w:val="20"/>
              </w:rPr>
            </w:pPr>
            <w:r w:rsidRPr="37D9BF7D" w:rsidR="1BE9B038">
              <w:rPr>
                <w:rFonts w:ascii="Century Gothic" w:hAnsi="Century Gothic" w:eastAsia="Century Gothic" w:cs="Century Gothic"/>
                <w:color w:val="auto"/>
                <w:sz w:val="20"/>
                <w:szCs w:val="20"/>
              </w:rPr>
              <w:t>-Our special people balloons.</w:t>
            </w:r>
          </w:p>
          <w:p w:rsidR="1BE9B038" w:rsidP="37D9BF7D" w:rsidRDefault="1BE9B038" w14:paraId="22601883" w14:textId="6A8A0383">
            <w:pPr>
              <w:spacing w:line="259" w:lineRule="auto"/>
              <w:rPr>
                <w:rFonts w:ascii="Century Gothic" w:hAnsi="Century Gothic" w:eastAsia="Century Gothic" w:cs="Century Gothic"/>
                <w:color w:val="auto" w:themeColor="text1"/>
                <w:sz w:val="20"/>
                <w:szCs w:val="20"/>
              </w:rPr>
            </w:pPr>
            <w:r w:rsidRPr="37D9BF7D" w:rsidR="1BE9B038">
              <w:rPr>
                <w:rFonts w:ascii="Century Gothic" w:hAnsi="Century Gothic" w:eastAsia="Century Gothic" w:cs="Century Gothic"/>
                <w:color w:val="auto"/>
                <w:sz w:val="20"/>
                <w:szCs w:val="20"/>
              </w:rPr>
              <w:t>-Same or different.</w:t>
            </w:r>
          </w:p>
          <w:p w:rsidR="1BE9B038" w:rsidP="37D9BF7D" w:rsidRDefault="1BE9B038" w14:paraId="470FCBC6" w14:textId="28089751">
            <w:pPr>
              <w:spacing w:line="259" w:lineRule="auto"/>
              <w:rPr>
                <w:rFonts w:ascii="Century Gothic" w:hAnsi="Century Gothic" w:eastAsia="Century Gothic" w:cs="Century Gothic"/>
                <w:color w:val="auto" w:themeColor="text1"/>
                <w:sz w:val="20"/>
                <w:szCs w:val="20"/>
              </w:rPr>
            </w:pPr>
            <w:r w:rsidRPr="37D9BF7D" w:rsidR="1BE9B038">
              <w:rPr>
                <w:rFonts w:ascii="Century Gothic" w:hAnsi="Century Gothic" w:eastAsia="Century Gothic" w:cs="Century Gothic"/>
                <w:color w:val="auto"/>
                <w:sz w:val="20"/>
                <w:szCs w:val="20"/>
              </w:rPr>
              <w:t>-Unkind, tease or bully.</w:t>
            </w:r>
          </w:p>
          <w:p w:rsidR="1BE9B038" w:rsidP="37D9BF7D" w:rsidRDefault="1BE9B038" w14:paraId="2D2F16F4" w14:textId="4F32141B">
            <w:pPr>
              <w:spacing w:line="259" w:lineRule="auto"/>
              <w:rPr>
                <w:rFonts w:ascii="Century Gothic" w:hAnsi="Century Gothic" w:eastAsia="Century Gothic" w:cs="Century Gothic"/>
                <w:color w:val="auto" w:themeColor="text1"/>
                <w:sz w:val="20"/>
                <w:szCs w:val="20"/>
              </w:rPr>
            </w:pPr>
            <w:r w:rsidRPr="37D9BF7D" w:rsidR="1BE9B038">
              <w:rPr>
                <w:rFonts w:ascii="Century Gothic" w:hAnsi="Century Gothic" w:eastAsia="Century Gothic" w:cs="Century Gothic"/>
                <w:color w:val="auto"/>
                <w:sz w:val="20"/>
                <w:szCs w:val="20"/>
              </w:rPr>
              <w:t>-Harold’s school rules</w:t>
            </w:r>
          </w:p>
          <w:p w:rsidR="526BEB2B" w:rsidP="37D9BF7D" w:rsidRDefault="526BEB2B" w14:paraId="359F2074" w14:textId="0F6A81D1">
            <w:pPr>
              <w:spacing w:line="259" w:lineRule="auto"/>
              <w:rPr>
                <w:rFonts w:ascii="Century Gothic" w:hAnsi="Century Gothic" w:eastAsia="Century Gothic" w:cs="Century Gothic"/>
                <w:color w:val="auto" w:themeColor="accent1"/>
                <w:sz w:val="20"/>
                <w:szCs w:val="20"/>
              </w:rPr>
            </w:pPr>
          </w:p>
        </w:tc>
        <w:tc>
          <w:tcPr>
            <w:tcW w:w="2130" w:type="dxa"/>
            <w:tcMar/>
          </w:tcPr>
          <w:p w:rsidR="1CFBD2A6" w:rsidP="37D9BF7D" w:rsidRDefault="1CFBD2A6" w14:paraId="4D1335D7" w14:textId="43C89830">
            <w:pPr>
              <w:rPr>
                <w:rFonts w:ascii="Century Gothic" w:hAnsi="Century Gothic" w:eastAsia="Century Gothic" w:cs="Century Gothic"/>
                <w:b w:val="1"/>
                <w:bCs w:val="1"/>
                <w:color w:val="auto"/>
                <w:sz w:val="20"/>
                <w:szCs w:val="20"/>
              </w:rPr>
            </w:pPr>
            <w:r w:rsidRPr="37D9BF7D" w:rsidR="1CFBD2A6">
              <w:rPr>
                <w:rFonts w:ascii="Century Gothic" w:hAnsi="Century Gothic" w:eastAsia="Century Gothic" w:cs="Century Gothic"/>
                <w:b w:val="1"/>
                <w:bCs w:val="1"/>
                <w:color w:val="auto"/>
                <w:sz w:val="20"/>
                <w:szCs w:val="20"/>
              </w:rPr>
              <w:t xml:space="preserve">Rights and Respect </w:t>
            </w:r>
          </w:p>
          <w:p w:rsidR="116693AB" w:rsidP="37D9BF7D" w:rsidRDefault="116693AB" w14:paraId="59AC30FE" w14:textId="6301B00A">
            <w:pPr>
              <w:spacing w:line="259" w:lineRule="auto"/>
              <w:rPr>
                <w:rFonts w:ascii="Century Gothic" w:hAnsi="Century Gothic" w:eastAsia="Century Gothic" w:cs="Century Gothic"/>
                <w:color w:val="auto" w:themeColor="text1"/>
                <w:sz w:val="20"/>
                <w:szCs w:val="20"/>
              </w:rPr>
            </w:pPr>
            <w:r w:rsidRPr="37D9BF7D" w:rsidR="116693AB">
              <w:rPr>
                <w:rFonts w:ascii="Century Gothic" w:hAnsi="Century Gothic" w:eastAsia="Century Gothic" w:cs="Century Gothic"/>
                <w:b w:val="1"/>
                <w:bCs w:val="1"/>
                <w:color w:val="auto"/>
                <w:sz w:val="20"/>
                <w:szCs w:val="20"/>
              </w:rPr>
              <w:t>-</w:t>
            </w:r>
            <w:r w:rsidRPr="37D9BF7D" w:rsidR="116693AB">
              <w:rPr>
                <w:rFonts w:ascii="Century Gothic" w:hAnsi="Century Gothic" w:eastAsia="Century Gothic" w:cs="Century Gothic"/>
                <w:color w:val="auto"/>
                <w:sz w:val="20"/>
                <w:szCs w:val="20"/>
              </w:rPr>
              <w:t xml:space="preserve"> I can eat a rainbow</w:t>
            </w:r>
          </w:p>
          <w:p w:rsidR="116693AB" w:rsidP="37D9BF7D" w:rsidRDefault="116693AB" w14:paraId="2E0DBB70" w14:textId="34F20B2F">
            <w:pPr>
              <w:spacing w:line="259" w:lineRule="auto"/>
              <w:rPr>
                <w:rFonts w:ascii="Century Gothic" w:hAnsi="Century Gothic" w:eastAsia="Century Gothic" w:cs="Century Gothic"/>
                <w:color w:val="auto" w:themeColor="text1"/>
                <w:sz w:val="20"/>
                <w:szCs w:val="20"/>
              </w:rPr>
            </w:pPr>
            <w:r w:rsidRPr="37D9BF7D" w:rsidR="116693AB">
              <w:rPr>
                <w:rFonts w:ascii="Century Gothic" w:hAnsi="Century Gothic" w:eastAsia="Century Gothic" w:cs="Century Gothic"/>
                <w:color w:val="auto"/>
                <w:sz w:val="20"/>
                <w:szCs w:val="20"/>
              </w:rPr>
              <w:t>-Eat well</w:t>
            </w:r>
          </w:p>
          <w:p w:rsidR="116693AB" w:rsidP="37D9BF7D" w:rsidRDefault="116693AB" w14:paraId="070885F3" w14:textId="72E9B66A">
            <w:pPr>
              <w:spacing w:line="259" w:lineRule="auto"/>
              <w:rPr>
                <w:rFonts w:ascii="Century Gothic" w:hAnsi="Century Gothic" w:eastAsia="Century Gothic" w:cs="Century Gothic"/>
                <w:color w:val="auto" w:themeColor="text1"/>
                <w:sz w:val="20"/>
                <w:szCs w:val="20"/>
              </w:rPr>
            </w:pPr>
            <w:r w:rsidRPr="37D9BF7D" w:rsidR="116693AB">
              <w:rPr>
                <w:rFonts w:ascii="Century Gothic" w:hAnsi="Century Gothic" w:eastAsia="Century Gothic" w:cs="Century Gothic"/>
                <w:color w:val="auto"/>
                <w:sz w:val="20"/>
                <w:szCs w:val="20"/>
              </w:rPr>
              <w:t>-Harold learns to ride his bike</w:t>
            </w:r>
          </w:p>
          <w:p w:rsidR="116693AB" w:rsidP="37D9BF7D" w:rsidRDefault="116693AB" w14:paraId="39A6D6F0" w14:textId="3EB1268D">
            <w:pPr>
              <w:spacing w:line="259" w:lineRule="auto"/>
              <w:rPr>
                <w:rFonts w:ascii="Century Gothic" w:hAnsi="Century Gothic" w:eastAsia="Century Gothic" w:cs="Century Gothic"/>
                <w:color w:val="auto" w:themeColor="text1"/>
                <w:sz w:val="20"/>
                <w:szCs w:val="20"/>
              </w:rPr>
            </w:pPr>
            <w:r w:rsidRPr="37D9BF7D" w:rsidR="116693AB">
              <w:rPr>
                <w:rFonts w:ascii="Century Gothic" w:hAnsi="Century Gothic" w:eastAsia="Century Gothic" w:cs="Century Gothic"/>
                <w:color w:val="auto"/>
                <w:sz w:val="20"/>
                <w:szCs w:val="20"/>
              </w:rPr>
              <w:t>-Yes, I can!</w:t>
            </w:r>
          </w:p>
          <w:p w:rsidR="116693AB" w:rsidP="37D9BF7D" w:rsidRDefault="116693AB" w14:paraId="5BF7061D" w14:textId="746BE33A">
            <w:pPr>
              <w:spacing w:line="259" w:lineRule="auto"/>
              <w:rPr>
                <w:rFonts w:ascii="Century Gothic" w:hAnsi="Century Gothic" w:eastAsia="Century Gothic" w:cs="Century Gothic"/>
                <w:color w:val="auto" w:themeColor="text1"/>
                <w:sz w:val="20"/>
                <w:szCs w:val="20"/>
              </w:rPr>
            </w:pPr>
            <w:r w:rsidRPr="37D9BF7D" w:rsidR="116693AB">
              <w:rPr>
                <w:rFonts w:ascii="Century Gothic" w:hAnsi="Century Gothic" w:eastAsia="Century Gothic" w:cs="Century Gothic"/>
                <w:color w:val="auto"/>
                <w:sz w:val="20"/>
                <w:szCs w:val="20"/>
              </w:rPr>
              <w:t>-Harold’s wash and brush up.</w:t>
            </w:r>
          </w:p>
          <w:p w:rsidR="116693AB" w:rsidP="37D9BF7D" w:rsidRDefault="116693AB" w14:paraId="5938F6E5" w14:textId="6695BCDB">
            <w:pPr>
              <w:spacing w:line="259" w:lineRule="auto"/>
              <w:rPr>
                <w:rFonts w:ascii="Century Gothic" w:hAnsi="Century Gothic" w:eastAsia="Century Gothic" w:cs="Century Gothic"/>
                <w:color w:val="auto" w:themeColor="text1"/>
                <w:sz w:val="20"/>
                <w:szCs w:val="20"/>
              </w:rPr>
            </w:pPr>
            <w:r w:rsidRPr="37D9BF7D" w:rsidR="116693AB">
              <w:rPr>
                <w:rFonts w:ascii="Century Gothic" w:hAnsi="Century Gothic" w:eastAsia="Century Gothic" w:cs="Century Gothic"/>
                <w:color w:val="auto"/>
                <w:sz w:val="20"/>
                <w:szCs w:val="20"/>
              </w:rPr>
              <w:t>-Catch it! Bin it! Kill it!</w:t>
            </w:r>
          </w:p>
          <w:p w:rsidR="526BEB2B" w:rsidP="37D9BF7D" w:rsidRDefault="526BEB2B" w14:paraId="5C022A7E" w14:textId="62F0C64D">
            <w:pPr>
              <w:rPr>
                <w:rFonts w:ascii="Century Gothic" w:hAnsi="Century Gothic" w:eastAsia="Century Gothic" w:cs="Century Gothic"/>
                <w:b w:val="1"/>
                <w:bCs w:val="1"/>
                <w:color w:val="auto"/>
                <w:sz w:val="20"/>
                <w:szCs w:val="20"/>
              </w:rPr>
            </w:pPr>
          </w:p>
        </w:tc>
        <w:tc>
          <w:tcPr>
            <w:tcW w:w="2057" w:type="dxa"/>
            <w:tcMar/>
          </w:tcPr>
          <w:p w:rsidR="1CFBD2A6" w:rsidP="37D9BF7D" w:rsidRDefault="1CFBD2A6" w14:paraId="4879BC87" w14:textId="49FEE166">
            <w:pPr>
              <w:spacing w:line="259" w:lineRule="auto"/>
              <w:rPr>
                <w:rFonts w:ascii="Century Gothic" w:hAnsi="Century Gothic" w:eastAsia="Century Gothic" w:cs="Century Gothic"/>
                <w:b w:val="1"/>
                <w:bCs w:val="1"/>
                <w:color w:val="auto"/>
                <w:sz w:val="20"/>
                <w:szCs w:val="20"/>
              </w:rPr>
            </w:pPr>
            <w:r w:rsidRPr="37D9BF7D" w:rsidR="1CFBD2A6">
              <w:rPr>
                <w:rFonts w:ascii="Century Gothic" w:hAnsi="Century Gothic" w:eastAsia="Century Gothic" w:cs="Century Gothic"/>
                <w:b w:val="1"/>
                <w:bCs w:val="1"/>
                <w:color w:val="auto"/>
                <w:sz w:val="20"/>
                <w:szCs w:val="20"/>
              </w:rPr>
              <w:t>Being my Best</w:t>
            </w:r>
          </w:p>
          <w:p w:rsidR="35AF7B18" w:rsidP="37D9BF7D" w:rsidRDefault="35AF7B18" w14:paraId="7D2521E4" w14:textId="3E6B84B7">
            <w:pPr>
              <w:spacing w:line="259" w:lineRule="auto"/>
              <w:rPr>
                <w:rFonts w:ascii="Century Gothic" w:hAnsi="Century Gothic" w:eastAsia="Century Gothic" w:cs="Century Gothic"/>
                <w:color w:val="auto" w:themeColor="text1"/>
                <w:sz w:val="20"/>
                <w:szCs w:val="20"/>
              </w:rPr>
            </w:pPr>
            <w:r w:rsidRPr="37D9BF7D" w:rsidR="35AF7B18">
              <w:rPr>
                <w:rFonts w:ascii="Century Gothic" w:hAnsi="Century Gothic" w:eastAsia="Century Gothic" w:cs="Century Gothic"/>
                <w:color w:val="auto"/>
                <w:sz w:val="20"/>
                <w:szCs w:val="20"/>
              </w:rPr>
              <w:t>-Taking care of something.</w:t>
            </w:r>
          </w:p>
          <w:p w:rsidR="35AF7B18" w:rsidP="37D9BF7D" w:rsidRDefault="35AF7B18" w14:paraId="355EA660" w14:textId="6615706E">
            <w:pPr>
              <w:spacing w:line="259" w:lineRule="auto"/>
              <w:rPr>
                <w:rFonts w:ascii="Century Gothic" w:hAnsi="Century Gothic" w:eastAsia="Century Gothic" w:cs="Century Gothic"/>
                <w:color w:val="auto" w:themeColor="text1"/>
                <w:sz w:val="20"/>
                <w:szCs w:val="20"/>
              </w:rPr>
            </w:pPr>
            <w:r w:rsidRPr="37D9BF7D" w:rsidR="35AF7B18">
              <w:rPr>
                <w:rFonts w:ascii="Century Gothic" w:hAnsi="Century Gothic" w:eastAsia="Century Gothic" w:cs="Century Gothic"/>
                <w:color w:val="auto"/>
                <w:sz w:val="20"/>
                <w:szCs w:val="20"/>
              </w:rPr>
              <w:t xml:space="preserve">-Harold has </w:t>
            </w:r>
            <w:r w:rsidRPr="37D9BF7D" w:rsidR="35AF7B18">
              <w:rPr>
                <w:rFonts w:ascii="Century Gothic" w:hAnsi="Century Gothic" w:eastAsia="Century Gothic" w:cs="Century Gothic"/>
                <w:color w:val="auto"/>
                <w:sz w:val="20"/>
                <w:szCs w:val="20"/>
              </w:rPr>
              <w:t>a bad day</w:t>
            </w:r>
            <w:r w:rsidRPr="37D9BF7D" w:rsidR="35AF7B18">
              <w:rPr>
                <w:rFonts w:ascii="Century Gothic" w:hAnsi="Century Gothic" w:eastAsia="Century Gothic" w:cs="Century Gothic"/>
                <w:color w:val="auto"/>
                <w:sz w:val="20"/>
                <w:szCs w:val="20"/>
              </w:rPr>
              <w:t>.</w:t>
            </w:r>
          </w:p>
          <w:p w:rsidR="35AF7B18" w:rsidP="37D9BF7D" w:rsidRDefault="35AF7B18" w14:paraId="246AA7E7" w14:textId="0346228D">
            <w:pPr>
              <w:spacing w:line="259" w:lineRule="auto"/>
              <w:rPr>
                <w:rFonts w:ascii="Century Gothic" w:hAnsi="Century Gothic" w:eastAsia="Century Gothic" w:cs="Century Gothic"/>
                <w:color w:val="auto" w:themeColor="text1"/>
                <w:sz w:val="20"/>
                <w:szCs w:val="20"/>
              </w:rPr>
            </w:pPr>
            <w:r w:rsidRPr="37D9BF7D" w:rsidR="35AF7B18">
              <w:rPr>
                <w:rFonts w:ascii="Century Gothic" w:hAnsi="Century Gothic" w:eastAsia="Century Gothic" w:cs="Century Gothic"/>
                <w:color w:val="auto"/>
                <w:sz w:val="20"/>
                <w:szCs w:val="20"/>
              </w:rPr>
              <w:t>-Around and about the school.</w:t>
            </w:r>
          </w:p>
          <w:p w:rsidR="35AF7B18" w:rsidP="37D9BF7D" w:rsidRDefault="35AF7B18" w14:paraId="0510E2C6" w14:textId="20547BCF">
            <w:pPr>
              <w:spacing w:line="259" w:lineRule="auto"/>
              <w:rPr>
                <w:rFonts w:ascii="Century Gothic" w:hAnsi="Century Gothic" w:eastAsia="Century Gothic" w:cs="Century Gothic"/>
                <w:color w:val="auto" w:themeColor="text1"/>
                <w:sz w:val="20"/>
                <w:szCs w:val="20"/>
              </w:rPr>
            </w:pPr>
            <w:r w:rsidRPr="37D9BF7D" w:rsidR="35AF7B18">
              <w:rPr>
                <w:rFonts w:ascii="Century Gothic" w:hAnsi="Century Gothic" w:eastAsia="Century Gothic" w:cs="Century Gothic"/>
                <w:color w:val="auto"/>
                <w:sz w:val="20"/>
                <w:szCs w:val="20"/>
              </w:rPr>
              <w:t>-Basic first aid.</w:t>
            </w:r>
          </w:p>
          <w:p w:rsidR="35AF7B18" w:rsidP="37D9BF7D" w:rsidRDefault="35AF7B18" w14:paraId="32AF470E" w14:textId="50EEDAD4">
            <w:pPr>
              <w:spacing w:line="259" w:lineRule="auto"/>
              <w:rPr>
                <w:rFonts w:ascii="Century Gothic" w:hAnsi="Century Gothic" w:eastAsia="Century Gothic" w:cs="Century Gothic"/>
                <w:color w:val="auto" w:themeColor="text1"/>
                <w:sz w:val="20"/>
                <w:szCs w:val="20"/>
              </w:rPr>
            </w:pPr>
            <w:r w:rsidRPr="37D9BF7D" w:rsidR="35AF7B18">
              <w:rPr>
                <w:rFonts w:ascii="Century Gothic" w:hAnsi="Century Gothic" w:eastAsia="Century Gothic" w:cs="Century Gothic"/>
                <w:color w:val="auto"/>
                <w:sz w:val="20"/>
                <w:szCs w:val="20"/>
              </w:rPr>
              <w:t>-Harold’s money.</w:t>
            </w:r>
          </w:p>
          <w:p w:rsidR="35AF7B18" w:rsidP="37D9BF7D" w:rsidRDefault="35AF7B18" w14:paraId="47B5A9AB" w14:textId="0112215F">
            <w:pPr>
              <w:spacing w:line="259" w:lineRule="auto"/>
              <w:rPr>
                <w:rFonts w:ascii="Century Gothic" w:hAnsi="Century Gothic" w:eastAsia="Century Gothic" w:cs="Century Gothic"/>
                <w:color w:val="auto" w:themeColor="text1"/>
                <w:sz w:val="20"/>
                <w:szCs w:val="20"/>
              </w:rPr>
            </w:pPr>
            <w:r w:rsidRPr="37D9BF7D" w:rsidR="35AF7B18">
              <w:rPr>
                <w:rFonts w:ascii="Century Gothic" w:hAnsi="Century Gothic" w:eastAsia="Century Gothic" w:cs="Century Gothic"/>
                <w:color w:val="auto"/>
                <w:sz w:val="20"/>
                <w:szCs w:val="20"/>
              </w:rPr>
              <w:t>-How should we look after our money.</w:t>
            </w:r>
          </w:p>
          <w:p w:rsidR="526BEB2B" w:rsidP="37D9BF7D" w:rsidRDefault="526BEB2B" w14:paraId="19A36A56" w14:textId="4D3D3A52">
            <w:pPr>
              <w:spacing w:line="259" w:lineRule="auto"/>
              <w:rPr>
                <w:rFonts w:ascii="Century Gothic" w:hAnsi="Century Gothic" w:eastAsia="Century Gothic" w:cs="Century Gothic"/>
                <w:b w:val="1"/>
                <w:bCs w:val="1"/>
                <w:color w:val="auto"/>
                <w:sz w:val="20"/>
                <w:szCs w:val="20"/>
              </w:rPr>
            </w:pPr>
          </w:p>
        </w:tc>
        <w:tc>
          <w:tcPr>
            <w:tcW w:w="2808" w:type="dxa"/>
            <w:tcMar/>
          </w:tcPr>
          <w:p w:rsidR="1CFBD2A6" w:rsidP="37D9BF7D" w:rsidRDefault="1CFBD2A6" w14:paraId="2ED0CB7E" w14:textId="53894723">
            <w:pPr>
              <w:rPr>
                <w:rFonts w:ascii="Century Gothic" w:hAnsi="Century Gothic" w:eastAsia="Century Gothic" w:cs="Century Gothic"/>
                <w:b w:val="1"/>
                <w:bCs w:val="1"/>
                <w:color w:val="auto"/>
                <w:sz w:val="20"/>
                <w:szCs w:val="20"/>
              </w:rPr>
            </w:pPr>
            <w:r w:rsidRPr="37D9BF7D" w:rsidR="1CFBD2A6">
              <w:rPr>
                <w:rFonts w:ascii="Century Gothic" w:hAnsi="Century Gothic" w:eastAsia="Century Gothic" w:cs="Century Gothic"/>
                <w:b w:val="1"/>
                <w:bCs w:val="1"/>
                <w:color w:val="auto"/>
                <w:sz w:val="20"/>
                <w:szCs w:val="20"/>
              </w:rPr>
              <w:t>Growing and Changing</w:t>
            </w:r>
          </w:p>
          <w:p w:rsidR="24A1E14F" w:rsidP="37D9BF7D" w:rsidRDefault="24A1E14F" w14:paraId="50A912DF" w14:textId="6FBF4C5E">
            <w:pPr>
              <w:spacing w:line="259" w:lineRule="auto"/>
              <w:rPr>
                <w:rFonts w:ascii="Century Gothic" w:hAnsi="Century Gothic" w:eastAsia="Century Gothic" w:cs="Century Gothic"/>
                <w:color w:val="auto" w:themeColor="text1"/>
                <w:sz w:val="20"/>
                <w:szCs w:val="20"/>
              </w:rPr>
            </w:pPr>
            <w:r w:rsidRPr="37D9BF7D" w:rsidR="24A1E14F">
              <w:rPr>
                <w:rFonts w:ascii="Century Gothic" w:hAnsi="Century Gothic" w:eastAsia="Century Gothic" w:cs="Century Gothic"/>
                <w:color w:val="auto"/>
                <w:sz w:val="20"/>
                <w:szCs w:val="20"/>
              </w:rPr>
              <w:t>-Healthy me</w:t>
            </w:r>
          </w:p>
          <w:p w:rsidR="24A1E14F" w:rsidP="37D9BF7D" w:rsidRDefault="24A1E14F" w14:paraId="4AA243A1" w14:textId="5E1CC6D7">
            <w:pPr>
              <w:spacing w:line="259" w:lineRule="auto"/>
              <w:rPr>
                <w:rFonts w:ascii="Century Gothic" w:hAnsi="Century Gothic" w:eastAsia="Century Gothic" w:cs="Century Gothic"/>
                <w:color w:val="auto" w:themeColor="text1"/>
                <w:sz w:val="20"/>
                <w:szCs w:val="20"/>
              </w:rPr>
            </w:pPr>
            <w:r w:rsidRPr="37D9BF7D" w:rsidR="24A1E14F">
              <w:rPr>
                <w:rFonts w:ascii="Century Gothic" w:hAnsi="Century Gothic" w:eastAsia="Century Gothic" w:cs="Century Gothic"/>
                <w:color w:val="auto"/>
                <w:sz w:val="20"/>
                <w:szCs w:val="20"/>
              </w:rPr>
              <w:t>-Then and now</w:t>
            </w:r>
          </w:p>
          <w:p w:rsidR="35D12648" w:rsidP="37D9BF7D" w:rsidRDefault="35D12648" w14:paraId="3F91B248" w14:textId="5E1FCF81">
            <w:pPr>
              <w:spacing w:line="259" w:lineRule="auto"/>
              <w:rPr>
                <w:rFonts w:ascii="Century Gothic" w:hAnsi="Century Gothic" w:eastAsia="Century Gothic" w:cs="Century Gothic"/>
                <w:color w:val="auto"/>
                <w:sz w:val="20"/>
                <w:szCs w:val="20"/>
              </w:rPr>
            </w:pPr>
            <w:r w:rsidRPr="37D9BF7D" w:rsidR="35D12648">
              <w:rPr>
                <w:rFonts w:ascii="Century Gothic" w:hAnsi="Century Gothic" w:eastAsia="Century Gothic" w:cs="Century Gothic"/>
                <w:color w:val="auto"/>
                <w:sz w:val="20"/>
                <w:szCs w:val="20"/>
              </w:rPr>
              <w:t>-Life stages – plants/animals/humans</w:t>
            </w:r>
          </w:p>
          <w:p w:rsidR="35D12648" w:rsidP="37D9BF7D" w:rsidRDefault="35D12648" w14:paraId="74F6538A" w14:textId="0DF3212E">
            <w:pPr>
              <w:spacing w:line="259" w:lineRule="auto"/>
              <w:rPr>
                <w:rFonts w:ascii="Century Gothic" w:hAnsi="Century Gothic" w:eastAsia="Century Gothic" w:cs="Century Gothic"/>
                <w:color w:val="auto"/>
                <w:sz w:val="20"/>
                <w:szCs w:val="20"/>
              </w:rPr>
            </w:pPr>
            <w:r w:rsidRPr="37D9BF7D" w:rsidR="35D12648">
              <w:rPr>
                <w:rFonts w:ascii="Century Gothic" w:hAnsi="Century Gothic" w:eastAsia="Century Gothic" w:cs="Century Gothic"/>
                <w:color w:val="auto"/>
                <w:sz w:val="20"/>
                <w:szCs w:val="20"/>
              </w:rPr>
              <w:t>-Taking care of a baby</w:t>
            </w:r>
          </w:p>
          <w:p w:rsidR="24A1E14F" w:rsidP="526BEB2B" w:rsidRDefault="24A1E14F" w14:paraId="1D2F89C4" w14:textId="7F06C035">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0000" w:themeColor="text1"/>
                <w:sz w:val="20"/>
                <w:szCs w:val="20"/>
              </w:rPr>
              <w:t>-RSE</w:t>
            </w:r>
          </w:p>
          <w:p w:rsidR="24A1E14F" w:rsidP="526BEB2B" w:rsidRDefault="24A1E14F" w14:paraId="69AC9902" w14:textId="490B1598">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70C0"/>
                <w:sz w:val="20"/>
                <w:szCs w:val="20"/>
              </w:rPr>
              <w:t>Where do babies come from?/</w:t>
            </w:r>
            <w:r w:rsidRPr="526BEB2B">
              <w:rPr>
                <w:rFonts w:ascii="Century Gothic" w:hAnsi="Century Gothic" w:eastAsia="Century Gothic" w:cs="Century Gothic"/>
                <w:color w:val="00B050"/>
                <w:sz w:val="20"/>
                <w:szCs w:val="20"/>
              </w:rPr>
              <w:t>Who can help?</w:t>
            </w:r>
          </w:p>
          <w:p w:rsidR="24A1E14F" w:rsidP="526BEB2B" w:rsidRDefault="24A1E14F" w14:paraId="268A30CB" w14:textId="054E833F">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Getting bigger/</w:t>
            </w:r>
          </w:p>
          <w:p w:rsidR="24A1E14F" w:rsidP="526BEB2B" w:rsidRDefault="24A1E14F" w14:paraId="5CC31745" w14:textId="03BCF4D3">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 Surprises and secrets</w:t>
            </w:r>
          </w:p>
          <w:p w:rsidR="24A1E14F" w:rsidP="526BEB2B" w:rsidRDefault="24A1E14F" w14:paraId="09C68079" w14:textId="73E989C4">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70C0"/>
                <w:sz w:val="20"/>
                <w:szCs w:val="20"/>
              </w:rPr>
              <w:t>-Me and my body- girls and boys/</w:t>
            </w:r>
            <w:r w:rsidRPr="526BEB2B">
              <w:rPr>
                <w:rFonts w:ascii="Century Gothic" w:hAnsi="Century Gothic" w:eastAsia="Century Gothic" w:cs="Century Gothic"/>
                <w:color w:val="00B050"/>
                <w:sz w:val="20"/>
                <w:szCs w:val="20"/>
              </w:rPr>
              <w:t>-Keeping privates private.</w:t>
            </w:r>
          </w:p>
        </w:tc>
      </w:tr>
      <w:tr w:rsidR="526BEB2B" w:rsidTr="7CE2D43F" w14:paraId="12D989E6" w14:textId="77777777">
        <w:trPr>
          <w:trHeight w:val="300"/>
        </w:trPr>
        <w:tc>
          <w:tcPr>
            <w:tcW w:w="1898" w:type="dxa"/>
            <w:tcMar/>
          </w:tcPr>
          <w:p w:rsidR="63B72E72" w:rsidP="526BEB2B" w:rsidRDefault="63B72E72" w14:paraId="2BE15D76" w14:textId="2FF702B0">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Communication and Language</w:t>
            </w:r>
          </w:p>
          <w:p w:rsidR="526BEB2B" w:rsidP="526BEB2B" w:rsidRDefault="526BEB2B" w14:paraId="0FB83BE6" w14:textId="49959D10">
            <w:pPr>
              <w:rPr>
                <w:rFonts w:ascii="Century Gothic" w:hAnsi="Century Gothic" w:eastAsia="Century Gothic" w:cs="Century Gothic"/>
                <w:color w:val="0070C0"/>
                <w:sz w:val="20"/>
                <w:szCs w:val="20"/>
              </w:rPr>
            </w:pPr>
          </w:p>
        </w:tc>
        <w:tc>
          <w:tcPr>
            <w:tcW w:w="12801" w:type="dxa"/>
            <w:gridSpan w:val="6"/>
            <w:tcMar/>
          </w:tcPr>
          <w:p w:rsidR="63B72E72" w:rsidP="526BEB2B" w:rsidRDefault="63B72E72" w14:paraId="3BA54B41" w14:textId="2FF702B0">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Communication and Language</w:t>
            </w:r>
          </w:p>
          <w:p w:rsidR="63B72E72" w:rsidP="526BEB2B" w:rsidRDefault="63B72E72" w14:paraId="65445546" w14:textId="21E1A58B">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Listening, Attention and Understanding</w:t>
            </w:r>
          </w:p>
          <w:p w:rsidR="63B72E72" w:rsidP="526BEB2B" w:rsidRDefault="63B72E72" w14:paraId="59F9EE37" w14:textId="77777777">
            <w:pPr>
              <w:pStyle w:val="TableParagraph"/>
              <w:numPr>
                <w:ilvl w:val="0"/>
                <w:numId w:val="13"/>
              </w:numPr>
              <w:tabs>
                <w:tab w:val="left" w:pos="282"/>
              </w:tabs>
              <w:spacing w:before="80"/>
              <w:ind w:right="339"/>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Listen attentively and respond to what they hear with relevant questions, comments and actions when being read to and during whole class discussions and small group interactions.</w:t>
            </w:r>
          </w:p>
          <w:p w:rsidR="63B72E72" w:rsidP="526BEB2B" w:rsidRDefault="63B72E72" w14:paraId="0E879DEC" w14:textId="77777777">
            <w:pPr>
              <w:pStyle w:val="TableParagraph"/>
              <w:numPr>
                <w:ilvl w:val="0"/>
                <w:numId w:val="13"/>
              </w:numPr>
              <w:tabs>
                <w:tab w:val="left" w:pos="282"/>
              </w:tabs>
              <w:spacing w:before="51"/>
              <w:ind w:right="389"/>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Make comments about what they have heard and ask questions to clarify their understanding.</w:t>
            </w:r>
          </w:p>
          <w:p w:rsidR="63B72E72" w:rsidP="526BEB2B" w:rsidRDefault="63B72E72" w14:paraId="518EF40A" w14:textId="77777777">
            <w:pPr>
              <w:pStyle w:val="paragraph"/>
              <w:numPr>
                <w:ilvl w:val="0"/>
                <w:numId w:val="13"/>
              </w:numPr>
              <w:spacing w:before="0" w:beforeAutospacing="0" w:after="0" w:afterAutospacing="0"/>
              <w:rPr>
                <w:rStyle w:val="normaltextrun"/>
                <w:rFonts w:ascii="Century Gothic" w:hAnsi="Century Gothic" w:eastAsia="Century Gothic" w:cs="Century Gothic"/>
                <w:b/>
                <w:bCs/>
                <w:color w:val="0070C0"/>
                <w:sz w:val="20"/>
                <w:szCs w:val="20"/>
              </w:rPr>
            </w:pPr>
            <w:r w:rsidRPr="526BEB2B">
              <w:rPr>
                <w:rFonts w:ascii="Century Gothic" w:hAnsi="Century Gothic" w:eastAsia="Century Gothic" w:cs="Century Gothic"/>
                <w:color w:val="0070C0"/>
                <w:sz w:val="20"/>
                <w:szCs w:val="20"/>
              </w:rPr>
              <w:t>Hold conversation when engaged in back-and-forth exchanges with their teacher and peers.</w:t>
            </w:r>
          </w:p>
          <w:p w:rsidR="526BEB2B" w:rsidP="526BEB2B" w:rsidRDefault="526BEB2B" w14:paraId="388BB5FA" w14:textId="77777777">
            <w:pPr>
              <w:jc w:val="center"/>
              <w:rPr>
                <w:rFonts w:ascii="Century Gothic" w:hAnsi="Century Gothic" w:eastAsia="Century Gothic" w:cs="Century Gothic"/>
                <w:b/>
                <w:bCs/>
                <w:color w:val="0070C0"/>
                <w:sz w:val="20"/>
                <w:szCs w:val="20"/>
              </w:rPr>
            </w:pPr>
          </w:p>
          <w:p w:rsidR="63B72E72" w:rsidP="526BEB2B" w:rsidRDefault="63B72E72" w14:paraId="79FEC993" w14:textId="77777777">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 xml:space="preserve">Speaking </w:t>
            </w:r>
          </w:p>
          <w:p w:rsidR="63B72E72" w:rsidP="526BEB2B" w:rsidRDefault="63B72E72" w14:paraId="33228384" w14:textId="77777777">
            <w:pPr>
              <w:pStyle w:val="TableParagraph"/>
              <w:numPr>
                <w:ilvl w:val="0"/>
                <w:numId w:val="13"/>
              </w:numPr>
              <w:tabs>
                <w:tab w:val="left" w:pos="282"/>
              </w:tabs>
              <w:spacing w:before="80"/>
              <w:ind w:right="330"/>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Participate in small group, class and one-to-one discussions, offering their own ideas, using recently introduced vocabulary.</w:t>
            </w:r>
          </w:p>
          <w:p w:rsidR="63B72E72" w:rsidP="526BEB2B" w:rsidRDefault="63B72E72" w14:paraId="1F5AD2FD" w14:textId="77777777">
            <w:pPr>
              <w:pStyle w:val="TableParagraph"/>
              <w:numPr>
                <w:ilvl w:val="0"/>
                <w:numId w:val="13"/>
              </w:numPr>
              <w:tabs>
                <w:tab w:val="left" w:pos="282"/>
              </w:tabs>
              <w:spacing w:before="49"/>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Offer explanations for why things might happen, making use of recently introduced vocabulary from stories, non-fiction, rhymes and poems when appropriate.</w:t>
            </w:r>
          </w:p>
          <w:p w:rsidR="63B72E72" w:rsidP="526BEB2B" w:rsidRDefault="63B72E72" w14:paraId="1560C17F" w14:textId="6DB7F9E0">
            <w:pPr>
              <w:pStyle w:val="paragraph"/>
              <w:numPr>
                <w:ilvl w:val="0"/>
                <w:numId w:val="13"/>
              </w:numPr>
              <w:spacing w:before="0" w:beforeAutospacing="0" w:after="0" w:afterAutospacing="0"/>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Express their ideas and feelings about their experiences using full sentences, including use of past, present and future tenses and making use of conjunctions, with modelling and support from their teacher.</w:t>
            </w:r>
          </w:p>
        </w:tc>
      </w:tr>
      <w:tr w:rsidR="526BEB2B" w:rsidTr="7CE2D43F" w14:paraId="014522F2" w14:textId="77777777">
        <w:trPr>
          <w:trHeight w:val="300"/>
        </w:trPr>
        <w:tc>
          <w:tcPr>
            <w:tcW w:w="1898" w:type="dxa"/>
            <w:tcMar/>
          </w:tcPr>
          <w:p w:rsidR="63B72E72" w:rsidP="526BEB2B" w:rsidRDefault="63B72E72" w14:paraId="358F8A66" w14:textId="2FF702B0">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Communication and Language</w:t>
            </w:r>
          </w:p>
          <w:p w:rsidR="526BEB2B" w:rsidP="526BEB2B" w:rsidRDefault="526BEB2B" w14:paraId="67520F02" w14:textId="727D8F85">
            <w:pPr>
              <w:rPr>
                <w:rFonts w:ascii="Century Gothic" w:hAnsi="Century Gothic" w:eastAsia="Century Gothic" w:cs="Century Gothic"/>
                <w:sz w:val="20"/>
                <w:szCs w:val="20"/>
              </w:rPr>
            </w:pPr>
          </w:p>
        </w:tc>
        <w:tc>
          <w:tcPr>
            <w:tcW w:w="1995" w:type="dxa"/>
            <w:tcMar/>
          </w:tcPr>
          <w:p w:rsidR="63B72E72" w:rsidP="526BEB2B" w:rsidRDefault="63B72E72" w14:paraId="74599FD7" w14:textId="64DD6ED7">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Understand how to listen carefully and why listening is important. </w:t>
            </w:r>
          </w:p>
          <w:p w:rsidR="63B72E72" w:rsidP="526BEB2B" w:rsidRDefault="63B72E72" w14:paraId="2FDC5CBF" w14:textId="5FBD808D">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Learn new vocabulary. </w:t>
            </w:r>
          </w:p>
          <w:p w:rsidR="63B72E72" w:rsidP="526BEB2B" w:rsidRDefault="63B72E72" w14:paraId="32009FCC" w14:textId="01779F07">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Use new vocabulary through the day. </w:t>
            </w:r>
          </w:p>
          <w:p w:rsidR="63B72E72" w:rsidP="526BEB2B" w:rsidRDefault="63B72E72" w14:paraId="603EDFC9" w14:textId="6F776B9A">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Describe events in some detail. </w:t>
            </w:r>
          </w:p>
          <w:p w:rsidR="63B72E72" w:rsidP="526BEB2B" w:rsidRDefault="63B72E72" w14:paraId="5A8B69D3" w14:textId="57014085">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Retell the story, once they have developed a deep familiarity with the text, some as exact repetition and some I their own words. </w:t>
            </w:r>
          </w:p>
          <w:p w:rsidR="63B72E72" w:rsidP="526BEB2B" w:rsidRDefault="63B72E72" w14:paraId="6435DF43" w14:textId="69AFDCE5">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Listen carefully to rhymes and songs, paying attention to how they sound.  </w:t>
            </w:r>
          </w:p>
          <w:p w:rsidR="63B72E72" w:rsidP="526BEB2B" w:rsidRDefault="63B72E72" w14:paraId="305B7946" w14:textId="67B302F5">
            <w:pPr>
              <w:spacing w:line="259" w:lineRule="auto"/>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Learn rhymes, poems and songs.</w:t>
            </w:r>
          </w:p>
          <w:p w:rsidR="526BEB2B" w:rsidP="526BEB2B" w:rsidRDefault="526BEB2B" w14:paraId="6962B56F" w14:textId="31C1316F">
            <w:pPr>
              <w:spacing w:line="259" w:lineRule="auto"/>
              <w:rPr>
                <w:rFonts w:ascii="Century Gothic" w:hAnsi="Century Gothic" w:eastAsia="Century Gothic" w:cs="Century Gothic"/>
                <w:color w:val="0070C0"/>
                <w:sz w:val="20"/>
                <w:szCs w:val="20"/>
              </w:rPr>
            </w:pPr>
          </w:p>
          <w:p w:rsidR="526BEB2B" w:rsidP="526BEB2B" w:rsidRDefault="526BEB2B" w14:paraId="3CC8E1F9" w14:textId="54CC7BDE">
            <w:pPr>
              <w:spacing w:line="259" w:lineRule="auto"/>
              <w:rPr>
                <w:rFonts w:ascii="Century Gothic" w:hAnsi="Century Gothic" w:eastAsia="Century Gothic" w:cs="Century Gothic"/>
                <w:color w:val="0070C0"/>
                <w:sz w:val="20"/>
                <w:szCs w:val="20"/>
              </w:rPr>
            </w:pPr>
          </w:p>
          <w:p w:rsidR="526BEB2B" w:rsidP="526BEB2B" w:rsidRDefault="526BEB2B" w14:paraId="08CDF82C" w14:textId="4041BAA6">
            <w:pPr>
              <w:spacing w:line="259" w:lineRule="auto"/>
              <w:rPr>
                <w:rFonts w:ascii="Century Gothic" w:hAnsi="Century Gothic" w:eastAsia="Century Gothic" w:cs="Century Gothic"/>
                <w:color w:val="0070C0"/>
                <w:sz w:val="20"/>
                <w:szCs w:val="20"/>
              </w:rPr>
            </w:pPr>
          </w:p>
          <w:p w:rsidR="526BEB2B" w:rsidP="526BEB2B" w:rsidRDefault="526BEB2B" w14:paraId="6F319DC8" w14:textId="0D13C21A">
            <w:pPr>
              <w:spacing w:line="259" w:lineRule="auto"/>
              <w:rPr>
                <w:rFonts w:ascii="Century Gothic" w:hAnsi="Century Gothic" w:eastAsia="Century Gothic" w:cs="Century Gothic"/>
                <w:color w:val="0070C0"/>
                <w:sz w:val="20"/>
                <w:szCs w:val="20"/>
              </w:rPr>
            </w:pPr>
          </w:p>
          <w:p w:rsidR="526BEB2B" w:rsidP="526BEB2B" w:rsidRDefault="526BEB2B" w14:paraId="0566A394" w14:textId="44948EC0">
            <w:pPr>
              <w:spacing w:line="259" w:lineRule="auto"/>
              <w:rPr>
                <w:rFonts w:ascii="Century Gothic" w:hAnsi="Century Gothic" w:eastAsia="Century Gothic" w:cs="Century Gothic"/>
                <w:color w:val="0070C0"/>
                <w:sz w:val="20"/>
                <w:szCs w:val="20"/>
              </w:rPr>
            </w:pPr>
          </w:p>
          <w:p w:rsidR="526BEB2B" w:rsidP="526BEB2B" w:rsidRDefault="526BEB2B" w14:paraId="62D8DBB1" w14:textId="1ED36477">
            <w:pPr>
              <w:spacing w:line="259" w:lineRule="auto"/>
              <w:rPr>
                <w:rFonts w:ascii="Century Gothic" w:hAnsi="Century Gothic" w:eastAsia="Century Gothic" w:cs="Century Gothic"/>
                <w:color w:val="0070C0"/>
                <w:sz w:val="20"/>
                <w:szCs w:val="20"/>
              </w:rPr>
            </w:pPr>
          </w:p>
          <w:p w:rsidR="526BEB2B" w:rsidP="526BEB2B" w:rsidRDefault="526BEB2B" w14:paraId="743E0ABE" w14:textId="41E6A9ED">
            <w:pPr>
              <w:spacing w:line="259" w:lineRule="auto"/>
              <w:rPr>
                <w:rFonts w:ascii="Century Gothic" w:hAnsi="Century Gothic" w:eastAsia="Century Gothic" w:cs="Century Gothic"/>
                <w:color w:val="0070C0"/>
                <w:sz w:val="20"/>
                <w:szCs w:val="20"/>
              </w:rPr>
            </w:pPr>
          </w:p>
          <w:p w:rsidR="526BEB2B" w:rsidP="526BEB2B" w:rsidRDefault="526BEB2B" w14:paraId="30BC0F82" w14:textId="06F91ED2">
            <w:pPr>
              <w:spacing w:line="259" w:lineRule="auto"/>
              <w:rPr>
                <w:rFonts w:ascii="Century Gothic" w:hAnsi="Century Gothic" w:eastAsia="Century Gothic" w:cs="Century Gothic"/>
                <w:color w:val="0070C0"/>
                <w:sz w:val="20"/>
                <w:szCs w:val="20"/>
              </w:rPr>
            </w:pPr>
          </w:p>
          <w:p w:rsidR="526BEB2B" w:rsidP="526BEB2B" w:rsidRDefault="526BEB2B" w14:paraId="365AB026" w14:textId="39D24B1A">
            <w:pPr>
              <w:spacing w:line="259" w:lineRule="auto"/>
              <w:rPr>
                <w:rFonts w:ascii="Century Gothic" w:hAnsi="Century Gothic" w:eastAsia="Century Gothic" w:cs="Century Gothic"/>
                <w:color w:val="0070C0"/>
                <w:sz w:val="20"/>
                <w:szCs w:val="20"/>
              </w:rPr>
            </w:pPr>
          </w:p>
          <w:p w:rsidR="526BEB2B" w:rsidP="526BEB2B" w:rsidRDefault="526BEB2B" w14:paraId="4A7B5C19" w14:textId="57AD3A26">
            <w:pPr>
              <w:spacing w:line="259" w:lineRule="auto"/>
              <w:rPr>
                <w:rFonts w:ascii="Century Gothic" w:hAnsi="Century Gothic" w:eastAsia="Century Gothic" w:cs="Century Gothic"/>
                <w:color w:val="0070C0"/>
                <w:sz w:val="20"/>
                <w:szCs w:val="20"/>
              </w:rPr>
            </w:pPr>
          </w:p>
          <w:p w:rsidR="526BEB2B" w:rsidP="526BEB2B" w:rsidRDefault="526BEB2B" w14:paraId="22EFFE0C" w14:textId="5007EC72">
            <w:pPr>
              <w:spacing w:line="259" w:lineRule="auto"/>
              <w:rPr>
                <w:rFonts w:ascii="Century Gothic" w:hAnsi="Century Gothic" w:eastAsia="Century Gothic" w:cs="Century Gothic"/>
                <w:color w:val="0070C0"/>
                <w:sz w:val="20"/>
                <w:szCs w:val="20"/>
              </w:rPr>
            </w:pPr>
          </w:p>
          <w:p w:rsidR="526BEB2B" w:rsidP="526BEB2B" w:rsidRDefault="526BEB2B" w14:paraId="6E07CDEC" w14:textId="646A81A2">
            <w:pPr>
              <w:spacing w:line="259" w:lineRule="auto"/>
              <w:rPr>
                <w:rFonts w:ascii="Century Gothic" w:hAnsi="Century Gothic" w:eastAsia="Century Gothic" w:cs="Century Gothic"/>
                <w:color w:val="0070C0"/>
                <w:sz w:val="20"/>
                <w:szCs w:val="20"/>
              </w:rPr>
            </w:pPr>
          </w:p>
          <w:p w:rsidR="526BEB2B" w:rsidP="526BEB2B" w:rsidRDefault="526BEB2B" w14:paraId="3A31FA6C" w14:textId="028CABA4">
            <w:pPr>
              <w:spacing w:line="259" w:lineRule="auto"/>
              <w:rPr>
                <w:rFonts w:ascii="Century Gothic" w:hAnsi="Century Gothic" w:eastAsia="Century Gothic" w:cs="Century Gothic"/>
                <w:color w:val="0070C0"/>
                <w:sz w:val="20"/>
                <w:szCs w:val="20"/>
              </w:rPr>
            </w:pPr>
          </w:p>
          <w:p w:rsidR="526BEB2B" w:rsidP="526BEB2B" w:rsidRDefault="526BEB2B" w14:paraId="6DF00FA5" w14:textId="26933F7B">
            <w:pPr>
              <w:spacing w:line="259" w:lineRule="auto"/>
              <w:rPr>
                <w:rFonts w:ascii="Century Gothic" w:hAnsi="Century Gothic" w:eastAsia="Century Gothic" w:cs="Century Gothic"/>
                <w:color w:val="0070C0"/>
                <w:sz w:val="20"/>
                <w:szCs w:val="20"/>
              </w:rPr>
            </w:pPr>
          </w:p>
          <w:p w:rsidR="526BEB2B" w:rsidP="526BEB2B" w:rsidRDefault="526BEB2B" w14:paraId="237A4CF5" w14:textId="3811BAEB">
            <w:pPr>
              <w:spacing w:line="259" w:lineRule="auto"/>
              <w:rPr>
                <w:rFonts w:ascii="Century Gothic" w:hAnsi="Century Gothic" w:eastAsia="Century Gothic" w:cs="Century Gothic"/>
                <w:color w:val="0070C0"/>
                <w:sz w:val="20"/>
                <w:szCs w:val="20"/>
              </w:rPr>
            </w:pPr>
          </w:p>
          <w:p w:rsidR="526BEB2B" w:rsidP="37D9BF7D" w:rsidRDefault="526BEB2B" w14:paraId="13C83D8C" w14:textId="7BCDAD15">
            <w:pPr>
              <w:pStyle w:val="Normal"/>
              <w:spacing w:line="259" w:lineRule="auto"/>
              <w:rPr>
                <w:rFonts w:ascii="Century Gothic" w:hAnsi="Century Gothic" w:eastAsia="Century Gothic" w:cs="Century Gothic"/>
                <w:color w:val="0070C0"/>
                <w:sz w:val="20"/>
                <w:szCs w:val="20"/>
              </w:rPr>
            </w:pPr>
          </w:p>
          <w:p w:rsidR="526BEB2B" w:rsidP="37D9BF7D" w:rsidRDefault="526BEB2B" w14:paraId="148D441C" w14:textId="5F72C42D">
            <w:pPr>
              <w:pStyle w:val="Normal"/>
              <w:spacing w:line="259" w:lineRule="auto"/>
              <w:rPr>
                <w:rFonts w:ascii="Century Gothic" w:hAnsi="Century Gothic" w:eastAsia="Century Gothic" w:cs="Century Gothic"/>
                <w:color w:val="0070C0"/>
                <w:sz w:val="20"/>
                <w:szCs w:val="20"/>
              </w:rPr>
            </w:pPr>
          </w:p>
          <w:p w:rsidR="526BEB2B" w:rsidP="526BEB2B" w:rsidRDefault="526BEB2B" w14:paraId="6F53CA1F" w14:textId="05EB25A1">
            <w:pPr>
              <w:spacing w:line="259" w:lineRule="auto"/>
              <w:rPr>
                <w:rStyle w:val="normaltextrun"/>
                <w:rFonts w:ascii="Century Gothic" w:hAnsi="Century Gothic" w:eastAsia="Century Gothic" w:cs="Century Gothic"/>
                <w:color w:val="0070C0"/>
                <w:sz w:val="20"/>
                <w:szCs w:val="20"/>
              </w:rPr>
            </w:pPr>
          </w:p>
          <w:p w:rsidR="63B72E72" w:rsidP="526BEB2B" w:rsidRDefault="63B72E72" w14:paraId="12FA2FEF" w14:textId="10D97CFE">
            <w:pPr>
              <w:spacing w:line="259" w:lineRule="auto"/>
              <w:rPr>
                <w:rStyle w:val="normaltextrun"/>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WellComm</w:t>
            </w:r>
          </w:p>
        </w:tc>
        <w:tc>
          <w:tcPr>
            <w:tcW w:w="1701" w:type="dxa"/>
            <w:tcMar/>
          </w:tcPr>
          <w:p w:rsidR="63B72E72" w:rsidP="526BEB2B" w:rsidRDefault="63B72E72" w14:paraId="274C03FE" w14:textId="2EFA267C">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Listen and talk about stories to build familiarity and understanding.  </w:t>
            </w:r>
          </w:p>
          <w:p w:rsidR="63B72E72" w:rsidP="526BEB2B" w:rsidRDefault="63B72E72" w14:paraId="4A823A56" w14:textId="74A66227">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Retell the story, once they have developed a deep familiarity with the text, some as exact repetition and some in their own words.   </w:t>
            </w:r>
          </w:p>
          <w:p w:rsidR="63B72E72" w:rsidP="526BEB2B" w:rsidRDefault="63B72E72" w14:paraId="1C50326F" w14:textId="2C0B7D00">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Learn rhymes, poems and songs. </w:t>
            </w:r>
          </w:p>
          <w:p w:rsidR="63B72E72" w:rsidP="526BEB2B" w:rsidRDefault="63B72E72" w14:paraId="3E7117B7" w14:textId="54B419A4">
            <w:pPr>
              <w:ind w:left="105" w:right="330"/>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Express their ideas and feelings about their experiences using full sentences, including use of past, present and future tenses and making use of conjunctions, with modelling and support from their teacher. </w:t>
            </w:r>
          </w:p>
          <w:p w:rsidR="526BEB2B" w:rsidP="37D9BF7D" w:rsidRDefault="526BEB2B" w14:paraId="543E880B" w14:textId="3A60E0F8">
            <w:pPr>
              <w:pStyle w:val="Normal"/>
              <w:ind w:left="0" w:right="330"/>
              <w:rPr>
                <w:rStyle w:val="normaltextrun"/>
                <w:rFonts w:ascii="Century Gothic" w:hAnsi="Century Gothic" w:eastAsia="Century Gothic" w:cs="Century Gothic"/>
                <w:color w:val="0070C0"/>
                <w:sz w:val="20"/>
                <w:szCs w:val="20"/>
              </w:rPr>
            </w:pPr>
          </w:p>
          <w:p w:rsidR="526BEB2B" w:rsidP="37D9BF7D" w:rsidRDefault="526BEB2B" w14:paraId="4EE99CEA" w14:textId="2D3104BB">
            <w:pPr>
              <w:pStyle w:val="Normal"/>
              <w:spacing w:line="259" w:lineRule="auto"/>
              <w:ind w:left="105" w:right="330"/>
              <w:rPr>
                <w:rStyle w:val="normaltextrun"/>
                <w:rFonts w:ascii="Century Gothic" w:hAnsi="Century Gothic" w:eastAsia="Century Gothic" w:cs="Century Gothic"/>
                <w:color w:val="0070C0"/>
                <w:sz w:val="20"/>
                <w:szCs w:val="20"/>
              </w:rPr>
            </w:pPr>
          </w:p>
          <w:p w:rsidR="63B72E72" w:rsidP="526BEB2B" w:rsidRDefault="63B72E72" w14:paraId="26F3F67E" w14:textId="2EAFA29B">
            <w:pPr>
              <w:spacing w:line="259" w:lineRule="auto"/>
              <w:rPr>
                <w:rStyle w:val="normaltextrun"/>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WellComm</w:t>
            </w:r>
          </w:p>
        </w:tc>
        <w:tc>
          <w:tcPr>
            <w:tcW w:w="2110" w:type="dxa"/>
            <w:tcMar/>
          </w:tcPr>
          <w:p w:rsidR="63B72E72" w:rsidP="526BEB2B" w:rsidRDefault="63B72E72" w14:paraId="788F6843" w14:textId="38BA8EF7">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Use new vocabulary through the day. </w:t>
            </w:r>
          </w:p>
          <w:p w:rsidR="63B72E72" w:rsidP="526BEB2B" w:rsidRDefault="63B72E72" w14:paraId="691CF717" w14:textId="59A149B1">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Ask questions to find out more and to check they understand.  </w:t>
            </w:r>
          </w:p>
          <w:p w:rsidR="63B72E72" w:rsidP="526BEB2B" w:rsidRDefault="63B72E72" w14:paraId="0823DF32" w14:textId="0FE73302">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Use talk to help work out problems and organise thinking and activities explain how things work and why they might happen.  </w:t>
            </w:r>
          </w:p>
          <w:p w:rsidR="63B72E72" w:rsidP="526BEB2B" w:rsidRDefault="63B72E72" w14:paraId="60E3429F" w14:textId="73EBFAE9">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Develop social phrases.  </w:t>
            </w:r>
          </w:p>
          <w:p w:rsidR="63B72E72" w:rsidP="526BEB2B" w:rsidRDefault="63B72E72" w14:paraId="436FF02C" w14:textId="270636D6">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Engage in non-fiction books. </w:t>
            </w:r>
          </w:p>
          <w:p w:rsidR="63B72E72" w:rsidP="526BEB2B" w:rsidRDefault="63B72E72" w14:paraId="10D41EF7" w14:textId="35C4F791">
            <w:pPr>
              <w:spacing w:line="259" w:lineRule="auto"/>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Engage in story times.  </w:t>
            </w:r>
          </w:p>
          <w:p w:rsidR="526BEB2B" w:rsidP="526BEB2B" w:rsidRDefault="526BEB2B" w14:paraId="08A7D109" w14:textId="2C1FC636">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7E2D9076" w14:textId="204134D8">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62402A9A" w14:textId="34DB2808">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3C9511B8" w14:textId="4AFC9F58">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3062976F" w14:textId="14B3BB0E">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5149C9D6" w14:textId="55BDCB19">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3F50369E" w14:textId="1A858A6D">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53C3A356" w14:textId="5C18C4A6">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362432A4" w14:textId="222AA72D">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27A62019" w14:textId="2B16FA7A">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1EB4B3D5" w14:textId="71076D87">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5078B0AE" w14:textId="41A9C9D2">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2406C80E" w14:textId="602E8EBA">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646EB861" w14:textId="6C5152E5">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7C4A16B0" w14:textId="77116EE7">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2A63BB95" w14:textId="58129763">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05AC0122" w14:textId="499F5BDB">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137FBCF6" w14:textId="7B8FA214">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2387D7A0" w14:textId="7C60C374">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3424B47F" w14:textId="336BD86A">
            <w:pPr>
              <w:spacing w:line="259" w:lineRule="auto"/>
              <w:rPr>
                <w:rStyle w:val="normaltextrun"/>
                <w:rFonts w:ascii="Century Gothic" w:hAnsi="Century Gothic" w:eastAsia="Century Gothic" w:cs="Century Gothic"/>
                <w:color w:val="0070C0"/>
                <w:sz w:val="20"/>
                <w:szCs w:val="20"/>
              </w:rPr>
            </w:pPr>
          </w:p>
          <w:p w:rsidR="526BEB2B" w:rsidP="526BEB2B" w:rsidRDefault="526BEB2B" w14:paraId="08B9465E" w14:textId="29359FBE">
            <w:pPr>
              <w:spacing w:line="259" w:lineRule="auto"/>
              <w:rPr>
                <w:rStyle w:val="normaltextrun"/>
                <w:rFonts w:ascii="Century Gothic" w:hAnsi="Century Gothic" w:eastAsia="Century Gothic" w:cs="Century Gothic"/>
                <w:color w:val="0070C0"/>
                <w:sz w:val="20"/>
                <w:szCs w:val="20"/>
              </w:rPr>
            </w:pPr>
          </w:p>
          <w:p w:rsidR="526BEB2B" w:rsidP="37D9BF7D" w:rsidRDefault="526BEB2B" w14:paraId="0CFFB5E9" w14:textId="252CB117">
            <w:pPr>
              <w:pStyle w:val="Normal"/>
              <w:spacing w:line="259" w:lineRule="auto"/>
              <w:rPr>
                <w:rStyle w:val="normaltextrun"/>
                <w:rFonts w:ascii="Century Gothic" w:hAnsi="Century Gothic" w:eastAsia="Century Gothic" w:cs="Century Gothic"/>
                <w:color w:val="0070C0"/>
                <w:sz w:val="20"/>
                <w:szCs w:val="20"/>
              </w:rPr>
            </w:pPr>
          </w:p>
          <w:p w:rsidR="526BEB2B" w:rsidP="37D9BF7D" w:rsidRDefault="526BEB2B" w14:paraId="20F3AD9F" w14:textId="5BA2468F">
            <w:pPr>
              <w:pStyle w:val="Normal"/>
              <w:spacing w:line="259" w:lineRule="auto"/>
              <w:rPr>
                <w:rStyle w:val="normaltextrun"/>
                <w:rFonts w:ascii="Century Gothic" w:hAnsi="Century Gothic" w:eastAsia="Century Gothic" w:cs="Century Gothic"/>
                <w:color w:val="0070C0"/>
                <w:sz w:val="20"/>
                <w:szCs w:val="20"/>
              </w:rPr>
            </w:pPr>
          </w:p>
          <w:p w:rsidR="526BEB2B" w:rsidP="37D9BF7D" w:rsidRDefault="526BEB2B" w14:paraId="536B0786" w14:textId="52ECEEF2">
            <w:pPr>
              <w:pStyle w:val="Normal"/>
              <w:spacing w:line="259" w:lineRule="auto"/>
              <w:rPr>
                <w:rStyle w:val="normaltextrun"/>
                <w:rFonts w:ascii="Century Gothic" w:hAnsi="Century Gothic" w:eastAsia="Century Gothic" w:cs="Century Gothic"/>
                <w:color w:val="0070C0"/>
                <w:sz w:val="20"/>
                <w:szCs w:val="20"/>
              </w:rPr>
            </w:pPr>
          </w:p>
          <w:p w:rsidR="526BEB2B" w:rsidP="526BEB2B" w:rsidRDefault="526BEB2B" w14:paraId="546F2DA4" w14:textId="018568B6">
            <w:pPr>
              <w:spacing w:line="259" w:lineRule="auto"/>
              <w:rPr>
                <w:rStyle w:val="normaltextrun"/>
                <w:rFonts w:ascii="Century Gothic" w:hAnsi="Century Gothic" w:eastAsia="Century Gothic" w:cs="Century Gothic"/>
                <w:color w:val="0070C0"/>
                <w:sz w:val="20"/>
                <w:szCs w:val="20"/>
              </w:rPr>
            </w:pPr>
          </w:p>
          <w:p w:rsidR="63B72E72" w:rsidP="526BEB2B" w:rsidRDefault="63B72E72" w14:paraId="77E6D2F6" w14:textId="6CC0A679">
            <w:pPr>
              <w:spacing w:line="259" w:lineRule="auto"/>
              <w:rPr>
                <w:rStyle w:val="normaltextrun"/>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WellComm</w:t>
            </w:r>
          </w:p>
        </w:tc>
        <w:tc>
          <w:tcPr>
            <w:tcW w:w="2130" w:type="dxa"/>
            <w:tcMar/>
          </w:tcPr>
          <w:p w:rsidR="63B72E72" w:rsidP="526BEB2B" w:rsidRDefault="63B72E72" w14:paraId="028556B4" w14:textId="15ABE33E">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Articulate their ideas and thoughts in well-formed sentences.  </w:t>
            </w:r>
          </w:p>
          <w:p w:rsidR="63B72E72" w:rsidP="526BEB2B" w:rsidRDefault="63B72E72" w14:paraId="12FA81BE" w14:textId="7A4FDBDA">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Connect one idea or action to another using a range of connectives.  </w:t>
            </w:r>
          </w:p>
          <w:p w:rsidR="63B72E72" w:rsidP="526BEB2B" w:rsidRDefault="63B72E72" w14:paraId="501E1DCE" w14:textId="068A965B">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Retell the story, once they have developed a deep familiarity with the text, some as exact repetition and some in their own words.   </w:t>
            </w:r>
          </w:p>
          <w:p w:rsidR="63B72E72" w:rsidP="526BEB2B" w:rsidRDefault="63B72E72" w14:paraId="6E4162E9" w14:textId="3D7CA591">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Engage in non-fiction books. </w:t>
            </w:r>
          </w:p>
          <w:p w:rsidR="63B72E72" w:rsidP="526BEB2B" w:rsidRDefault="63B72E72" w14:paraId="770504AC" w14:textId="185595FA">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Engage in story times.  </w:t>
            </w:r>
          </w:p>
          <w:p w:rsidR="63B72E72" w:rsidP="526BEB2B" w:rsidRDefault="63B72E72" w14:paraId="241749C4" w14:textId="167AF5DA">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Listen to and talk about selected non-fiction to develop a deep familiarity with new knowledge and vocabulary.  </w:t>
            </w:r>
          </w:p>
          <w:p w:rsidR="526BEB2B" w:rsidP="526BEB2B" w:rsidRDefault="526BEB2B" w14:paraId="360881A5" w14:textId="57458735">
            <w:pPr>
              <w:rPr>
                <w:rStyle w:val="normaltextrun"/>
                <w:rFonts w:ascii="Century Gothic" w:hAnsi="Century Gothic" w:eastAsia="Century Gothic" w:cs="Century Gothic"/>
                <w:color w:val="0070C0"/>
                <w:sz w:val="20"/>
                <w:szCs w:val="20"/>
              </w:rPr>
            </w:pPr>
          </w:p>
          <w:p w:rsidR="526BEB2B" w:rsidP="526BEB2B" w:rsidRDefault="526BEB2B" w14:paraId="655B6A68" w14:textId="5BF075F9">
            <w:pPr>
              <w:rPr>
                <w:rStyle w:val="normaltextrun"/>
                <w:rFonts w:ascii="Century Gothic" w:hAnsi="Century Gothic" w:eastAsia="Century Gothic" w:cs="Century Gothic"/>
                <w:color w:val="0070C0"/>
                <w:sz w:val="20"/>
                <w:szCs w:val="20"/>
              </w:rPr>
            </w:pPr>
          </w:p>
          <w:p w:rsidR="526BEB2B" w:rsidP="526BEB2B" w:rsidRDefault="526BEB2B" w14:paraId="7602D016" w14:textId="347BB408">
            <w:pPr>
              <w:rPr>
                <w:rStyle w:val="normaltextrun"/>
                <w:rFonts w:ascii="Century Gothic" w:hAnsi="Century Gothic" w:eastAsia="Century Gothic" w:cs="Century Gothic"/>
                <w:color w:val="0070C0"/>
                <w:sz w:val="20"/>
                <w:szCs w:val="20"/>
              </w:rPr>
            </w:pPr>
          </w:p>
          <w:p w:rsidR="526BEB2B" w:rsidP="526BEB2B" w:rsidRDefault="526BEB2B" w14:paraId="5529026D" w14:textId="450F48CB">
            <w:pPr>
              <w:rPr>
                <w:rStyle w:val="normaltextrun"/>
                <w:rFonts w:ascii="Century Gothic" w:hAnsi="Century Gothic" w:eastAsia="Century Gothic" w:cs="Century Gothic"/>
                <w:color w:val="0070C0"/>
                <w:sz w:val="20"/>
                <w:szCs w:val="20"/>
              </w:rPr>
            </w:pPr>
          </w:p>
          <w:p w:rsidR="526BEB2B" w:rsidP="526BEB2B" w:rsidRDefault="526BEB2B" w14:paraId="48A6FDD2" w14:textId="41530ABB">
            <w:pPr>
              <w:rPr>
                <w:rStyle w:val="normaltextrun"/>
                <w:rFonts w:ascii="Century Gothic" w:hAnsi="Century Gothic" w:eastAsia="Century Gothic" w:cs="Century Gothic"/>
                <w:color w:val="0070C0"/>
                <w:sz w:val="20"/>
                <w:szCs w:val="20"/>
              </w:rPr>
            </w:pPr>
          </w:p>
          <w:p w:rsidR="526BEB2B" w:rsidP="526BEB2B" w:rsidRDefault="526BEB2B" w14:paraId="1C9563D9" w14:textId="45A51522">
            <w:pPr>
              <w:rPr>
                <w:rStyle w:val="normaltextrun"/>
                <w:rFonts w:ascii="Century Gothic" w:hAnsi="Century Gothic" w:eastAsia="Century Gothic" w:cs="Century Gothic"/>
                <w:color w:val="0070C0"/>
                <w:sz w:val="20"/>
                <w:szCs w:val="20"/>
              </w:rPr>
            </w:pPr>
          </w:p>
          <w:p w:rsidR="526BEB2B" w:rsidP="526BEB2B" w:rsidRDefault="526BEB2B" w14:paraId="44AD8BD3" w14:textId="76A36D3B">
            <w:pPr>
              <w:rPr>
                <w:rStyle w:val="normaltextrun"/>
                <w:rFonts w:ascii="Century Gothic" w:hAnsi="Century Gothic" w:eastAsia="Century Gothic" w:cs="Century Gothic"/>
                <w:color w:val="0070C0"/>
                <w:sz w:val="20"/>
                <w:szCs w:val="20"/>
              </w:rPr>
            </w:pPr>
          </w:p>
          <w:p w:rsidR="526BEB2B" w:rsidP="526BEB2B" w:rsidRDefault="526BEB2B" w14:paraId="7A17FF09" w14:textId="3C88A50D">
            <w:pPr>
              <w:rPr>
                <w:rStyle w:val="normaltextrun"/>
                <w:rFonts w:ascii="Century Gothic" w:hAnsi="Century Gothic" w:eastAsia="Century Gothic" w:cs="Century Gothic"/>
                <w:color w:val="0070C0"/>
                <w:sz w:val="20"/>
                <w:szCs w:val="20"/>
              </w:rPr>
            </w:pPr>
          </w:p>
          <w:p w:rsidR="526BEB2B" w:rsidP="526BEB2B" w:rsidRDefault="526BEB2B" w14:paraId="01EC2A81" w14:textId="3FEE5348">
            <w:pPr>
              <w:rPr>
                <w:rStyle w:val="normaltextrun"/>
                <w:rFonts w:ascii="Century Gothic" w:hAnsi="Century Gothic" w:eastAsia="Century Gothic" w:cs="Century Gothic"/>
                <w:color w:val="0070C0"/>
                <w:sz w:val="20"/>
                <w:szCs w:val="20"/>
              </w:rPr>
            </w:pPr>
          </w:p>
          <w:p w:rsidR="526BEB2B" w:rsidP="526BEB2B" w:rsidRDefault="526BEB2B" w14:paraId="6CA88D9A" w14:textId="12F9E22B">
            <w:pPr>
              <w:rPr>
                <w:rStyle w:val="normaltextrun"/>
                <w:rFonts w:ascii="Century Gothic" w:hAnsi="Century Gothic" w:eastAsia="Century Gothic" w:cs="Century Gothic"/>
                <w:color w:val="0070C0"/>
                <w:sz w:val="20"/>
                <w:szCs w:val="20"/>
              </w:rPr>
            </w:pPr>
          </w:p>
          <w:p w:rsidR="526BEB2B" w:rsidP="526BEB2B" w:rsidRDefault="526BEB2B" w14:paraId="51B1ADDC" w14:textId="5E747AA5">
            <w:pPr>
              <w:rPr>
                <w:rStyle w:val="normaltextrun"/>
                <w:rFonts w:ascii="Century Gothic" w:hAnsi="Century Gothic" w:eastAsia="Century Gothic" w:cs="Century Gothic"/>
                <w:color w:val="0070C0"/>
                <w:sz w:val="20"/>
                <w:szCs w:val="20"/>
              </w:rPr>
            </w:pPr>
          </w:p>
          <w:p w:rsidR="526BEB2B" w:rsidP="526BEB2B" w:rsidRDefault="526BEB2B" w14:paraId="10693DBE" w14:textId="49D32853">
            <w:pPr>
              <w:rPr>
                <w:rStyle w:val="normaltextrun"/>
                <w:rFonts w:ascii="Century Gothic" w:hAnsi="Century Gothic" w:eastAsia="Century Gothic" w:cs="Century Gothic"/>
                <w:color w:val="0070C0"/>
                <w:sz w:val="20"/>
                <w:szCs w:val="20"/>
              </w:rPr>
            </w:pPr>
          </w:p>
          <w:p w:rsidR="526BEB2B" w:rsidP="526BEB2B" w:rsidRDefault="526BEB2B" w14:paraId="6EAE0906" w14:textId="0D5AA435">
            <w:pPr>
              <w:rPr>
                <w:rStyle w:val="normaltextrun"/>
                <w:rFonts w:ascii="Century Gothic" w:hAnsi="Century Gothic" w:eastAsia="Century Gothic" w:cs="Century Gothic"/>
                <w:color w:val="0070C0"/>
                <w:sz w:val="20"/>
                <w:szCs w:val="20"/>
              </w:rPr>
            </w:pPr>
          </w:p>
          <w:p w:rsidR="526BEB2B" w:rsidP="526BEB2B" w:rsidRDefault="526BEB2B" w14:paraId="2D775C4E" w14:textId="084119A3">
            <w:pPr>
              <w:rPr>
                <w:rStyle w:val="normaltextrun"/>
                <w:rFonts w:ascii="Century Gothic" w:hAnsi="Century Gothic" w:eastAsia="Century Gothic" w:cs="Century Gothic"/>
                <w:color w:val="0070C0"/>
                <w:sz w:val="20"/>
                <w:szCs w:val="20"/>
              </w:rPr>
            </w:pPr>
          </w:p>
          <w:p w:rsidR="526BEB2B" w:rsidP="526BEB2B" w:rsidRDefault="526BEB2B" w14:paraId="6CDB1BF1" w14:textId="1174A411">
            <w:pPr>
              <w:rPr>
                <w:rStyle w:val="normaltextrun"/>
                <w:rFonts w:ascii="Century Gothic" w:hAnsi="Century Gothic" w:eastAsia="Century Gothic" w:cs="Century Gothic"/>
                <w:color w:val="0070C0"/>
                <w:sz w:val="20"/>
                <w:szCs w:val="20"/>
              </w:rPr>
            </w:pPr>
          </w:p>
          <w:p w:rsidR="526BEB2B" w:rsidP="526BEB2B" w:rsidRDefault="526BEB2B" w14:paraId="1FF5EA7A" w14:textId="249F38EB">
            <w:pPr>
              <w:spacing w:line="259" w:lineRule="auto"/>
              <w:rPr>
                <w:rStyle w:val="normaltextrun"/>
                <w:rFonts w:ascii="Century Gothic" w:hAnsi="Century Gothic" w:eastAsia="Century Gothic" w:cs="Century Gothic"/>
                <w:color w:val="0070C0"/>
                <w:sz w:val="20"/>
                <w:szCs w:val="20"/>
              </w:rPr>
            </w:pPr>
          </w:p>
          <w:p w:rsidR="526BEB2B" w:rsidP="37D9BF7D" w:rsidRDefault="526BEB2B" w14:paraId="73857A67" w14:textId="4F13B318">
            <w:pPr>
              <w:pStyle w:val="Normal"/>
              <w:spacing w:line="259" w:lineRule="auto"/>
              <w:rPr>
                <w:rStyle w:val="normaltextrun"/>
                <w:rFonts w:ascii="Century Gothic" w:hAnsi="Century Gothic" w:eastAsia="Century Gothic" w:cs="Century Gothic"/>
                <w:color w:val="0070C0"/>
                <w:sz w:val="20"/>
                <w:szCs w:val="20"/>
              </w:rPr>
            </w:pPr>
          </w:p>
          <w:p w:rsidR="526BEB2B" w:rsidP="37D9BF7D" w:rsidRDefault="526BEB2B" w14:paraId="5CC37D90" w14:textId="0873D785">
            <w:pPr>
              <w:spacing w:line="259" w:lineRule="auto"/>
              <w:rPr>
                <w:rStyle w:val="normaltextrun"/>
                <w:rFonts w:ascii="Century Gothic" w:hAnsi="Century Gothic" w:eastAsia="Century Gothic" w:cs="Century Gothic"/>
                <w:color w:val="0070C0"/>
                <w:sz w:val="20"/>
                <w:szCs w:val="20"/>
              </w:rPr>
            </w:pPr>
          </w:p>
          <w:p w:rsidR="526BEB2B" w:rsidP="37D9BF7D" w:rsidRDefault="526BEB2B" w14:paraId="31164081" w14:textId="1F2611B9">
            <w:pPr>
              <w:pStyle w:val="Normal"/>
              <w:spacing w:line="259" w:lineRule="auto"/>
              <w:rPr>
                <w:rStyle w:val="normaltextrun"/>
                <w:rFonts w:ascii="Century Gothic" w:hAnsi="Century Gothic" w:eastAsia="Century Gothic" w:cs="Century Gothic"/>
                <w:color w:val="0070C0"/>
                <w:sz w:val="20"/>
                <w:szCs w:val="20"/>
              </w:rPr>
            </w:pPr>
          </w:p>
          <w:p w:rsidR="63B72E72" w:rsidP="526BEB2B" w:rsidRDefault="63B72E72" w14:paraId="36B6E1B8" w14:textId="2B995BFE">
            <w:pPr>
              <w:spacing w:line="259" w:lineRule="auto"/>
              <w:rPr>
                <w:rStyle w:val="normaltextrun"/>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WellComm</w:t>
            </w:r>
          </w:p>
        </w:tc>
        <w:tc>
          <w:tcPr>
            <w:tcW w:w="2057" w:type="dxa"/>
            <w:tcMar/>
          </w:tcPr>
          <w:p w:rsidR="63B72E72" w:rsidP="526BEB2B" w:rsidRDefault="63B72E72" w14:paraId="00CA9D1A" w14:textId="11185D44">
            <w:pPr>
              <w:ind w:left="105" w:right="330"/>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Listen attentively and respond to what they hear with relevant questions, comments and actions when being read to and during whole class discussions and small group interactions. </w:t>
            </w:r>
          </w:p>
          <w:p w:rsidR="63B72E72" w:rsidP="526BEB2B" w:rsidRDefault="63B72E72" w14:paraId="270A0E16" w14:textId="231D078A">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Hold conversation when engaged in back-and-forth exchanges with their teacher and peers. </w:t>
            </w:r>
          </w:p>
          <w:p w:rsidR="63B72E72" w:rsidP="526BEB2B" w:rsidRDefault="63B72E72" w14:paraId="392A448E" w14:textId="023DB2EE">
            <w:pPr>
              <w:ind w:left="105" w:right="330"/>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Participate in small group, class and one-to-one discussions, offering their own ideas, using recently introduced vocabulary. </w:t>
            </w:r>
          </w:p>
          <w:p w:rsidR="526BEB2B" w:rsidP="526BEB2B" w:rsidRDefault="526BEB2B" w14:paraId="7CDDE857" w14:textId="4D8ADCD2">
            <w:pPr>
              <w:spacing w:line="259" w:lineRule="auto"/>
              <w:rPr>
                <w:rFonts w:ascii="Century Gothic" w:hAnsi="Century Gothic" w:eastAsia="Century Gothic" w:cs="Century Gothic"/>
                <w:color w:val="0070C0"/>
                <w:sz w:val="20"/>
                <w:szCs w:val="20"/>
              </w:rPr>
            </w:pPr>
          </w:p>
          <w:p w:rsidR="526BEB2B" w:rsidP="526BEB2B" w:rsidRDefault="526BEB2B" w14:paraId="1A83C3A5" w14:textId="059269D9">
            <w:pPr>
              <w:spacing w:line="259" w:lineRule="auto"/>
              <w:rPr>
                <w:rFonts w:ascii="Century Gothic" w:hAnsi="Century Gothic" w:eastAsia="Century Gothic" w:cs="Century Gothic"/>
                <w:color w:val="0070C0"/>
                <w:sz w:val="20"/>
                <w:szCs w:val="20"/>
              </w:rPr>
            </w:pPr>
          </w:p>
          <w:p w:rsidR="526BEB2B" w:rsidP="526BEB2B" w:rsidRDefault="526BEB2B" w14:paraId="1F09B267" w14:textId="74351D7C">
            <w:pPr>
              <w:spacing w:line="259" w:lineRule="auto"/>
              <w:rPr>
                <w:rFonts w:ascii="Century Gothic" w:hAnsi="Century Gothic" w:eastAsia="Century Gothic" w:cs="Century Gothic"/>
                <w:color w:val="0070C0"/>
                <w:sz w:val="20"/>
                <w:szCs w:val="20"/>
              </w:rPr>
            </w:pPr>
          </w:p>
          <w:p w:rsidR="526BEB2B" w:rsidP="526BEB2B" w:rsidRDefault="526BEB2B" w14:paraId="4C5BD3FC" w14:textId="2D9F537F">
            <w:pPr>
              <w:spacing w:line="259" w:lineRule="auto"/>
              <w:rPr>
                <w:rFonts w:ascii="Century Gothic" w:hAnsi="Century Gothic" w:eastAsia="Century Gothic" w:cs="Century Gothic"/>
                <w:color w:val="0070C0"/>
                <w:sz w:val="20"/>
                <w:szCs w:val="20"/>
              </w:rPr>
            </w:pPr>
          </w:p>
          <w:p w:rsidR="526BEB2B" w:rsidP="526BEB2B" w:rsidRDefault="526BEB2B" w14:paraId="147645A8" w14:textId="34327C54">
            <w:pPr>
              <w:spacing w:line="259" w:lineRule="auto"/>
              <w:rPr>
                <w:rFonts w:ascii="Century Gothic" w:hAnsi="Century Gothic" w:eastAsia="Century Gothic" w:cs="Century Gothic"/>
                <w:color w:val="0070C0"/>
                <w:sz w:val="20"/>
                <w:szCs w:val="20"/>
              </w:rPr>
            </w:pPr>
          </w:p>
          <w:p w:rsidR="526BEB2B" w:rsidP="526BEB2B" w:rsidRDefault="526BEB2B" w14:paraId="50391962" w14:textId="46FF3DE7">
            <w:pPr>
              <w:spacing w:line="259" w:lineRule="auto"/>
              <w:rPr>
                <w:rFonts w:ascii="Century Gothic" w:hAnsi="Century Gothic" w:eastAsia="Century Gothic" w:cs="Century Gothic"/>
                <w:color w:val="0070C0"/>
                <w:sz w:val="20"/>
                <w:szCs w:val="20"/>
              </w:rPr>
            </w:pPr>
          </w:p>
          <w:p w:rsidR="526BEB2B" w:rsidP="526BEB2B" w:rsidRDefault="526BEB2B" w14:paraId="2B6C20C1" w14:textId="720A61E9">
            <w:pPr>
              <w:spacing w:line="259" w:lineRule="auto"/>
              <w:rPr>
                <w:rFonts w:ascii="Century Gothic" w:hAnsi="Century Gothic" w:eastAsia="Century Gothic" w:cs="Century Gothic"/>
                <w:color w:val="0070C0"/>
                <w:sz w:val="20"/>
                <w:szCs w:val="20"/>
              </w:rPr>
            </w:pPr>
          </w:p>
          <w:p w:rsidR="526BEB2B" w:rsidP="526BEB2B" w:rsidRDefault="526BEB2B" w14:paraId="50857892" w14:textId="428461F3">
            <w:pPr>
              <w:spacing w:line="259" w:lineRule="auto"/>
              <w:rPr>
                <w:rFonts w:ascii="Century Gothic" w:hAnsi="Century Gothic" w:eastAsia="Century Gothic" w:cs="Century Gothic"/>
                <w:color w:val="0070C0"/>
                <w:sz w:val="20"/>
                <w:szCs w:val="20"/>
              </w:rPr>
            </w:pPr>
          </w:p>
          <w:p w:rsidR="526BEB2B" w:rsidP="526BEB2B" w:rsidRDefault="526BEB2B" w14:paraId="7C2AD0F5" w14:textId="4A1D79B2">
            <w:pPr>
              <w:spacing w:line="259" w:lineRule="auto"/>
              <w:rPr>
                <w:rFonts w:ascii="Century Gothic" w:hAnsi="Century Gothic" w:eastAsia="Century Gothic" w:cs="Century Gothic"/>
                <w:color w:val="0070C0"/>
                <w:sz w:val="20"/>
                <w:szCs w:val="20"/>
              </w:rPr>
            </w:pPr>
          </w:p>
          <w:p w:rsidR="526BEB2B" w:rsidP="526BEB2B" w:rsidRDefault="526BEB2B" w14:paraId="6B5267AF" w14:textId="707E33D4">
            <w:pPr>
              <w:spacing w:line="259" w:lineRule="auto"/>
              <w:rPr>
                <w:rFonts w:ascii="Century Gothic" w:hAnsi="Century Gothic" w:eastAsia="Century Gothic" w:cs="Century Gothic"/>
                <w:color w:val="0070C0"/>
                <w:sz w:val="20"/>
                <w:szCs w:val="20"/>
              </w:rPr>
            </w:pPr>
          </w:p>
          <w:p w:rsidR="526BEB2B" w:rsidP="37D9BF7D" w:rsidRDefault="526BEB2B" w14:paraId="6536BFBF" w14:textId="189D9FCD">
            <w:pPr>
              <w:pStyle w:val="Normal"/>
              <w:spacing w:line="259" w:lineRule="auto"/>
              <w:rPr>
                <w:rFonts w:ascii="Century Gothic" w:hAnsi="Century Gothic" w:eastAsia="Century Gothic" w:cs="Century Gothic"/>
                <w:color w:val="0070C0"/>
                <w:sz w:val="20"/>
                <w:szCs w:val="20"/>
              </w:rPr>
            </w:pPr>
          </w:p>
          <w:p w:rsidR="526BEB2B" w:rsidP="526BEB2B" w:rsidRDefault="526BEB2B" w14:paraId="2C484C17" w14:textId="62ED2151">
            <w:pPr>
              <w:spacing w:line="259" w:lineRule="auto"/>
              <w:rPr>
                <w:rFonts w:ascii="Century Gothic" w:hAnsi="Century Gothic" w:eastAsia="Century Gothic" w:cs="Century Gothic"/>
                <w:color w:val="0070C0"/>
                <w:sz w:val="20"/>
                <w:szCs w:val="20"/>
              </w:rPr>
            </w:pPr>
          </w:p>
          <w:p w:rsidR="526BEB2B" w:rsidP="37D9BF7D" w:rsidRDefault="526BEB2B" w14:paraId="16CC8790" w14:textId="19127AC5">
            <w:pPr>
              <w:pStyle w:val="Normal"/>
              <w:spacing w:line="259" w:lineRule="auto"/>
              <w:rPr>
                <w:rFonts w:ascii="Century Gothic" w:hAnsi="Century Gothic" w:eastAsia="Century Gothic" w:cs="Century Gothic"/>
                <w:color w:val="0070C0"/>
                <w:sz w:val="20"/>
                <w:szCs w:val="20"/>
              </w:rPr>
            </w:pPr>
          </w:p>
          <w:p w:rsidR="526BEB2B" w:rsidP="526BEB2B" w:rsidRDefault="526BEB2B" w14:paraId="09558AD4" w14:textId="37B32E43">
            <w:pPr>
              <w:spacing w:line="259" w:lineRule="auto"/>
              <w:rPr>
                <w:rStyle w:val="normaltextrun"/>
                <w:rFonts w:ascii="Century Gothic" w:hAnsi="Century Gothic" w:eastAsia="Century Gothic" w:cs="Century Gothic"/>
                <w:color w:val="0070C0"/>
                <w:sz w:val="20"/>
                <w:szCs w:val="20"/>
              </w:rPr>
            </w:pPr>
          </w:p>
          <w:p w:rsidR="63B72E72" w:rsidP="526BEB2B" w:rsidRDefault="63B72E72" w14:paraId="4BC2774C" w14:textId="6A270D9D">
            <w:pPr>
              <w:spacing w:line="259" w:lineRule="auto"/>
              <w:rPr>
                <w:rStyle w:val="normaltextrun"/>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WellComm</w:t>
            </w:r>
          </w:p>
        </w:tc>
        <w:tc>
          <w:tcPr>
            <w:tcW w:w="2808" w:type="dxa"/>
            <w:tcMar/>
          </w:tcPr>
          <w:p w:rsidR="63B72E72" w:rsidP="526BEB2B" w:rsidRDefault="63B72E72" w14:paraId="092158C2" w14:textId="6162B343">
            <w:pPr>
              <w:ind w:right="375"/>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Make comments about what they have heard and ask questions to clarify their understanding.  </w:t>
            </w:r>
          </w:p>
          <w:p w:rsidR="63B72E72" w:rsidP="526BEB2B" w:rsidRDefault="63B72E72" w14:paraId="2E7D0F39" w14:textId="009AFECB">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Hold conversation when engaged in back-and-forth exchanges with their teacher and peers. Offer explanations for why things might happen, making use of recently introduced vocabulary from stories, non-fiction, rhymes and poems when appropriate. </w:t>
            </w:r>
          </w:p>
          <w:p w:rsidR="63B72E72" w:rsidP="526BEB2B" w:rsidRDefault="63B72E72" w14:paraId="7D2430AB" w14:textId="7FDF241E">
            <w:pPr>
              <w:spacing w:line="259" w:lineRule="auto"/>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Express their ideas and feelings about their experiences using full sentences, including use of past, present and future tenses and making use of conjunctions, with modelling and support from their teacher.</w:t>
            </w:r>
          </w:p>
          <w:p w:rsidR="526BEB2B" w:rsidP="526BEB2B" w:rsidRDefault="526BEB2B" w14:paraId="6C433728" w14:textId="1464D27F">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505307D0" w14:textId="67E8743E">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7A620503" w14:textId="339700C2">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48610EAC" w14:textId="42FB3EAE">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7C5106B7" w14:textId="1D7AC4C9">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1C7E1DB4" w14:textId="6360CE79">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1E1B0F41" w14:textId="43A9A1F5">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41CBB158" w14:textId="2E466355">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4AD6235F" w14:textId="14039214">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201E0A58" w14:textId="4E21E00B">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51C8116F" w14:textId="13F8D785">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462BDEEE" w14:textId="3A8B0FFC">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44DBFFA7" w14:textId="10F38108">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496E5217" w14:textId="2768C0E9">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7B8334D0" w14:textId="6879BFF7">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1AB0B998" w14:textId="491DF1B2">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0FF97730" w14:textId="7C443FBA">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621E5959" w14:textId="747B722A">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379483D2" w14:textId="758DA322">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3DC5E04B" w14:textId="2D6E3E5D">
            <w:pPr>
              <w:spacing w:line="259" w:lineRule="auto"/>
              <w:rPr>
                <w:rStyle w:val="normaltextrun"/>
                <w:rFonts w:ascii="Century Gothic" w:hAnsi="Century Gothic" w:eastAsia="Century Gothic" w:cs="Century Gothic"/>
                <w:color w:val="0070C0"/>
                <w:sz w:val="20"/>
                <w:szCs w:val="20"/>
              </w:rPr>
            </w:pPr>
          </w:p>
          <w:p w:rsidR="37D9BF7D" w:rsidP="37D9BF7D" w:rsidRDefault="37D9BF7D" w14:paraId="1FA0A716" w14:textId="0B8716E8">
            <w:pPr>
              <w:spacing w:line="259" w:lineRule="auto"/>
              <w:rPr>
                <w:rStyle w:val="normaltextrun"/>
                <w:rFonts w:ascii="Century Gothic" w:hAnsi="Century Gothic" w:eastAsia="Century Gothic" w:cs="Century Gothic"/>
                <w:color w:val="0070C0"/>
                <w:sz w:val="20"/>
                <w:szCs w:val="20"/>
              </w:rPr>
            </w:pPr>
          </w:p>
          <w:p w:rsidR="63B72E72" w:rsidP="526BEB2B" w:rsidRDefault="63B72E72" w14:paraId="1D87CB50" w14:textId="55765D05">
            <w:pPr>
              <w:spacing w:line="259" w:lineRule="auto"/>
              <w:rPr>
                <w:rStyle w:val="normaltextrun"/>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WellComm</w:t>
            </w:r>
          </w:p>
        </w:tc>
      </w:tr>
      <w:tr w:rsidR="526BEB2B" w:rsidTr="7CE2D43F" w14:paraId="3C17DBBD" w14:textId="77777777">
        <w:trPr>
          <w:trHeight w:val="300"/>
        </w:trPr>
        <w:tc>
          <w:tcPr>
            <w:tcW w:w="1898" w:type="dxa"/>
            <w:tcMar/>
          </w:tcPr>
          <w:p w:rsidR="676DC703" w:rsidP="526BEB2B" w:rsidRDefault="676DC703" w14:paraId="72DDBCD9" w14:textId="736F14DF">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Physical Development:</w:t>
            </w:r>
          </w:p>
        </w:tc>
        <w:tc>
          <w:tcPr>
            <w:tcW w:w="12801" w:type="dxa"/>
            <w:gridSpan w:val="6"/>
            <w:tcMar/>
          </w:tcPr>
          <w:p w:rsidR="676DC703" w:rsidP="526BEB2B" w:rsidRDefault="676DC703" w14:paraId="5E22F5D4" w14:textId="38E592E4">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 xml:space="preserve">Physical Development </w:t>
            </w:r>
          </w:p>
          <w:p w:rsidR="676DC703" w:rsidP="526BEB2B" w:rsidRDefault="676DC703" w14:paraId="159C95BF" w14:textId="79AEF85C">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Gross Motor Skills</w:t>
            </w:r>
          </w:p>
          <w:p w:rsidR="676DC703" w:rsidP="526BEB2B" w:rsidRDefault="676DC703" w14:paraId="2FE75E24" w14:textId="77777777">
            <w:pPr>
              <w:pStyle w:val="TableParagraph"/>
              <w:numPr>
                <w:ilvl w:val="0"/>
                <w:numId w:val="11"/>
              </w:numPr>
              <w:tabs>
                <w:tab w:val="left" w:pos="282"/>
              </w:tabs>
              <w:spacing w:before="80"/>
              <w:ind w:right="566"/>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Negotiate space and obstacles safely, with consideration for themselves and others.</w:t>
            </w:r>
          </w:p>
          <w:p w:rsidR="676DC703" w:rsidP="526BEB2B" w:rsidRDefault="676DC703" w14:paraId="7EC957AD" w14:textId="77777777">
            <w:pPr>
              <w:pStyle w:val="TableParagraph"/>
              <w:numPr>
                <w:ilvl w:val="0"/>
                <w:numId w:val="11"/>
              </w:numPr>
              <w:tabs>
                <w:tab w:val="left" w:pos="282"/>
              </w:tabs>
              <w:spacing w:before="60"/>
              <w:ind w:right="198"/>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Demonstrate strength, balance and coordination when playing.</w:t>
            </w:r>
          </w:p>
          <w:p w:rsidR="676DC703" w:rsidP="526BEB2B" w:rsidRDefault="676DC703" w14:paraId="559E0FED" w14:textId="77777777">
            <w:pPr>
              <w:pStyle w:val="paragraph"/>
              <w:numPr>
                <w:ilvl w:val="0"/>
                <w:numId w:val="11"/>
              </w:numPr>
              <w:spacing w:before="0" w:beforeAutospacing="0" w:after="0" w:afterAutospacing="0"/>
              <w:rPr>
                <w:rStyle w:val="normaltextrun"/>
                <w:rFonts w:ascii="Century Gothic" w:hAnsi="Century Gothic" w:eastAsia="Century Gothic" w:cs="Century Gothic"/>
                <w:b/>
                <w:bCs/>
                <w:color w:val="0070C0"/>
                <w:sz w:val="20"/>
                <w:szCs w:val="20"/>
              </w:rPr>
            </w:pPr>
            <w:r w:rsidRPr="526BEB2B">
              <w:rPr>
                <w:rFonts w:ascii="Century Gothic" w:hAnsi="Century Gothic" w:eastAsia="Century Gothic" w:cs="Century Gothic"/>
                <w:color w:val="0070C0"/>
                <w:sz w:val="20"/>
                <w:szCs w:val="20"/>
              </w:rPr>
              <w:t>Move energetically, such as running, jumping, dancing, hopping, skipping and climbing.</w:t>
            </w:r>
          </w:p>
          <w:p w:rsidR="526BEB2B" w:rsidP="526BEB2B" w:rsidRDefault="526BEB2B" w14:paraId="598B8138" w14:textId="77777777">
            <w:pPr>
              <w:jc w:val="center"/>
              <w:rPr>
                <w:rFonts w:ascii="Century Gothic" w:hAnsi="Century Gothic" w:eastAsia="Century Gothic" w:cs="Century Gothic"/>
                <w:b/>
                <w:bCs/>
                <w:color w:val="0070C0"/>
                <w:sz w:val="20"/>
                <w:szCs w:val="20"/>
              </w:rPr>
            </w:pPr>
          </w:p>
          <w:p w:rsidR="676DC703" w:rsidP="526BEB2B" w:rsidRDefault="676DC703" w14:paraId="757338B3" w14:textId="4C6382B1">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 xml:space="preserve">Fine Motor Skills </w:t>
            </w:r>
          </w:p>
          <w:p w:rsidR="676DC703" w:rsidP="526BEB2B" w:rsidRDefault="676DC703" w14:paraId="537047C8" w14:textId="77777777">
            <w:pPr>
              <w:pStyle w:val="TableParagraph"/>
              <w:tabs>
                <w:tab w:val="left" w:pos="171"/>
              </w:tabs>
              <w:spacing w:before="80"/>
              <w:ind w:left="720" w:right="239" w:firstLine="0"/>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Hold a pencil effectively in preparation for fluent writing – using the tripod grip in almost all cases.</w:t>
            </w:r>
          </w:p>
          <w:p w:rsidR="676DC703" w:rsidP="526BEB2B" w:rsidRDefault="676DC703" w14:paraId="6440A073" w14:textId="77777777">
            <w:pPr>
              <w:pStyle w:val="TableParagraph"/>
              <w:numPr>
                <w:ilvl w:val="0"/>
                <w:numId w:val="11"/>
              </w:numPr>
              <w:tabs>
                <w:tab w:val="left" w:pos="282"/>
              </w:tabs>
              <w:spacing w:before="58"/>
              <w:ind w:right="390"/>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Use a range of small tools, including scissors, paintbrushes and cutlery.</w:t>
            </w:r>
          </w:p>
          <w:p w:rsidR="676DC703" w:rsidP="526BEB2B" w:rsidRDefault="676DC703" w14:paraId="2FD3F7C7" w14:textId="77777777">
            <w:pPr>
              <w:pStyle w:val="paragraph"/>
              <w:numPr>
                <w:ilvl w:val="0"/>
                <w:numId w:val="11"/>
              </w:numPr>
              <w:spacing w:before="0" w:beforeAutospacing="0" w:after="0" w:afterAutospacing="0"/>
              <w:rPr>
                <w:rFonts w:ascii="Century Gothic" w:hAnsi="Century Gothic" w:eastAsia="Century Gothic" w:cs="Century Gothic"/>
                <w:b/>
                <w:bCs/>
                <w:color w:val="0070C0"/>
                <w:sz w:val="20"/>
                <w:szCs w:val="20"/>
              </w:rPr>
            </w:pPr>
            <w:r w:rsidRPr="526BEB2B">
              <w:rPr>
                <w:rFonts w:ascii="Century Gothic" w:hAnsi="Century Gothic" w:eastAsia="Century Gothic" w:cs="Century Gothic"/>
                <w:color w:val="0070C0"/>
                <w:sz w:val="20"/>
                <w:szCs w:val="20"/>
              </w:rPr>
              <w:t>Begin to show accuracy and care when drawing.</w:t>
            </w:r>
          </w:p>
          <w:p w:rsidR="526BEB2B" w:rsidP="526BEB2B" w:rsidRDefault="526BEB2B" w14:paraId="02A33B99" w14:textId="47796B4C">
            <w:pPr>
              <w:rPr>
                <w:rStyle w:val="normaltextrun"/>
                <w:rFonts w:ascii="Century Gothic" w:hAnsi="Century Gothic" w:eastAsia="Century Gothic" w:cs="Century Gothic"/>
                <w:color w:val="0070C0"/>
                <w:sz w:val="20"/>
                <w:szCs w:val="20"/>
              </w:rPr>
            </w:pPr>
          </w:p>
        </w:tc>
      </w:tr>
      <w:tr w:rsidR="526BEB2B" w:rsidTr="7CE2D43F" w14:paraId="59DD9970" w14:textId="77777777">
        <w:trPr>
          <w:trHeight w:val="300"/>
        </w:trPr>
        <w:tc>
          <w:tcPr>
            <w:tcW w:w="1898" w:type="dxa"/>
            <w:tcMar/>
          </w:tcPr>
          <w:p w:rsidR="656E0807" w:rsidP="526BEB2B" w:rsidRDefault="656E0807" w14:paraId="5B9D24CF" w14:textId="4A3D132E">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Fine motor</w:t>
            </w:r>
          </w:p>
        </w:tc>
        <w:tc>
          <w:tcPr>
            <w:tcW w:w="1995" w:type="dxa"/>
            <w:tcMar/>
          </w:tcPr>
          <w:p w:rsidR="676DC703" w:rsidP="526BEB2B" w:rsidRDefault="676DC703" w14:paraId="297F1A73" w14:textId="0EE917E7">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Fine motor activities to support holding a pencil correctly. </w:t>
            </w:r>
          </w:p>
          <w:p w:rsidR="676DC703" w:rsidP="526BEB2B" w:rsidRDefault="676DC703" w14:paraId="0F378DA1" w14:textId="37EF63A4">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Handwriting pattern. </w:t>
            </w:r>
          </w:p>
          <w:p w:rsidR="676DC703" w:rsidP="526BEB2B" w:rsidRDefault="676DC703" w14:paraId="3F64B94C" w14:textId="78EBD571">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Correct letter formation.</w:t>
            </w:r>
          </w:p>
          <w:p w:rsidR="526BEB2B" w:rsidP="526BEB2B" w:rsidRDefault="526BEB2B" w14:paraId="633E96E0" w14:textId="2ADF40ED">
            <w:pPr>
              <w:spacing w:line="259" w:lineRule="auto"/>
              <w:rPr>
                <w:rFonts w:ascii="Century Gothic" w:hAnsi="Century Gothic" w:eastAsia="Century Gothic" w:cs="Century Gothic"/>
                <w:color w:val="0070C0"/>
                <w:sz w:val="20"/>
                <w:szCs w:val="20"/>
              </w:rPr>
            </w:pPr>
          </w:p>
          <w:p w:rsidR="526BEB2B" w:rsidP="526BEB2B" w:rsidRDefault="526BEB2B" w14:paraId="53D4335E" w14:textId="37E1D7FF">
            <w:pPr>
              <w:spacing w:line="259" w:lineRule="auto"/>
              <w:rPr>
                <w:rFonts w:ascii="Century Gothic" w:hAnsi="Century Gothic" w:eastAsia="Century Gothic" w:cs="Century Gothic"/>
                <w:color w:val="0070C0"/>
                <w:sz w:val="20"/>
                <w:szCs w:val="20"/>
              </w:rPr>
            </w:pPr>
          </w:p>
          <w:p w:rsidR="526BEB2B" w:rsidP="526BEB2B" w:rsidRDefault="526BEB2B" w14:paraId="4133C940" w14:textId="5E5A36F8">
            <w:pPr>
              <w:spacing w:line="259" w:lineRule="auto"/>
              <w:rPr>
                <w:rFonts w:ascii="Century Gothic" w:hAnsi="Century Gothic" w:eastAsia="Century Gothic" w:cs="Century Gothic"/>
                <w:color w:val="0070C0"/>
                <w:sz w:val="20"/>
                <w:szCs w:val="20"/>
              </w:rPr>
            </w:pPr>
          </w:p>
          <w:p w:rsidR="526BEB2B" w:rsidP="526BEB2B" w:rsidRDefault="526BEB2B" w14:paraId="60DA4132" w14:textId="606B200A">
            <w:pPr>
              <w:spacing w:line="259" w:lineRule="auto"/>
              <w:rPr>
                <w:rFonts w:ascii="Century Gothic" w:hAnsi="Century Gothic" w:eastAsia="Century Gothic" w:cs="Century Gothic"/>
                <w:color w:val="0070C0"/>
                <w:sz w:val="20"/>
                <w:szCs w:val="20"/>
              </w:rPr>
            </w:pPr>
          </w:p>
          <w:p w:rsidR="526BEB2B" w:rsidP="526BEB2B" w:rsidRDefault="526BEB2B" w14:paraId="734C2F0E" w14:textId="448B57DC">
            <w:pPr>
              <w:spacing w:line="259" w:lineRule="auto"/>
              <w:rPr>
                <w:rFonts w:ascii="Century Gothic" w:hAnsi="Century Gothic" w:eastAsia="Century Gothic" w:cs="Century Gothic"/>
                <w:color w:val="0070C0"/>
                <w:sz w:val="20"/>
                <w:szCs w:val="20"/>
              </w:rPr>
            </w:pPr>
          </w:p>
          <w:p w:rsidR="526BEB2B" w:rsidP="526BEB2B" w:rsidRDefault="526BEB2B" w14:paraId="1791CD61" w14:textId="5655806F">
            <w:pPr>
              <w:spacing w:line="259" w:lineRule="auto"/>
              <w:rPr>
                <w:rFonts w:ascii="Century Gothic" w:hAnsi="Century Gothic" w:eastAsia="Century Gothic" w:cs="Century Gothic"/>
                <w:color w:val="0070C0"/>
                <w:sz w:val="20"/>
                <w:szCs w:val="20"/>
              </w:rPr>
            </w:pPr>
          </w:p>
          <w:p w:rsidR="526BEB2B" w:rsidP="526BEB2B" w:rsidRDefault="526BEB2B" w14:paraId="38291035" w14:textId="6FE4DDA0">
            <w:pPr>
              <w:spacing w:line="259" w:lineRule="auto"/>
              <w:rPr>
                <w:rFonts w:ascii="Century Gothic" w:hAnsi="Century Gothic" w:eastAsia="Century Gothic" w:cs="Century Gothic"/>
                <w:color w:val="0070C0"/>
                <w:sz w:val="20"/>
                <w:szCs w:val="20"/>
              </w:rPr>
            </w:pPr>
          </w:p>
          <w:p w:rsidR="676DC703" w:rsidP="526BEB2B" w:rsidRDefault="676DC703" w14:paraId="2AB9516E" w14:textId="295BE301">
            <w:pPr>
              <w:spacing w:line="259" w:lineRule="auto"/>
              <w:rPr>
                <w:rFonts w:ascii="Century Gothic" w:hAnsi="Century Gothic" w:eastAsia="Century Gothic" w:cs="Century Gothic"/>
                <w:color w:val="0070C0"/>
                <w:sz w:val="20"/>
                <w:szCs w:val="20"/>
              </w:rPr>
            </w:pPr>
            <w:r w:rsidRPr="37D9BF7D" w:rsidR="034E2962">
              <w:rPr>
                <w:rFonts w:ascii="Century Gothic" w:hAnsi="Century Gothic" w:eastAsia="Century Gothic" w:cs="Century Gothic"/>
                <w:color w:val="0070C0"/>
                <w:sz w:val="20"/>
                <w:szCs w:val="20"/>
              </w:rPr>
              <w:t>D</w:t>
            </w:r>
            <w:r w:rsidRPr="37D9BF7D" w:rsidR="676DC703">
              <w:rPr>
                <w:rFonts w:ascii="Century Gothic" w:hAnsi="Century Gothic" w:eastAsia="Century Gothic" w:cs="Century Gothic"/>
                <w:color w:val="0070C0"/>
                <w:sz w:val="20"/>
                <w:szCs w:val="20"/>
              </w:rPr>
              <w:t>ough Disco</w:t>
            </w:r>
          </w:p>
        </w:tc>
        <w:tc>
          <w:tcPr>
            <w:tcW w:w="1701" w:type="dxa"/>
            <w:tcMar/>
          </w:tcPr>
          <w:p w:rsidR="676DC703" w:rsidP="526BEB2B" w:rsidRDefault="676DC703" w14:paraId="60CE3865" w14:textId="2A1A14C0">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Fine motor activities to support holding a pencil correctly. </w:t>
            </w:r>
          </w:p>
          <w:p w:rsidR="676DC703" w:rsidP="526BEB2B" w:rsidRDefault="676DC703" w14:paraId="1EB65935" w14:textId="3C376B21">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Handwriting pattern. </w:t>
            </w:r>
          </w:p>
          <w:p w:rsidR="676DC703" w:rsidP="526BEB2B" w:rsidRDefault="676DC703" w14:paraId="5662B588" w14:textId="6993FB17">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Correct letter formation. </w:t>
            </w:r>
          </w:p>
          <w:p w:rsidR="676DC703" w:rsidP="526BEB2B" w:rsidRDefault="676DC703" w14:paraId="32874061" w14:textId="07689A87">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Holding a pencil correctly. </w:t>
            </w:r>
          </w:p>
          <w:p w:rsidR="526BEB2B" w:rsidP="526BEB2B" w:rsidRDefault="526BEB2B" w14:paraId="1E93153E" w14:textId="012B28CE">
            <w:pPr>
              <w:spacing w:line="259" w:lineRule="auto"/>
              <w:rPr>
                <w:rFonts w:ascii="Century Gothic" w:hAnsi="Century Gothic" w:eastAsia="Century Gothic" w:cs="Century Gothic"/>
                <w:color w:val="0070C0"/>
                <w:sz w:val="20"/>
                <w:szCs w:val="20"/>
              </w:rPr>
            </w:pPr>
          </w:p>
          <w:p w:rsidR="526BEB2B" w:rsidP="37D9BF7D" w:rsidRDefault="526BEB2B" w14:paraId="4C5C4933" w14:textId="6ADB668B">
            <w:pPr>
              <w:pStyle w:val="Normal"/>
              <w:spacing w:line="259" w:lineRule="auto"/>
              <w:rPr>
                <w:rFonts w:ascii="Century Gothic" w:hAnsi="Century Gothic" w:eastAsia="Century Gothic" w:cs="Century Gothic"/>
                <w:color w:val="0070C0"/>
                <w:sz w:val="20"/>
                <w:szCs w:val="20"/>
              </w:rPr>
            </w:pPr>
          </w:p>
          <w:p w:rsidR="676DC703" w:rsidP="526BEB2B" w:rsidRDefault="676DC703" w14:paraId="5E7C4E42" w14:textId="292D4053">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Dough Disco</w:t>
            </w:r>
          </w:p>
        </w:tc>
        <w:tc>
          <w:tcPr>
            <w:tcW w:w="2110" w:type="dxa"/>
            <w:tcMar/>
          </w:tcPr>
          <w:p w:rsidR="676DC703" w:rsidP="526BEB2B" w:rsidRDefault="676DC703" w14:paraId="76872739" w14:textId="67C5AEF2">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Holding a pencil correctly. </w:t>
            </w:r>
          </w:p>
          <w:p w:rsidR="676DC703" w:rsidP="526BEB2B" w:rsidRDefault="676DC703" w14:paraId="643B3FD7" w14:textId="3B298E64">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Forming letters correctly.</w:t>
            </w:r>
            <w:r w:rsidRPr="526BEB2B">
              <w:rPr>
                <w:rFonts w:ascii="Century Gothic" w:hAnsi="Century Gothic" w:eastAsia="Century Gothic" w:cs="Century Gothic"/>
                <w:b/>
                <w:bCs/>
                <w:color w:val="0070C0"/>
                <w:sz w:val="20"/>
                <w:szCs w:val="20"/>
              </w:rPr>
              <w:t xml:space="preserve"> </w:t>
            </w:r>
          </w:p>
          <w:p w:rsidR="526BEB2B" w:rsidP="526BEB2B" w:rsidRDefault="526BEB2B" w14:paraId="5E281700" w14:textId="74993AA0">
            <w:pPr>
              <w:spacing w:line="259" w:lineRule="auto"/>
              <w:rPr>
                <w:rFonts w:ascii="Century Gothic" w:hAnsi="Century Gothic" w:eastAsia="Century Gothic" w:cs="Century Gothic"/>
                <w:b/>
                <w:bCs/>
                <w:color w:val="0070C0"/>
                <w:sz w:val="20"/>
                <w:szCs w:val="20"/>
              </w:rPr>
            </w:pPr>
          </w:p>
          <w:p w:rsidR="526BEB2B" w:rsidP="526BEB2B" w:rsidRDefault="526BEB2B" w14:paraId="64129761" w14:textId="4BAF08BD">
            <w:pPr>
              <w:spacing w:line="259" w:lineRule="auto"/>
              <w:rPr>
                <w:rFonts w:ascii="Century Gothic" w:hAnsi="Century Gothic" w:eastAsia="Century Gothic" w:cs="Century Gothic"/>
                <w:color w:val="0070C0"/>
                <w:sz w:val="20"/>
                <w:szCs w:val="20"/>
              </w:rPr>
            </w:pPr>
          </w:p>
          <w:p w:rsidR="526BEB2B" w:rsidP="526BEB2B" w:rsidRDefault="526BEB2B" w14:paraId="5CD6DC06" w14:textId="39C85B4F">
            <w:pPr>
              <w:spacing w:line="259" w:lineRule="auto"/>
              <w:rPr>
                <w:rFonts w:ascii="Century Gothic" w:hAnsi="Century Gothic" w:eastAsia="Century Gothic" w:cs="Century Gothic"/>
                <w:color w:val="0070C0"/>
                <w:sz w:val="20"/>
                <w:szCs w:val="20"/>
              </w:rPr>
            </w:pPr>
          </w:p>
          <w:p w:rsidR="526BEB2B" w:rsidP="526BEB2B" w:rsidRDefault="526BEB2B" w14:paraId="295A8DF0" w14:textId="5CF5C9C6">
            <w:pPr>
              <w:spacing w:line="259" w:lineRule="auto"/>
              <w:rPr>
                <w:rFonts w:ascii="Century Gothic" w:hAnsi="Century Gothic" w:eastAsia="Century Gothic" w:cs="Century Gothic"/>
                <w:color w:val="0070C0"/>
                <w:sz w:val="20"/>
                <w:szCs w:val="20"/>
              </w:rPr>
            </w:pPr>
          </w:p>
          <w:p w:rsidR="526BEB2B" w:rsidP="526BEB2B" w:rsidRDefault="526BEB2B" w14:paraId="5A9C44C8" w14:textId="3FC76DE0">
            <w:pPr>
              <w:spacing w:line="259" w:lineRule="auto"/>
              <w:rPr>
                <w:rFonts w:ascii="Century Gothic" w:hAnsi="Century Gothic" w:eastAsia="Century Gothic" w:cs="Century Gothic"/>
                <w:color w:val="0070C0"/>
                <w:sz w:val="20"/>
                <w:szCs w:val="20"/>
              </w:rPr>
            </w:pPr>
          </w:p>
          <w:p w:rsidR="526BEB2B" w:rsidP="526BEB2B" w:rsidRDefault="526BEB2B" w14:paraId="1394817F" w14:textId="3E99D70F">
            <w:pPr>
              <w:spacing w:line="259" w:lineRule="auto"/>
              <w:rPr>
                <w:rFonts w:ascii="Century Gothic" w:hAnsi="Century Gothic" w:eastAsia="Century Gothic" w:cs="Century Gothic"/>
                <w:color w:val="0070C0"/>
                <w:sz w:val="20"/>
                <w:szCs w:val="20"/>
              </w:rPr>
            </w:pPr>
          </w:p>
          <w:p w:rsidR="526BEB2B" w:rsidP="526BEB2B" w:rsidRDefault="526BEB2B" w14:paraId="3ADCDF8A" w14:textId="51BDD9D8">
            <w:pPr>
              <w:spacing w:line="259" w:lineRule="auto"/>
              <w:rPr>
                <w:rFonts w:ascii="Century Gothic" w:hAnsi="Century Gothic" w:eastAsia="Century Gothic" w:cs="Century Gothic"/>
                <w:color w:val="0070C0"/>
                <w:sz w:val="20"/>
                <w:szCs w:val="20"/>
              </w:rPr>
            </w:pPr>
          </w:p>
          <w:p w:rsidR="526BEB2B" w:rsidP="526BEB2B" w:rsidRDefault="526BEB2B" w14:paraId="7EF2DE67" w14:textId="6F33F273">
            <w:pPr>
              <w:spacing w:line="259" w:lineRule="auto"/>
              <w:rPr>
                <w:rFonts w:ascii="Century Gothic" w:hAnsi="Century Gothic" w:eastAsia="Century Gothic" w:cs="Century Gothic"/>
                <w:color w:val="0070C0"/>
                <w:sz w:val="20"/>
                <w:szCs w:val="20"/>
              </w:rPr>
            </w:pPr>
          </w:p>
          <w:p w:rsidR="526BEB2B" w:rsidP="526BEB2B" w:rsidRDefault="526BEB2B" w14:paraId="08972274" w14:textId="25DF7A52">
            <w:pPr>
              <w:spacing w:line="259" w:lineRule="auto"/>
              <w:rPr>
                <w:rFonts w:ascii="Century Gothic" w:hAnsi="Century Gothic" w:eastAsia="Century Gothic" w:cs="Century Gothic"/>
                <w:color w:val="0070C0"/>
                <w:sz w:val="20"/>
                <w:szCs w:val="20"/>
              </w:rPr>
            </w:pPr>
          </w:p>
          <w:p w:rsidR="526BEB2B" w:rsidP="526BEB2B" w:rsidRDefault="526BEB2B" w14:paraId="4BD812A6" w14:textId="75C930F7">
            <w:pPr>
              <w:spacing w:line="259" w:lineRule="auto"/>
              <w:rPr>
                <w:rFonts w:ascii="Century Gothic" w:hAnsi="Century Gothic" w:eastAsia="Century Gothic" w:cs="Century Gothic"/>
                <w:color w:val="0070C0"/>
                <w:sz w:val="20"/>
                <w:szCs w:val="20"/>
              </w:rPr>
            </w:pPr>
          </w:p>
          <w:p w:rsidR="526BEB2B" w:rsidP="37D9BF7D" w:rsidRDefault="526BEB2B" w14:paraId="396C4D46" w14:textId="0E1CE196">
            <w:pPr>
              <w:pStyle w:val="Normal"/>
              <w:spacing w:line="259" w:lineRule="auto"/>
              <w:rPr>
                <w:rFonts w:ascii="Century Gothic" w:hAnsi="Century Gothic" w:eastAsia="Century Gothic" w:cs="Century Gothic"/>
                <w:color w:val="0070C0"/>
                <w:sz w:val="20"/>
                <w:szCs w:val="20"/>
              </w:rPr>
            </w:pPr>
          </w:p>
          <w:p w:rsidR="36C3BB7F" w:rsidP="526BEB2B" w:rsidRDefault="36C3BB7F" w14:paraId="67C5D28E" w14:textId="4C31BA69">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Pen </w:t>
            </w:r>
            <w:r w:rsidRPr="526BEB2B" w:rsidR="676DC703">
              <w:rPr>
                <w:rFonts w:ascii="Century Gothic" w:hAnsi="Century Gothic" w:eastAsia="Century Gothic" w:cs="Century Gothic"/>
                <w:color w:val="0070C0"/>
                <w:sz w:val="20"/>
                <w:szCs w:val="20"/>
              </w:rPr>
              <w:t>Disco</w:t>
            </w:r>
          </w:p>
        </w:tc>
        <w:tc>
          <w:tcPr>
            <w:tcW w:w="2130" w:type="dxa"/>
            <w:tcMar/>
          </w:tcPr>
          <w:p w:rsidR="676DC703" w:rsidP="526BEB2B" w:rsidRDefault="676DC703" w14:paraId="767814C5" w14:textId="37ABF000">
            <w:pPr>
              <w:spacing w:line="259" w:lineRule="auto"/>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Use a pencil and hold it effectively to form recognisable letters, most of which are correctly formed.   </w:t>
            </w:r>
          </w:p>
          <w:p w:rsidR="676DC703" w:rsidP="526BEB2B" w:rsidRDefault="676DC703" w14:paraId="1FD818EC" w14:textId="126C0B56">
            <w:pPr>
              <w:spacing w:line="259" w:lineRule="auto"/>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Handle equipment and tools effectively, including pencils for writing. </w:t>
            </w:r>
          </w:p>
          <w:p w:rsidR="526BEB2B" w:rsidP="526BEB2B" w:rsidRDefault="526BEB2B" w14:paraId="59AB0BE7" w14:textId="2EB77923">
            <w:pPr>
              <w:spacing w:line="259" w:lineRule="auto"/>
              <w:rPr>
                <w:rFonts w:ascii="Century Gothic" w:hAnsi="Century Gothic" w:eastAsia="Century Gothic" w:cs="Century Gothic"/>
                <w:color w:val="0070C0"/>
                <w:sz w:val="20"/>
                <w:szCs w:val="20"/>
              </w:rPr>
            </w:pPr>
          </w:p>
          <w:p w:rsidR="526BEB2B" w:rsidP="526BEB2B" w:rsidRDefault="526BEB2B" w14:paraId="38CAD0FE" w14:textId="4297EE57">
            <w:pPr>
              <w:spacing w:line="259" w:lineRule="auto"/>
              <w:rPr>
                <w:rFonts w:ascii="Century Gothic" w:hAnsi="Century Gothic" w:eastAsia="Century Gothic" w:cs="Century Gothic"/>
                <w:color w:val="0070C0"/>
                <w:sz w:val="20"/>
                <w:szCs w:val="20"/>
              </w:rPr>
            </w:pPr>
          </w:p>
          <w:p w:rsidR="526BEB2B" w:rsidP="526BEB2B" w:rsidRDefault="526BEB2B" w14:paraId="52137EF7" w14:textId="21B1AF52">
            <w:pPr>
              <w:spacing w:line="259" w:lineRule="auto"/>
              <w:rPr>
                <w:rFonts w:ascii="Century Gothic" w:hAnsi="Century Gothic" w:eastAsia="Century Gothic" w:cs="Century Gothic"/>
                <w:color w:val="0070C0"/>
                <w:sz w:val="20"/>
                <w:szCs w:val="20"/>
              </w:rPr>
            </w:pPr>
          </w:p>
          <w:p w:rsidR="676DC703" w:rsidP="37D9BF7D" w:rsidRDefault="676DC703" w14:paraId="58647E18" w14:textId="00F99157">
            <w:pPr>
              <w:pStyle w:val="Normal"/>
              <w:spacing w:line="259" w:lineRule="auto"/>
              <w:rPr>
                <w:rFonts w:ascii="Century Gothic" w:hAnsi="Century Gothic" w:eastAsia="Century Gothic" w:cs="Century Gothic"/>
                <w:color w:val="0070C0"/>
                <w:sz w:val="20"/>
                <w:szCs w:val="20"/>
              </w:rPr>
            </w:pPr>
            <w:r w:rsidRPr="37D9BF7D" w:rsidR="676DC703">
              <w:rPr>
                <w:rFonts w:ascii="Century Gothic" w:hAnsi="Century Gothic" w:eastAsia="Century Gothic" w:cs="Century Gothic"/>
                <w:color w:val="0070C0"/>
                <w:sz w:val="20"/>
                <w:szCs w:val="20"/>
              </w:rPr>
              <w:t>Pen Disco</w:t>
            </w:r>
          </w:p>
        </w:tc>
        <w:tc>
          <w:tcPr>
            <w:tcW w:w="2057" w:type="dxa"/>
            <w:tcMar/>
          </w:tcPr>
          <w:p w:rsidR="676DC703" w:rsidP="526BEB2B" w:rsidRDefault="676DC703" w14:paraId="1C784A4B" w14:textId="34DAB973">
            <w:pPr>
              <w:spacing w:line="259" w:lineRule="auto"/>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Use a pencil and hold it effectively to form recognisable letters, most of which are correctly formed.   </w:t>
            </w:r>
          </w:p>
          <w:p w:rsidR="676DC703" w:rsidP="526BEB2B" w:rsidRDefault="676DC703" w14:paraId="5BD9187D" w14:textId="11EC73C1">
            <w:pPr>
              <w:spacing w:line="259" w:lineRule="auto"/>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Handle equipment and tools effectively, including pencils for writing. </w:t>
            </w:r>
          </w:p>
          <w:p w:rsidR="526BEB2B" w:rsidP="526BEB2B" w:rsidRDefault="526BEB2B" w14:paraId="5935A83F" w14:textId="7323A5F8">
            <w:pPr>
              <w:spacing w:line="259" w:lineRule="auto"/>
              <w:rPr>
                <w:rFonts w:ascii="Century Gothic" w:hAnsi="Century Gothic" w:eastAsia="Century Gothic" w:cs="Century Gothic"/>
                <w:color w:val="0070C0"/>
                <w:sz w:val="20"/>
                <w:szCs w:val="20"/>
              </w:rPr>
            </w:pPr>
          </w:p>
          <w:p w:rsidR="526BEB2B" w:rsidP="526BEB2B" w:rsidRDefault="526BEB2B" w14:paraId="456FF862" w14:textId="00ED2AC2">
            <w:pPr>
              <w:spacing w:line="259" w:lineRule="auto"/>
              <w:rPr>
                <w:rFonts w:ascii="Century Gothic" w:hAnsi="Century Gothic" w:eastAsia="Century Gothic" w:cs="Century Gothic"/>
                <w:color w:val="0070C0"/>
                <w:sz w:val="20"/>
                <w:szCs w:val="20"/>
              </w:rPr>
            </w:pPr>
          </w:p>
          <w:p w:rsidR="526BEB2B" w:rsidP="37D9BF7D" w:rsidRDefault="526BEB2B" w14:paraId="05ABCFD4" w14:textId="5A6B314F">
            <w:pPr>
              <w:pStyle w:val="Normal"/>
              <w:spacing w:line="259" w:lineRule="auto"/>
              <w:rPr>
                <w:rFonts w:ascii="Century Gothic" w:hAnsi="Century Gothic" w:eastAsia="Century Gothic" w:cs="Century Gothic"/>
                <w:color w:val="0070C0"/>
                <w:sz w:val="20"/>
                <w:szCs w:val="20"/>
              </w:rPr>
            </w:pPr>
          </w:p>
          <w:p w:rsidR="676DC703" w:rsidP="526BEB2B" w:rsidRDefault="676DC703" w14:paraId="228A04E5" w14:textId="270568A8">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Pen Disco</w:t>
            </w:r>
          </w:p>
        </w:tc>
        <w:tc>
          <w:tcPr>
            <w:tcW w:w="2808" w:type="dxa"/>
            <w:tcMar/>
          </w:tcPr>
          <w:p w:rsidR="676DC703" w:rsidP="526BEB2B" w:rsidRDefault="676DC703" w14:paraId="6AA2B98A" w14:textId="51352156">
            <w:pPr>
              <w:spacing w:line="259" w:lineRule="auto"/>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Use a pencil and hold it effectively to form recognisable letters, most of which are correctly formed.   </w:t>
            </w:r>
          </w:p>
          <w:p w:rsidR="676DC703" w:rsidP="526BEB2B" w:rsidRDefault="676DC703" w14:paraId="4FA270E6" w14:textId="4571EA9E">
            <w:pPr>
              <w:spacing w:line="259" w:lineRule="auto"/>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rPr>
              <w:t>Handle equipment and tools effectively, including pencils for writing.</w:t>
            </w:r>
          </w:p>
          <w:p w:rsidR="676DC703" w:rsidP="526BEB2B" w:rsidRDefault="676DC703" w14:paraId="73C6A881" w14:textId="1789987C">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Develop the foundations of a handwriting style which is fast, accurate and efficient.</w:t>
            </w:r>
          </w:p>
          <w:p w:rsidR="526BEB2B" w:rsidP="526BEB2B" w:rsidRDefault="526BEB2B" w14:paraId="006E3FDD" w14:textId="020ED41C">
            <w:pPr>
              <w:spacing w:line="259" w:lineRule="auto"/>
              <w:rPr>
                <w:rFonts w:ascii="Century Gothic" w:hAnsi="Century Gothic" w:eastAsia="Century Gothic" w:cs="Century Gothic"/>
                <w:color w:val="0070C0"/>
                <w:sz w:val="20"/>
                <w:szCs w:val="20"/>
              </w:rPr>
            </w:pPr>
          </w:p>
          <w:p w:rsidR="37D9BF7D" w:rsidP="37D9BF7D" w:rsidRDefault="37D9BF7D" w14:paraId="64A232F8" w14:textId="2E72B4FE">
            <w:pPr>
              <w:spacing w:line="259" w:lineRule="auto"/>
              <w:rPr>
                <w:rFonts w:ascii="Century Gothic" w:hAnsi="Century Gothic" w:eastAsia="Century Gothic" w:cs="Century Gothic"/>
                <w:color w:val="0070C0"/>
                <w:sz w:val="20"/>
                <w:szCs w:val="20"/>
              </w:rPr>
            </w:pPr>
          </w:p>
          <w:p w:rsidR="37D9BF7D" w:rsidP="37D9BF7D" w:rsidRDefault="37D9BF7D" w14:paraId="458C9969" w14:textId="4D9D2D38">
            <w:pPr>
              <w:spacing w:line="259" w:lineRule="auto"/>
              <w:rPr>
                <w:rFonts w:ascii="Century Gothic" w:hAnsi="Century Gothic" w:eastAsia="Century Gothic" w:cs="Century Gothic"/>
                <w:color w:val="0070C0"/>
                <w:sz w:val="20"/>
                <w:szCs w:val="20"/>
              </w:rPr>
            </w:pPr>
          </w:p>
          <w:p w:rsidR="676DC703" w:rsidP="526BEB2B" w:rsidRDefault="676DC703" w14:paraId="54302C89" w14:textId="3FBC8281">
            <w:pPr>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Pen Disco</w:t>
            </w:r>
          </w:p>
        </w:tc>
      </w:tr>
      <w:tr w:rsidR="526BEB2B" w:rsidTr="7CE2D43F" w14:paraId="3CE909D8" w14:textId="77777777">
        <w:trPr>
          <w:trHeight w:val="300"/>
        </w:trPr>
        <w:tc>
          <w:tcPr>
            <w:tcW w:w="1898" w:type="dxa"/>
            <w:tcMar/>
          </w:tcPr>
          <w:p w:rsidR="4CDAB99C" w:rsidP="526BEB2B" w:rsidRDefault="4CDAB99C" w14:paraId="37905E00" w14:textId="2E4674C4">
            <w:pPr>
              <w:jc w:val="center"/>
              <w:rPr>
                <w:rFonts w:ascii="Century Gothic" w:hAnsi="Century Gothic" w:eastAsia="Century Gothic" w:cs="Century Gothic"/>
                <w:b/>
                <w:bCs/>
                <w:sz w:val="20"/>
                <w:szCs w:val="20"/>
              </w:rPr>
            </w:pPr>
            <w:r w:rsidRPr="526BEB2B">
              <w:rPr>
                <w:rFonts w:ascii="Century Gothic" w:hAnsi="Century Gothic" w:eastAsia="Century Gothic" w:cs="Century Gothic"/>
                <w:b/>
                <w:bCs/>
                <w:sz w:val="20"/>
                <w:szCs w:val="20"/>
              </w:rPr>
              <w:t xml:space="preserve">Gross Motor </w:t>
            </w:r>
            <w:r w:rsidRPr="526BEB2B" w:rsidR="463E6B03">
              <w:rPr>
                <w:rFonts w:ascii="Century Gothic" w:hAnsi="Century Gothic" w:eastAsia="Century Gothic" w:cs="Century Gothic"/>
                <w:b/>
                <w:bCs/>
                <w:sz w:val="20"/>
                <w:szCs w:val="20"/>
              </w:rPr>
              <w:t>Reception and Year one</w:t>
            </w:r>
          </w:p>
        </w:tc>
        <w:tc>
          <w:tcPr>
            <w:tcW w:w="1995" w:type="dxa"/>
            <w:tcMar/>
          </w:tcPr>
          <w:p w:rsidR="4CDAB99C" w:rsidP="526BEB2B" w:rsidRDefault="4CDAB99C" w14:paraId="45AF1438" w14:textId="24B9DD60">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Invasion games</w:t>
            </w:r>
          </w:p>
          <w:p w:rsidR="526BEB2B" w:rsidP="526BEB2B" w:rsidRDefault="526BEB2B" w14:paraId="1FC3F9D4" w14:textId="77777777">
            <w:pPr>
              <w:rPr>
                <w:rFonts w:ascii="Century Gothic" w:hAnsi="Century Gothic" w:eastAsia="Century Gothic" w:cs="Century Gothic"/>
                <w:sz w:val="20"/>
                <w:szCs w:val="20"/>
              </w:rPr>
            </w:pPr>
          </w:p>
          <w:p w:rsidR="4CDAB99C" w:rsidP="526BEB2B" w:rsidRDefault="4CDAB99C" w14:paraId="0EB8D623"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Key values:</w:t>
            </w:r>
          </w:p>
          <w:p w:rsidR="4CDAB99C" w:rsidP="526BEB2B" w:rsidRDefault="4CDAB99C" w14:paraId="2796F0D8"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Curiosity</w:t>
            </w:r>
          </w:p>
          <w:p w:rsidR="4CDAB99C" w:rsidP="526BEB2B" w:rsidRDefault="4CDAB99C" w14:paraId="1A1690A8"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Imagination</w:t>
            </w:r>
          </w:p>
          <w:p w:rsidR="4CDAB99C" w:rsidP="526BEB2B" w:rsidRDefault="4CDAB99C" w14:paraId="5C9933B7" w14:textId="153E3C6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Reflection</w:t>
            </w:r>
          </w:p>
        </w:tc>
        <w:tc>
          <w:tcPr>
            <w:tcW w:w="1701" w:type="dxa"/>
            <w:tcMar/>
          </w:tcPr>
          <w:p w:rsidR="6FA42BD3" w:rsidP="526BEB2B" w:rsidRDefault="6FA42BD3" w14:paraId="7170155A"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Gymnastics</w:t>
            </w:r>
          </w:p>
          <w:p w:rsidR="526BEB2B" w:rsidP="526BEB2B" w:rsidRDefault="526BEB2B" w14:paraId="3B360262" w14:textId="77777777">
            <w:pPr>
              <w:rPr>
                <w:rFonts w:ascii="Century Gothic" w:hAnsi="Century Gothic" w:eastAsia="Century Gothic" w:cs="Century Gothic"/>
                <w:sz w:val="20"/>
                <w:szCs w:val="20"/>
              </w:rPr>
            </w:pPr>
          </w:p>
          <w:p w:rsidR="6FA42BD3" w:rsidP="526BEB2B" w:rsidRDefault="6FA42BD3" w14:paraId="7802B1E9"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Key values:</w:t>
            </w:r>
          </w:p>
          <w:p w:rsidR="6FA42BD3" w:rsidP="526BEB2B" w:rsidRDefault="6FA42BD3" w14:paraId="7FFE2A14"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Curiosity</w:t>
            </w:r>
          </w:p>
          <w:p w:rsidR="6FA42BD3" w:rsidP="526BEB2B" w:rsidRDefault="6FA42BD3" w14:paraId="2DB086E9"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Imagination</w:t>
            </w:r>
          </w:p>
          <w:p w:rsidR="6FA42BD3" w:rsidP="526BEB2B" w:rsidRDefault="6FA42BD3" w14:paraId="7C154A32" w14:textId="746AEEBF">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Reflection</w:t>
            </w:r>
          </w:p>
          <w:p w:rsidR="526BEB2B" w:rsidP="526BEB2B" w:rsidRDefault="526BEB2B" w14:paraId="7118F24A" w14:textId="154A1168">
            <w:pPr>
              <w:rPr>
                <w:rStyle w:val="normaltextrun"/>
                <w:rFonts w:ascii="Century Gothic" w:hAnsi="Century Gothic" w:eastAsia="Century Gothic" w:cs="Century Gothic"/>
                <w:sz w:val="20"/>
                <w:szCs w:val="20"/>
              </w:rPr>
            </w:pPr>
          </w:p>
        </w:tc>
        <w:tc>
          <w:tcPr>
            <w:tcW w:w="2110" w:type="dxa"/>
            <w:tcMar/>
          </w:tcPr>
          <w:p w:rsidR="301BD995" w:rsidP="526BEB2B" w:rsidRDefault="301BD995" w14:paraId="5B7C7D92"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Dance</w:t>
            </w:r>
          </w:p>
          <w:p w:rsidR="526BEB2B" w:rsidP="526BEB2B" w:rsidRDefault="526BEB2B" w14:paraId="367FD6D9" w14:textId="77777777">
            <w:pPr>
              <w:rPr>
                <w:rFonts w:ascii="Century Gothic" w:hAnsi="Century Gothic" w:eastAsia="Century Gothic" w:cs="Century Gothic"/>
                <w:sz w:val="20"/>
                <w:szCs w:val="20"/>
              </w:rPr>
            </w:pPr>
          </w:p>
          <w:p w:rsidR="301BD995" w:rsidP="526BEB2B" w:rsidRDefault="301BD995" w14:paraId="0C51D701"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Key values:</w:t>
            </w:r>
          </w:p>
          <w:p w:rsidR="301BD995" w:rsidP="526BEB2B" w:rsidRDefault="301BD995" w14:paraId="1D45E27B"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Gratitude</w:t>
            </w:r>
          </w:p>
          <w:p w:rsidR="301BD995" w:rsidP="526BEB2B" w:rsidRDefault="301BD995" w14:paraId="336B1F0C"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Empathy</w:t>
            </w:r>
          </w:p>
          <w:p w:rsidR="301BD995" w:rsidP="526BEB2B" w:rsidRDefault="301BD995" w14:paraId="1A7BB2F6" w14:textId="4BC3BC88">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Respect</w:t>
            </w:r>
          </w:p>
          <w:p w:rsidR="526BEB2B" w:rsidP="526BEB2B" w:rsidRDefault="526BEB2B" w14:paraId="446626F4" w14:textId="73F72414">
            <w:pPr>
              <w:rPr>
                <w:rStyle w:val="normaltextrun"/>
                <w:rFonts w:ascii="Century Gothic" w:hAnsi="Century Gothic" w:eastAsia="Century Gothic" w:cs="Century Gothic"/>
                <w:sz w:val="20"/>
                <w:szCs w:val="20"/>
              </w:rPr>
            </w:pPr>
          </w:p>
        </w:tc>
        <w:tc>
          <w:tcPr>
            <w:tcW w:w="2130" w:type="dxa"/>
            <w:tcMar/>
          </w:tcPr>
          <w:p w:rsidR="4D2E8C78" w:rsidP="526BEB2B" w:rsidRDefault="4D2E8C78" w14:paraId="357A228E"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Net and Wall</w:t>
            </w:r>
          </w:p>
          <w:p w:rsidR="526BEB2B" w:rsidP="526BEB2B" w:rsidRDefault="526BEB2B" w14:paraId="3D62BEA8" w14:textId="77777777">
            <w:pPr>
              <w:rPr>
                <w:rFonts w:ascii="Century Gothic" w:hAnsi="Century Gothic" w:eastAsia="Century Gothic" w:cs="Century Gothic"/>
                <w:sz w:val="20"/>
                <w:szCs w:val="20"/>
              </w:rPr>
            </w:pPr>
          </w:p>
          <w:p w:rsidR="4D2E8C78" w:rsidP="526BEB2B" w:rsidRDefault="4D2E8C78" w14:paraId="04D105A1"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Key values:</w:t>
            </w:r>
          </w:p>
          <w:p w:rsidR="4D2E8C78" w:rsidP="526BEB2B" w:rsidRDefault="4D2E8C78" w14:paraId="2343550D"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Gratitude</w:t>
            </w:r>
          </w:p>
          <w:p w:rsidR="4D2E8C78" w:rsidP="526BEB2B" w:rsidRDefault="4D2E8C78" w14:paraId="3BA60B8F"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Empathy</w:t>
            </w:r>
          </w:p>
          <w:p w:rsidR="4D2E8C78" w:rsidP="526BEB2B" w:rsidRDefault="4D2E8C78" w14:paraId="122A92A8" w14:textId="442CB855">
            <w:pPr>
              <w:rPr>
                <w:rStyle w:val="normaltextrun"/>
                <w:rFonts w:ascii="Century Gothic" w:hAnsi="Century Gothic" w:eastAsia="Century Gothic" w:cs="Century Gothic"/>
                <w:sz w:val="20"/>
                <w:szCs w:val="20"/>
              </w:rPr>
            </w:pPr>
            <w:r w:rsidRPr="526BEB2B">
              <w:rPr>
                <w:rFonts w:ascii="Century Gothic" w:hAnsi="Century Gothic" w:eastAsia="Century Gothic" w:cs="Century Gothic"/>
                <w:sz w:val="20"/>
                <w:szCs w:val="20"/>
              </w:rPr>
              <w:t>Respect</w:t>
            </w:r>
          </w:p>
          <w:p w:rsidR="526BEB2B" w:rsidP="526BEB2B" w:rsidRDefault="526BEB2B" w14:paraId="619B1B70" w14:textId="5E8B1965">
            <w:pPr>
              <w:rPr>
                <w:rStyle w:val="normaltextrun"/>
                <w:rFonts w:ascii="Century Gothic" w:hAnsi="Century Gothic" w:eastAsia="Century Gothic" w:cs="Century Gothic"/>
                <w:sz w:val="20"/>
                <w:szCs w:val="20"/>
              </w:rPr>
            </w:pPr>
          </w:p>
        </w:tc>
        <w:tc>
          <w:tcPr>
            <w:tcW w:w="2057" w:type="dxa"/>
            <w:tcMar/>
          </w:tcPr>
          <w:p w:rsidR="58773C0A" w:rsidP="526BEB2B" w:rsidRDefault="58773C0A" w14:paraId="21285FB0"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Striking and fielding</w:t>
            </w:r>
          </w:p>
          <w:p w:rsidR="526BEB2B" w:rsidP="526BEB2B" w:rsidRDefault="526BEB2B" w14:paraId="1892C43C" w14:textId="77777777">
            <w:pPr>
              <w:rPr>
                <w:rFonts w:ascii="Century Gothic" w:hAnsi="Century Gothic" w:eastAsia="Century Gothic" w:cs="Century Gothic"/>
                <w:sz w:val="20"/>
                <w:szCs w:val="20"/>
              </w:rPr>
            </w:pPr>
          </w:p>
          <w:p w:rsidR="58773C0A" w:rsidP="526BEB2B" w:rsidRDefault="58773C0A" w14:paraId="79A70553"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Key values:</w:t>
            </w:r>
          </w:p>
          <w:p w:rsidR="58773C0A" w:rsidP="526BEB2B" w:rsidRDefault="58773C0A" w14:paraId="12EB3308"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Self-belief</w:t>
            </w:r>
          </w:p>
          <w:p w:rsidR="58773C0A" w:rsidP="526BEB2B" w:rsidRDefault="58773C0A" w14:paraId="077239DB"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Honesty</w:t>
            </w:r>
          </w:p>
          <w:p w:rsidR="58773C0A" w:rsidP="526BEB2B" w:rsidRDefault="58773C0A" w14:paraId="4D9C68DC" w14:textId="7E1CBD2F">
            <w:pPr>
              <w:rPr>
                <w:rStyle w:val="normaltextrun"/>
                <w:rFonts w:ascii="Century Gothic" w:hAnsi="Century Gothic" w:eastAsia="Century Gothic" w:cs="Century Gothic"/>
                <w:sz w:val="20"/>
                <w:szCs w:val="20"/>
              </w:rPr>
            </w:pPr>
            <w:r w:rsidRPr="526BEB2B">
              <w:rPr>
                <w:rFonts w:ascii="Century Gothic" w:hAnsi="Century Gothic" w:eastAsia="Century Gothic" w:cs="Century Gothic"/>
                <w:sz w:val="20"/>
                <w:szCs w:val="20"/>
              </w:rPr>
              <w:t>Courage</w:t>
            </w:r>
          </w:p>
          <w:p w:rsidR="526BEB2B" w:rsidP="526BEB2B" w:rsidRDefault="526BEB2B" w14:paraId="7339B1C9" w14:textId="037947D9">
            <w:pPr>
              <w:rPr>
                <w:rStyle w:val="normaltextrun"/>
                <w:rFonts w:ascii="Century Gothic" w:hAnsi="Century Gothic" w:eastAsia="Century Gothic" w:cs="Century Gothic"/>
                <w:sz w:val="20"/>
                <w:szCs w:val="20"/>
              </w:rPr>
            </w:pPr>
          </w:p>
        </w:tc>
        <w:tc>
          <w:tcPr>
            <w:tcW w:w="2808" w:type="dxa"/>
            <w:tcMar/>
          </w:tcPr>
          <w:p w:rsidR="33F361AF" w:rsidP="526BEB2B" w:rsidRDefault="33F361AF" w14:paraId="6F1CCA9A"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Athletics</w:t>
            </w:r>
          </w:p>
          <w:p w:rsidR="526BEB2B" w:rsidP="526BEB2B" w:rsidRDefault="526BEB2B" w14:paraId="190D92AB" w14:textId="77777777">
            <w:pPr>
              <w:rPr>
                <w:rFonts w:ascii="Century Gothic" w:hAnsi="Century Gothic" w:eastAsia="Century Gothic" w:cs="Century Gothic"/>
                <w:sz w:val="20"/>
                <w:szCs w:val="20"/>
              </w:rPr>
            </w:pPr>
          </w:p>
          <w:p w:rsidR="33F361AF" w:rsidP="526BEB2B" w:rsidRDefault="33F361AF" w14:paraId="0928F6B8"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Key values:</w:t>
            </w:r>
          </w:p>
          <w:p w:rsidR="33F361AF" w:rsidP="526BEB2B" w:rsidRDefault="33F361AF" w14:paraId="2A369425"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Self-belief</w:t>
            </w:r>
          </w:p>
          <w:p w:rsidR="33F361AF" w:rsidP="526BEB2B" w:rsidRDefault="33F361AF" w14:paraId="1C0DD4F2" w14:textId="77777777">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Honesty</w:t>
            </w:r>
          </w:p>
          <w:p w:rsidR="33F361AF" w:rsidP="526BEB2B" w:rsidRDefault="33F361AF" w14:paraId="4D4E3B38" w14:textId="075D7B8A">
            <w:pPr>
              <w:rPr>
                <w:rStyle w:val="normaltextrun"/>
                <w:rFonts w:ascii="Century Gothic" w:hAnsi="Century Gothic" w:eastAsia="Century Gothic" w:cs="Century Gothic"/>
                <w:sz w:val="20"/>
                <w:szCs w:val="20"/>
              </w:rPr>
            </w:pPr>
            <w:r w:rsidRPr="526BEB2B">
              <w:rPr>
                <w:rFonts w:ascii="Century Gothic" w:hAnsi="Century Gothic" w:eastAsia="Century Gothic" w:cs="Century Gothic"/>
                <w:sz w:val="20"/>
                <w:szCs w:val="20"/>
              </w:rPr>
              <w:t>Courage</w:t>
            </w:r>
          </w:p>
          <w:p w:rsidR="526BEB2B" w:rsidP="526BEB2B" w:rsidRDefault="526BEB2B" w14:paraId="2DAB9359" w14:textId="102966A8">
            <w:pPr>
              <w:rPr>
                <w:rStyle w:val="normaltextrun"/>
                <w:rFonts w:ascii="Century Gothic" w:hAnsi="Century Gothic" w:eastAsia="Century Gothic" w:cs="Century Gothic"/>
                <w:sz w:val="20"/>
                <w:szCs w:val="20"/>
              </w:rPr>
            </w:pPr>
          </w:p>
        </w:tc>
      </w:tr>
      <w:tr w:rsidR="002A2A62" w:rsidTr="7CE2D43F" w14:paraId="4E5AA19A" w14:textId="77777777">
        <w:trPr>
          <w:trHeight w:val="300"/>
        </w:trPr>
        <w:tc>
          <w:tcPr>
            <w:tcW w:w="1898" w:type="dxa"/>
            <w:tcMar/>
          </w:tcPr>
          <w:p w:rsidR="7ADA31B3" w:rsidP="526BEB2B" w:rsidRDefault="24E81040" w14:paraId="61DB1CB4" w14:textId="1918B80C">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Reading/</w:t>
            </w:r>
          </w:p>
          <w:p w:rsidR="7ADA31B3" w:rsidP="526BEB2B" w:rsidRDefault="24E81040" w14:paraId="00A2EAF5" w14:textId="7D270A22">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phonics</w:t>
            </w:r>
          </w:p>
        </w:tc>
        <w:tc>
          <w:tcPr>
            <w:tcW w:w="12801" w:type="dxa"/>
            <w:gridSpan w:val="6"/>
            <w:tcMar/>
          </w:tcPr>
          <w:p w:rsidR="7ADA31B3" w:rsidP="526BEB2B" w:rsidRDefault="086C34B3" w14:paraId="277E108F" w14:textId="63503189">
            <w:pPr>
              <w:spacing w:line="259" w:lineRule="auto"/>
              <w:jc w:val="center"/>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0000" w:themeColor="text1"/>
                <w:sz w:val="20"/>
                <w:szCs w:val="20"/>
              </w:rPr>
              <w:t>RWI phonics, comprehension and spelling teaches skills progressively across EYFS, Yr1 and Yr 2</w:t>
            </w:r>
          </w:p>
          <w:p w:rsidR="7ADA31B3" w:rsidP="526BEB2B" w:rsidRDefault="086C34B3" w14:paraId="1A80D5C7" w14:textId="4C413169">
            <w:pPr>
              <w:spacing w:line="259" w:lineRule="auto"/>
              <w:jc w:val="center"/>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0000" w:themeColor="text1"/>
                <w:sz w:val="20"/>
                <w:szCs w:val="20"/>
              </w:rPr>
              <w:t>(see additional reading progression document)</w:t>
            </w:r>
          </w:p>
        </w:tc>
      </w:tr>
      <w:tr w:rsidRPr="00E62568" w:rsidR="00A37F99" w:rsidTr="7CE2D43F" w14:paraId="51B3BBB2" w14:textId="77777777">
        <w:trPr>
          <w:trHeight w:val="300"/>
        </w:trPr>
        <w:tc>
          <w:tcPr>
            <w:tcW w:w="1898" w:type="dxa"/>
            <w:tcMar/>
          </w:tcPr>
          <w:p w:rsidR="006B57A4" w:rsidP="526BEB2B" w:rsidRDefault="00EB9FC4" w14:paraId="60AC1E68" w14:textId="1782CA91">
            <w:pPr>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Literacy</w:t>
            </w:r>
          </w:p>
        </w:tc>
        <w:tc>
          <w:tcPr>
            <w:tcW w:w="12801" w:type="dxa"/>
            <w:gridSpan w:val="6"/>
            <w:tcMar/>
          </w:tcPr>
          <w:p w:rsidRPr="00775099" w:rsidR="006B57A4" w:rsidP="526BEB2B" w:rsidRDefault="00EB9FC4" w14:paraId="66507AF9" w14:textId="18B6ED38">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Literacy</w:t>
            </w:r>
          </w:p>
          <w:p w:rsidRPr="00775099" w:rsidR="006B57A4" w:rsidP="526BEB2B" w:rsidRDefault="62D8B1E4" w14:paraId="0AA46846" w14:textId="57DDF211">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Comprehension</w:t>
            </w:r>
          </w:p>
          <w:p w:rsidRPr="00775099" w:rsidR="00EB404D" w:rsidP="526BEB2B" w:rsidRDefault="4203D622" w14:paraId="229C19C3" w14:textId="77777777">
            <w:pPr>
              <w:pStyle w:val="TableParagraph"/>
              <w:numPr>
                <w:ilvl w:val="0"/>
                <w:numId w:val="9"/>
              </w:numPr>
              <w:tabs>
                <w:tab w:val="left" w:pos="282"/>
              </w:tabs>
              <w:spacing w:before="80"/>
              <w:ind w:right="341"/>
              <w:jc w:val="both"/>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w w:val="105"/>
                <w:sz w:val="20"/>
                <w:szCs w:val="20"/>
              </w:rPr>
              <w:t>Demonstrate</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understanding</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of</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what</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has</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been read</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to</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them</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by</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retelling</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stories</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narratives using</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their</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own</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words</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recently</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introduced vocabulary.</w:t>
            </w:r>
          </w:p>
          <w:p w:rsidRPr="00775099" w:rsidR="00EB404D" w:rsidP="526BEB2B" w:rsidRDefault="4203D622" w14:paraId="59950BCE" w14:textId="77777777">
            <w:pPr>
              <w:pStyle w:val="TableParagraph"/>
              <w:numPr>
                <w:ilvl w:val="0"/>
                <w:numId w:val="9"/>
              </w:numPr>
              <w:tabs>
                <w:tab w:val="left" w:pos="282"/>
              </w:tabs>
              <w:spacing w:before="64"/>
              <w:ind w:right="632"/>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w w:val="105"/>
                <w:sz w:val="20"/>
                <w:szCs w:val="20"/>
              </w:rPr>
              <w:t>Anticipate</w:t>
            </w:r>
            <w:r w:rsidRPr="526BEB2B">
              <w:rPr>
                <w:rFonts w:ascii="Century Gothic" w:hAnsi="Century Gothic" w:eastAsia="Century Gothic" w:cs="Century Gothic"/>
                <w:color w:val="0070C0"/>
                <w:spacing w:val="-16"/>
                <w:w w:val="105"/>
                <w:sz w:val="20"/>
                <w:szCs w:val="20"/>
              </w:rPr>
              <w:t xml:space="preserve"> </w:t>
            </w:r>
            <w:r w:rsidRPr="526BEB2B">
              <w:rPr>
                <w:rFonts w:ascii="Century Gothic" w:hAnsi="Century Gothic" w:eastAsia="Century Gothic" w:cs="Century Gothic"/>
                <w:color w:val="0070C0"/>
                <w:w w:val="105"/>
                <w:sz w:val="20"/>
                <w:szCs w:val="20"/>
              </w:rPr>
              <w:t>(where</w:t>
            </w:r>
            <w:r w:rsidRPr="526BEB2B">
              <w:rPr>
                <w:rFonts w:ascii="Century Gothic" w:hAnsi="Century Gothic" w:eastAsia="Century Gothic" w:cs="Century Gothic"/>
                <w:color w:val="0070C0"/>
                <w:spacing w:val="-16"/>
                <w:w w:val="105"/>
                <w:sz w:val="20"/>
                <w:szCs w:val="20"/>
              </w:rPr>
              <w:t xml:space="preserve"> </w:t>
            </w:r>
            <w:r w:rsidRPr="526BEB2B">
              <w:rPr>
                <w:rFonts w:ascii="Century Gothic" w:hAnsi="Century Gothic" w:eastAsia="Century Gothic" w:cs="Century Gothic"/>
                <w:color w:val="0070C0"/>
                <w:w w:val="105"/>
                <w:sz w:val="20"/>
                <w:szCs w:val="20"/>
              </w:rPr>
              <w:t>appropriate)</w:t>
            </w:r>
            <w:r w:rsidRPr="526BEB2B">
              <w:rPr>
                <w:rFonts w:ascii="Century Gothic" w:hAnsi="Century Gothic" w:eastAsia="Century Gothic" w:cs="Century Gothic"/>
                <w:color w:val="0070C0"/>
                <w:spacing w:val="-16"/>
                <w:w w:val="105"/>
                <w:sz w:val="20"/>
                <w:szCs w:val="20"/>
              </w:rPr>
              <w:t xml:space="preserve"> </w:t>
            </w:r>
            <w:r w:rsidRPr="526BEB2B">
              <w:rPr>
                <w:rFonts w:ascii="Century Gothic" w:hAnsi="Century Gothic" w:eastAsia="Century Gothic" w:cs="Century Gothic"/>
                <w:color w:val="0070C0"/>
                <w:w w:val="105"/>
                <w:sz w:val="20"/>
                <w:szCs w:val="20"/>
              </w:rPr>
              <w:t>key</w:t>
            </w:r>
            <w:r w:rsidRPr="526BEB2B">
              <w:rPr>
                <w:rFonts w:ascii="Century Gothic" w:hAnsi="Century Gothic" w:eastAsia="Century Gothic" w:cs="Century Gothic"/>
                <w:color w:val="0070C0"/>
                <w:spacing w:val="-16"/>
                <w:w w:val="105"/>
                <w:sz w:val="20"/>
                <w:szCs w:val="20"/>
              </w:rPr>
              <w:t xml:space="preserve"> </w:t>
            </w:r>
            <w:r w:rsidRPr="526BEB2B">
              <w:rPr>
                <w:rFonts w:ascii="Century Gothic" w:hAnsi="Century Gothic" w:eastAsia="Century Gothic" w:cs="Century Gothic"/>
                <w:color w:val="0070C0"/>
                <w:w w:val="105"/>
                <w:sz w:val="20"/>
                <w:szCs w:val="20"/>
              </w:rPr>
              <w:t>events in</w:t>
            </w:r>
            <w:r w:rsidRPr="526BEB2B">
              <w:rPr>
                <w:rFonts w:ascii="Century Gothic" w:hAnsi="Century Gothic" w:eastAsia="Century Gothic" w:cs="Century Gothic"/>
                <w:color w:val="0070C0"/>
                <w:spacing w:val="-8"/>
                <w:w w:val="105"/>
                <w:sz w:val="20"/>
                <w:szCs w:val="20"/>
              </w:rPr>
              <w:t xml:space="preserve"> </w:t>
            </w:r>
            <w:r w:rsidRPr="526BEB2B">
              <w:rPr>
                <w:rFonts w:ascii="Century Gothic" w:hAnsi="Century Gothic" w:eastAsia="Century Gothic" w:cs="Century Gothic"/>
                <w:color w:val="0070C0"/>
                <w:w w:val="105"/>
                <w:sz w:val="20"/>
                <w:szCs w:val="20"/>
              </w:rPr>
              <w:t>stories.</w:t>
            </w:r>
          </w:p>
          <w:p w:rsidRPr="00775099" w:rsidR="00EB404D" w:rsidP="526BEB2B" w:rsidRDefault="4203D622" w14:paraId="789C6358" w14:textId="2B393A61">
            <w:pPr>
              <w:pStyle w:val="ListParagraph"/>
              <w:numPr>
                <w:ilvl w:val="0"/>
                <w:numId w:val="9"/>
              </w:numPr>
              <w:rPr>
                <w:rFonts w:ascii="Century Gothic" w:hAnsi="Century Gothic" w:eastAsia="Century Gothic" w:cs="Century Gothic"/>
                <w:b/>
                <w:bCs/>
                <w:color w:val="0070C0"/>
                <w:sz w:val="20"/>
                <w:szCs w:val="20"/>
              </w:rPr>
            </w:pPr>
            <w:r w:rsidRPr="526BEB2B">
              <w:rPr>
                <w:rFonts w:ascii="Century Gothic" w:hAnsi="Century Gothic" w:eastAsia="Century Gothic" w:cs="Century Gothic"/>
                <w:color w:val="0070C0"/>
                <w:w w:val="105"/>
                <w:sz w:val="20"/>
                <w:szCs w:val="20"/>
              </w:rPr>
              <w:t>Use and understand recently introduced vocabulary</w:t>
            </w:r>
            <w:r w:rsidRPr="526BEB2B">
              <w:rPr>
                <w:rFonts w:ascii="Century Gothic" w:hAnsi="Century Gothic" w:eastAsia="Century Gothic" w:cs="Century Gothic"/>
                <w:color w:val="0070C0"/>
                <w:spacing w:val="-15"/>
                <w:w w:val="105"/>
                <w:sz w:val="20"/>
                <w:szCs w:val="20"/>
              </w:rPr>
              <w:t xml:space="preserve"> </w:t>
            </w:r>
            <w:r w:rsidRPr="526BEB2B">
              <w:rPr>
                <w:rFonts w:ascii="Century Gothic" w:hAnsi="Century Gothic" w:eastAsia="Century Gothic" w:cs="Century Gothic"/>
                <w:color w:val="0070C0"/>
                <w:w w:val="105"/>
                <w:sz w:val="20"/>
                <w:szCs w:val="20"/>
              </w:rPr>
              <w:t>during</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discussions</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about</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stories,</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non- fiction,</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rhymes</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poems</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during</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role</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play</w:t>
            </w:r>
            <w:r w:rsidRPr="526BEB2B" w:rsidR="6679B416">
              <w:rPr>
                <w:rFonts w:ascii="Century Gothic" w:hAnsi="Century Gothic" w:eastAsia="Century Gothic" w:cs="Century Gothic"/>
                <w:color w:val="0070C0"/>
                <w:w w:val="105"/>
                <w:sz w:val="20"/>
                <w:szCs w:val="20"/>
              </w:rPr>
              <w:t>.</w:t>
            </w:r>
          </w:p>
          <w:p w:rsidRPr="00775099" w:rsidR="00314249" w:rsidP="526BEB2B" w:rsidRDefault="00314249" w14:paraId="772D69C8" w14:textId="77777777">
            <w:pPr>
              <w:jc w:val="center"/>
              <w:rPr>
                <w:rFonts w:ascii="Century Gothic" w:hAnsi="Century Gothic" w:eastAsia="Century Gothic" w:cs="Century Gothic"/>
                <w:b/>
                <w:bCs/>
                <w:color w:val="0070C0"/>
                <w:sz w:val="20"/>
                <w:szCs w:val="20"/>
              </w:rPr>
            </w:pPr>
          </w:p>
          <w:p w:rsidRPr="00775099" w:rsidR="00314249" w:rsidP="526BEB2B" w:rsidRDefault="62D8B1E4" w14:paraId="6E4CA198" w14:textId="655E311C">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Word reading</w:t>
            </w:r>
          </w:p>
          <w:p w:rsidRPr="00775099" w:rsidR="00E1664D" w:rsidP="526BEB2B" w:rsidRDefault="1EA8C572" w14:paraId="2A52E0CE" w14:textId="77777777">
            <w:pPr>
              <w:pStyle w:val="TableParagraph"/>
              <w:numPr>
                <w:ilvl w:val="0"/>
                <w:numId w:val="9"/>
              </w:numPr>
              <w:tabs>
                <w:tab w:val="left" w:pos="282"/>
              </w:tabs>
              <w:spacing w:before="80"/>
              <w:ind w:right="197"/>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w w:val="105"/>
                <w:sz w:val="20"/>
                <w:szCs w:val="20"/>
              </w:rPr>
              <w:t>Say</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a</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sound</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for</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each</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letter</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in</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the</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alphabet</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at least 10</w:t>
            </w:r>
            <w:r w:rsidRPr="526BEB2B">
              <w:rPr>
                <w:rFonts w:ascii="Century Gothic" w:hAnsi="Century Gothic" w:eastAsia="Century Gothic" w:cs="Century Gothic"/>
                <w:color w:val="0070C0"/>
                <w:spacing w:val="-16"/>
                <w:w w:val="105"/>
                <w:sz w:val="20"/>
                <w:szCs w:val="20"/>
              </w:rPr>
              <w:t xml:space="preserve"> </w:t>
            </w:r>
            <w:r w:rsidRPr="526BEB2B">
              <w:rPr>
                <w:rFonts w:ascii="Century Gothic" w:hAnsi="Century Gothic" w:eastAsia="Century Gothic" w:cs="Century Gothic"/>
                <w:color w:val="0070C0"/>
                <w:w w:val="105"/>
                <w:sz w:val="20"/>
                <w:szCs w:val="20"/>
              </w:rPr>
              <w:t>digraphs.</w:t>
            </w:r>
          </w:p>
          <w:p w:rsidRPr="00775099" w:rsidR="00E1664D" w:rsidP="526BEB2B" w:rsidRDefault="1EA8C572" w14:paraId="4886FC21" w14:textId="77777777">
            <w:pPr>
              <w:pStyle w:val="TableParagraph"/>
              <w:numPr>
                <w:ilvl w:val="0"/>
                <w:numId w:val="9"/>
              </w:numPr>
              <w:tabs>
                <w:tab w:val="left" w:pos="282"/>
              </w:tabs>
              <w:spacing w:before="60"/>
              <w:ind w:right="736"/>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w w:val="105"/>
                <w:sz w:val="20"/>
                <w:szCs w:val="20"/>
              </w:rPr>
              <w:t>Read</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words</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consistent</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with</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their</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phonic knowledge by</w:t>
            </w:r>
            <w:r w:rsidRPr="526BEB2B">
              <w:rPr>
                <w:rFonts w:ascii="Century Gothic" w:hAnsi="Century Gothic" w:eastAsia="Century Gothic" w:cs="Century Gothic"/>
                <w:color w:val="0070C0"/>
                <w:spacing w:val="-17"/>
                <w:w w:val="105"/>
                <w:sz w:val="20"/>
                <w:szCs w:val="20"/>
              </w:rPr>
              <w:t xml:space="preserve"> </w:t>
            </w:r>
            <w:r w:rsidRPr="526BEB2B">
              <w:rPr>
                <w:rFonts w:ascii="Century Gothic" w:hAnsi="Century Gothic" w:eastAsia="Century Gothic" w:cs="Century Gothic"/>
                <w:color w:val="0070C0"/>
                <w:w w:val="105"/>
                <w:sz w:val="20"/>
                <w:szCs w:val="20"/>
              </w:rPr>
              <w:t>sound-blending.</w:t>
            </w:r>
          </w:p>
          <w:p w:rsidRPr="00775099" w:rsidR="00E1664D" w:rsidP="526BEB2B" w:rsidRDefault="1EA8C572" w14:paraId="7D8347CA" w14:textId="77777777">
            <w:pPr>
              <w:pStyle w:val="ListParagraph"/>
              <w:numPr>
                <w:ilvl w:val="0"/>
                <w:numId w:val="9"/>
              </w:numPr>
              <w:rPr>
                <w:rFonts w:ascii="Century Gothic" w:hAnsi="Century Gothic" w:eastAsia="Century Gothic" w:cs="Century Gothic"/>
                <w:b/>
                <w:bCs/>
                <w:color w:val="0070C0"/>
                <w:sz w:val="20"/>
                <w:szCs w:val="20"/>
              </w:rPr>
            </w:pPr>
            <w:r w:rsidRPr="526BEB2B">
              <w:rPr>
                <w:rFonts w:ascii="Century Gothic" w:hAnsi="Century Gothic" w:eastAsia="Century Gothic" w:cs="Century Gothic"/>
                <w:color w:val="0070C0"/>
                <w:w w:val="105"/>
                <w:sz w:val="20"/>
                <w:szCs w:val="20"/>
              </w:rPr>
              <w:t>Read</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aloud</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simple</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sentences</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books</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that</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are consistent</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with</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their</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phonic</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knowledge,</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including some common exception</w:t>
            </w:r>
            <w:r w:rsidRPr="526BEB2B">
              <w:rPr>
                <w:rFonts w:ascii="Century Gothic" w:hAnsi="Century Gothic" w:eastAsia="Century Gothic" w:cs="Century Gothic"/>
                <w:color w:val="0070C0"/>
                <w:spacing w:val="-26"/>
                <w:w w:val="105"/>
                <w:sz w:val="20"/>
                <w:szCs w:val="20"/>
              </w:rPr>
              <w:t xml:space="preserve"> </w:t>
            </w:r>
            <w:r w:rsidRPr="526BEB2B">
              <w:rPr>
                <w:rFonts w:ascii="Century Gothic" w:hAnsi="Century Gothic" w:eastAsia="Century Gothic" w:cs="Century Gothic"/>
                <w:color w:val="0070C0"/>
                <w:w w:val="105"/>
                <w:sz w:val="20"/>
                <w:szCs w:val="20"/>
              </w:rPr>
              <w:t>words.</w:t>
            </w:r>
          </w:p>
          <w:p w:rsidRPr="00775099" w:rsidR="00314249" w:rsidP="526BEB2B" w:rsidRDefault="00314249" w14:paraId="48BE0A27" w14:textId="77777777">
            <w:pPr>
              <w:rPr>
                <w:rFonts w:ascii="Century Gothic" w:hAnsi="Century Gothic" w:eastAsia="Century Gothic" w:cs="Century Gothic"/>
                <w:b/>
                <w:bCs/>
                <w:color w:val="0070C0"/>
                <w:sz w:val="20"/>
                <w:szCs w:val="20"/>
              </w:rPr>
            </w:pPr>
          </w:p>
          <w:p w:rsidRPr="00775099" w:rsidR="00314249" w:rsidP="526BEB2B" w:rsidRDefault="62D8B1E4" w14:paraId="27A7A016" w14:textId="77777777">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Writing</w:t>
            </w:r>
          </w:p>
          <w:p w:rsidRPr="00775099" w:rsidR="008B04E7" w:rsidP="526BEB2B" w:rsidRDefault="02186648" w14:paraId="64B5368B" w14:textId="77777777">
            <w:pPr>
              <w:pStyle w:val="TableParagraph"/>
              <w:numPr>
                <w:ilvl w:val="0"/>
                <w:numId w:val="9"/>
              </w:numPr>
              <w:tabs>
                <w:tab w:val="left" w:pos="282"/>
              </w:tabs>
              <w:spacing w:before="80"/>
              <w:ind w:right="451"/>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w w:val="105"/>
                <w:sz w:val="20"/>
                <w:szCs w:val="20"/>
              </w:rPr>
              <w:t>Write</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recognisable</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letters,</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most</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of</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which</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are correctly</w:t>
            </w:r>
            <w:r w:rsidRPr="526BEB2B">
              <w:rPr>
                <w:rFonts w:ascii="Century Gothic" w:hAnsi="Century Gothic" w:eastAsia="Century Gothic" w:cs="Century Gothic"/>
                <w:color w:val="0070C0"/>
                <w:spacing w:val="-9"/>
                <w:w w:val="105"/>
                <w:sz w:val="20"/>
                <w:szCs w:val="20"/>
              </w:rPr>
              <w:t xml:space="preserve"> </w:t>
            </w:r>
            <w:r w:rsidRPr="526BEB2B">
              <w:rPr>
                <w:rFonts w:ascii="Century Gothic" w:hAnsi="Century Gothic" w:eastAsia="Century Gothic" w:cs="Century Gothic"/>
                <w:color w:val="0070C0"/>
                <w:w w:val="105"/>
                <w:sz w:val="20"/>
                <w:szCs w:val="20"/>
              </w:rPr>
              <w:t>formed.</w:t>
            </w:r>
          </w:p>
          <w:p w:rsidRPr="00775099" w:rsidR="008B04E7" w:rsidP="526BEB2B" w:rsidRDefault="02186648" w14:paraId="16FA6870" w14:textId="77777777">
            <w:pPr>
              <w:pStyle w:val="TableParagraph"/>
              <w:numPr>
                <w:ilvl w:val="0"/>
                <w:numId w:val="9"/>
              </w:numPr>
              <w:tabs>
                <w:tab w:val="left" w:pos="282"/>
              </w:tabs>
              <w:spacing w:before="60"/>
              <w:ind w:right="323"/>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w w:val="105"/>
                <w:sz w:val="20"/>
                <w:szCs w:val="20"/>
              </w:rPr>
              <w:t>Spell</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words</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by</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identifying</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sounds</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in</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them</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and representing</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the</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sounds</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with</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a</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letter</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or</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letters.</w:t>
            </w:r>
          </w:p>
          <w:p w:rsidRPr="00775099" w:rsidR="008B04E7" w:rsidP="526BEB2B" w:rsidRDefault="02186648" w14:paraId="3992D9A1" w14:textId="7C27EC4B">
            <w:pPr>
              <w:pStyle w:val="ListParagraph"/>
              <w:numPr>
                <w:ilvl w:val="0"/>
                <w:numId w:val="9"/>
              </w:numPr>
              <w:rPr>
                <w:rFonts w:ascii="Century Gothic" w:hAnsi="Century Gothic" w:eastAsia="Century Gothic" w:cs="Century Gothic"/>
                <w:b/>
                <w:bCs/>
                <w:color w:val="0070C0"/>
                <w:sz w:val="20"/>
                <w:szCs w:val="20"/>
              </w:rPr>
            </w:pPr>
            <w:r w:rsidRPr="526BEB2B">
              <w:rPr>
                <w:rFonts w:ascii="Century Gothic" w:hAnsi="Century Gothic" w:eastAsia="Century Gothic" w:cs="Century Gothic"/>
                <w:color w:val="0070C0"/>
                <w:w w:val="105"/>
                <w:sz w:val="20"/>
                <w:szCs w:val="20"/>
              </w:rPr>
              <w:t>Write</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simple</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phrases</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sentences</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that</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can</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be read by</w:t>
            </w:r>
            <w:r w:rsidRPr="526BEB2B">
              <w:rPr>
                <w:rFonts w:ascii="Century Gothic" w:hAnsi="Century Gothic" w:eastAsia="Century Gothic" w:cs="Century Gothic"/>
                <w:color w:val="0070C0"/>
                <w:spacing w:val="-16"/>
                <w:w w:val="105"/>
                <w:sz w:val="20"/>
                <w:szCs w:val="20"/>
              </w:rPr>
              <w:t xml:space="preserve"> </w:t>
            </w:r>
            <w:r w:rsidRPr="526BEB2B">
              <w:rPr>
                <w:rFonts w:ascii="Century Gothic" w:hAnsi="Century Gothic" w:eastAsia="Century Gothic" w:cs="Century Gothic"/>
                <w:color w:val="0070C0"/>
                <w:w w:val="105"/>
                <w:sz w:val="20"/>
                <w:szCs w:val="20"/>
              </w:rPr>
              <w:t>others</w:t>
            </w:r>
            <w:r w:rsidRPr="526BEB2B" w:rsidR="482C4654">
              <w:rPr>
                <w:rFonts w:ascii="Century Gothic" w:hAnsi="Century Gothic" w:eastAsia="Century Gothic" w:cs="Century Gothic"/>
                <w:color w:val="0070C0"/>
                <w:w w:val="105"/>
                <w:sz w:val="20"/>
                <w:szCs w:val="20"/>
              </w:rPr>
              <w:t>.</w:t>
            </w:r>
          </w:p>
        </w:tc>
      </w:tr>
      <w:tr w:rsidRPr="00E62568" w:rsidR="00D57393" w:rsidTr="7CE2D43F" w14:paraId="547B2069" w14:textId="77777777">
        <w:trPr>
          <w:trHeight w:val="300"/>
        </w:trPr>
        <w:tc>
          <w:tcPr>
            <w:tcW w:w="1898" w:type="dxa"/>
            <w:tcMar/>
          </w:tcPr>
          <w:p w:rsidR="00662A58" w:rsidP="526BEB2B" w:rsidRDefault="62A7042B" w14:paraId="0A74EE9C" w14:textId="50B5F7E1">
            <w:pPr>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Reception: </w:t>
            </w:r>
            <w:r w:rsidRPr="526BEB2B" w:rsidR="13F278E6">
              <w:rPr>
                <w:rFonts w:ascii="Century Gothic" w:hAnsi="Century Gothic" w:eastAsia="Century Gothic" w:cs="Century Gothic"/>
                <w:color w:val="0070C0"/>
                <w:sz w:val="20"/>
                <w:szCs w:val="20"/>
              </w:rPr>
              <w:t xml:space="preserve">Literacy: </w:t>
            </w:r>
          </w:p>
          <w:p w:rsidRPr="00E62568" w:rsidR="00994476" w:rsidP="526BEB2B" w:rsidRDefault="13F278E6" w14:paraId="6ED4A19F" w14:textId="759D1799">
            <w:pPr>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(Comprehension, Word reading, writing)</w:t>
            </w:r>
            <w:r w:rsidRPr="526BEB2B" w:rsidR="0170DFA0">
              <w:rPr>
                <w:rFonts w:ascii="Century Gothic" w:hAnsi="Century Gothic" w:eastAsia="Century Gothic" w:cs="Century Gothic"/>
                <w:color w:val="0070C0"/>
                <w:sz w:val="20"/>
                <w:szCs w:val="20"/>
              </w:rPr>
              <w:t xml:space="preserve"> </w:t>
            </w:r>
          </w:p>
        </w:tc>
        <w:tc>
          <w:tcPr>
            <w:tcW w:w="1995" w:type="dxa"/>
            <w:tcMar/>
          </w:tcPr>
          <w:p w:rsidRPr="00E62568" w:rsidR="0088529D" w:rsidP="526BEB2B" w:rsidRDefault="176358A7" w14:paraId="5FB3FF3B" w14:textId="747298CC">
            <w:pPr>
              <w:spacing w:line="259" w:lineRule="auto"/>
              <w:rPr>
                <w:rFonts w:ascii="Century Gothic" w:hAnsi="Century Gothic" w:eastAsia="Century Gothic" w:cs="Century Gothic"/>
                <w:color w:val="000000" w:themeColor="text1"/>
                <w:sz w:val="20"/>
                <w:szCs w:val="20"/>
                <w:lang w:val="en-US"/>
              </w:rPr>
            </w:pPr>
            <w:r w:rsidRPr="526BEB2B">
              <w:rPr>
                <w:rFonts w:ascii="Century Gothic" w:hAnsi="Century Gothic" w:eastAsia="Century Gothic" w:cs="Century Gothic"/>
                <w:color w:val="0070C0"/>
                <w:sz w:val="20"/>
                <w:szCs w:val="20"/>
              </w:rPr>
              <w:t>Writing:</w:t>
            </w:r>
          </w:p>
          <w:p w:rsidRPr="00E62568" w:rsidR="0088529D" w:rsidP="37D9BF7D" w:rsidRDefault="0088529D" w14:paraId="09ADB8C3" w14:textId="30BDB493">
            <w:pPr>
              <w:pStyle w:val="Normal"/>
              <w:spacing w:line="259" w:lineRule="auto"/>
              <w:rPr>
                <w:rFonts w:ascii="Century Gothic" w:hAnsi="Century Gothic" w:eastAsia="Century Gothic" w:cs="Century Gothic"/>
                <w:color w:val="0070C0" w:themeColor="text1"/>
                <w:sz w:val="20"/>
                <w:szCs w:val="20"/>
              </w:rPr>
            </w:pPr>
            <w:r w:rsidRPr="37D9BF7D" w:rsidR="21104C5B">
              <w:rPr>
                <w:rFonts w:ascii="Century Gothic" w:hAnsi="Century Gothic" w:eastAsia="Century Gothic" w:cs="Century Gothic"/>
                <w:color w:val="0070C0"/>
                <w:sz w:val="20"/>
                <w:szCs w:val="20"/>
              </w:rPr>
              <w:t xml:space="preserve">Fine motor </w:t>
            </w:r>
            <w:r w:rsidRPr="37D9BF7D" w:rsidR="21104C5B">
              <w:rPr>
                <w:rFonts w:ascii="Century Gothic" w:hAnsi="Century Gothic" w:eastAsia="Century Gothic" w:cs="Century Gothic"/>
                <w:color w:val="0070C0"/>
                <w:sz w:val="20"/>
                <w:szCs w:val="20"/>
              </w:rPr>
              <w:t>activities</w:t>
            </w:r>
            <w:r w:rsidRPr="37D9BF7D" w:rsidR="21104C5B">
              <w:rPr>
                <w:rFonts w:ascii="Century Gothic" w:hAnsi="Century Gothic" w:eastAsia="Century Gothic" w:cs="Century Gothic"/>
                <w:color w:val="0070C0"/>
                <w:sz w:val="20"/>
                <w:szCs w:val="20"/>
              </w:rPr>
              <w:t xml:space="preserve">. </w:t>
            </w:r>
          </w:p>
          <w:p w:rsidR="176358A7" w:rsidP="37D9BF7D" w:rsidRDefault="176358A7" w14:paraId="0059367E" w14:textId="52BC4020">
            <w:pPr>
              <w:spacing w:line="259" w:lineRule="auto"/>
              <w:rPr>
                <w:rFonts w:ascii="Century Gothic" w:hAnsi="Century Gothic" w:eastAsia="Century Gothic" w:cs="Century Gothic"/>
                <w:color w:val="000000" w:themeColor="text1" w:themeTint="FF" w:themeShade="FF"/>
                <w:sz w:val="20"/>
                <w:szCs w:val="20"/>
                <w:lang w:val="en-US"/>
              </w:rPr>
            </w:pPr>
            <w:r w:rsidRPr="37D9BF7D" w:rsidR="176358A7">
              <w:rPr>
                <w:rFonts w:ascii="Century Gothic" w:hAnsi="Century Gothic" w:eastAsia="Century Gothic" w:cs="Century Gothic"/>
                <w:color w:val="0070C0"/>
                <w:sz w:val="20"/>
                <w:szCs w:val="20"/>
              </w:rPr>
              <w:t>Name writing focus. Letter formation- forming letters correctly.</w:t>
            </w:r>
          </w:p>
          <w:p w:rsidR="735FA000" w:rsidP="37D9BF7D" w:rsidRDefault="735FA000" w14:paraId="47B19999" w14:textId="28542B35">
            <w:pPr>
              <w:spacing w:line="259" w:lineRule="auto"/>
              <w:rPr>
                <w:rFonts w:ascii="Century Gothic" w:hAnsi="Century Gothic" w:eastAsia="Century Gothic" w:cs="Century Gothic"/>
                <w:color w:val="0070C0"/>
                <w:sz w:val="20"/>
                <w:szCs w:val="20"/>
              </w:rPr>
            </w:pPr>
            <w:r w:rsidRPr="37D9BF7D" w:rsidR="735FA000">
              <w:rPr>
                <w:rFonts w:ascii="Century Gothic" w:hAnsi="Century Gothic" w:eastAsia="Century Gothic" w:cs="Century Gothic"/>
                <w:color w:val="0070C0"/>
                <w:sz w:val="20"/>
                <w:szCs w:val="20"/>
              </w:rPr>
              <w:t xml:space="preserve">Labelling parts of a plant. </w:t>
            </w:r>
          </w:p>
          <w:p w:rsidRPr="00E62568" w:rsidR="0088529D" w:rsidP="37D9BF7D" w:rsidRDefault="0088529D" w14:paraId="79B35A9B" w14:textId="077B81E5">
            <w:pPr>
              <w:pStyle w:val="Normal"/>
              <w:spacing w:line="259" w:lineRule="auto"/>
              <w:rPr>
                <w:rFonts w:ascii="Century Gothic" w:hAnsi="Century Gothic" w:eastAsia="Century Gothic" w:cs="Century Gothic"/>
                <w:color w:val="000000" w:themeColor="text1"/>
                <w:sz w:val="20"/>
                <w:szCs w:val="20"/>
              </w:rPr>
            </w:pPr>
          </w:p>
          <w:p w:rsidRPr="00E62568" w:rsidR="0088529D" w:rsidP="526BEB2B" w:rsidRDefault="176358A7" w14:paraId="573F3D64" w14:textId="4C0D3859">
            <w:pPr>
              <w:spacing w:line="259" w:lineRule="auto"/>
              <w:rPr>
                <w:rFonts w:ascii="Century Gothic" w:hAnsi="Century Gothic" w:eastAsia="Century Gothic" w:cs="Century Gothic"/>
                <w:color w:val="000000" w:themeColor="text1"/>
                <w:sz w:val="20"/>
                <w:szCs w:val="20"/>
                <w:lang w:val="en-US"/>
              </w:rPr>
            </w:pPr>
            <w:r w:rsidRPr="526BEB2B">
              <w:rPr>
                <w:rFonts w:ascii="Century Gothic" w:hAnsi="Century Gothic" w:eastAsia="Century Gothic" w:cs="Century Gothic"/>
                <w:color w:val="0070C0"/>
                <w:sz w:val="20"/>
                <w:szCs w:val="20"/>
              </w:rPr>
              <w:t>Word reading:</w:t>
            </w:r>
          </w:p>
          <w:p w:rsidRPr="00E62568" w:rsidR="0088529D" w:rsidP="526BEB2B" w:rsidRDefault="176358A7" w14:paraId="6E4945A6" w14:textId="6A3B64E1">
            <w:pPr>
              <w:spacing w:line="259" w:lineRule="auto"/>
              <w:rPr>
                <w:rFonts w:ascii="Century Gothic" w:hAnsi="Century Gothic" w:eastAsia="Century Gothic" w:cs="Century Gothic"/>
                <w:color w:val="000000" w:themeColor="text1"/>
                <w:sz w:val="20"/>
                <w:szCs w:val="20"/>
                <w:lang w:val="en-US"/>
              </w:rPr>
            </w:pPr>
            <w:r w:rsidRPr="526BEB2B">
              <w:rPr>
                <w:rFonts w:ascii="Century Gothic" w:hAnsi="Century Gothic" w:eastAsia="Century Gothic" w:cs="Century Gothic"/>
                <w:color w:val="0070C0"/>
                <w:sz w:val="20"/>
                <w:szCs w:val="20"/>
              </w:rPr>
              <w:t>Reading individual letters (RWI phonics)</w:t>
            </w:r>
            <w:r w:rsidRPr="526BEB2B" w:rsidR="48345655">
              <w:rPr>
                <w:rFonts w:ascii="Century Gothic" w:hAnsi="Century Gothic" w:eastAsia="Century Gothic" w:cs="Century Gothic"/>
                <w:color w:val="0070C0"/>
                <w:sz w:val="20"/>
                <w:szCs w:val="20"/>
              </w:rPr>
              <w:t>.</w:t>
            </w:r>
          </w:p>
        </w:tc>
        <w:tc>
          <w:tcPr>
            <w:tcW w:w="1701" w:type="dxa"/>
            <w:tcMar/>
          </w:tcPr>
          <w:p w:rsidRPr="00E62568" w:rsidR="00DA6354" w:rsidP="526BEB2B" w:rsidRDefault="7A11889F" w14:paraId="4485D1A9" w14:textId="7918BE1E">
            <w:pPr>
              <w:spacing w:line="259" w:lineRule="auto"/>
              <w:rPr>
                <w:rFonts w:ascii="Century Gothic" w:hAnsi="Century Gothic" w:eastAsia="Century Gothic" w:cs="Century Gothic"/>
                <w:color w:val="000000" w:themeColor="text1"/>
                <w:sz w:val="20"/>
                <w:szCs w:val="20"/>
                <w:lang w:val="en-US"/>
              </w:rPr>
            </w:pPr>
            <w:r w:rsidRPr="526BEB2B">
              <w:rPr>
                <w:rFonts w:ascii="Century Gothic" w:hAnsi="Century Gothic" w:eastAsia="Century Gothic" w:cs="Century Gothic"/>
                <w:color w:val="0070C0"/>
                <w:sz w:val="20"/>
                <w:szCs w:val="20"/>
              </w:rPr>
              <w:t xml:space="preserve">Writing: </w:t>
            </w:r>
          </w:p>
          <w:p w:rsidRPr="00E62568" w:rsidR="00DA6354" w:rsidP="37D9BF7D" w:rsidRDefault="7A11889F" w14:paraId="4EE21827" w14:textId="34396562">
            <w:pPr>
              <w:spacing w:line="259" w:lineRule="auto"/>
              <w:rPr>
                <w:rFonts w:ascii="Century Gothic" w:hAnsi="Century Gothic" w:eastAsia="Century Gothic" w:cs="Century Gothic"/>
                <w:color w:val="0070C0" w:themeColor="text1"/>
                <w:sz w:val="20"/>
                <w:szCs w:val="20"/>
                <w:lang w:val="en-US"/>
              </w:rPr>
            </w:pPr>
            <w:r w:rsidRPr="37D9BF7D" w:rsidR="7A11889F">
              <w:rPr>
                <w:rFonts w:ascii="Century Gothic" w:hAnsi="Century Gothic" w:eastAsia="Century Gothic" w:cs="Century Gothic"/>
                <w:color w:val="0070C0"/>
                <w:sz w:val="20"/>
                <w:szCs w:val="20"/>
              </w:rPr>
              <w:t>History description – comparisons from the past</w:t>
            </w:r>
            <w:r w:rsidRPr="37D9BF7D" w:rsidR="510B16F7">
              <w:rPr>
                <w:rFonts w:ascii="Century Gothic" w:hAnsi="Century Gothic" w:eastAsia="Century Gothic" w:cs="Century Gothic"/>
                <w:color w:val="0070C0"/>
                <w:sz w:val="20"/>
                <w:szCs w:val="20"/>
              </w:rPr>
              <w:t xml:space="preserve"> list of </w:t>
            </w:r>
            <w:r w:rsidRPr="37D9BF7D" w:rsidR="510B16F7">
              <w:rPr>
                <w:rFonts w:ascii="Century Gothic" w:hAnsi="Century Gothic" w:eastAsia="Century Gothic" w:cs="Century Gothic"/>
                <w:color w:val="0070C0"/>
                <w:sz w:val="20"/>
                <w:szCs w:val="20"/>
              </w:rPr>
              <w:t>differences</w:t>
            </w:r>
            <w:r w:rsidRPr="37D9BF7D" w:rsidR="510B16F7">
              <w:rPr>
                <w:rFonts w:ascii="Century Gothic" w:hAnsi="Century Gothic" w:eastAsia="Century Gothic" w:cs="Century Gothic"/>
                <w:color w:val="0070C0"/>
                <w:sz w:val="20"/>
                <w:szCs w:val="20"/>
              </w:rPr>
              <w:t xml:space="preserve">. </w:t>
            </w:r>
          </w:p>
          <w:p w:rsidRPr="00E62568" w:rsidR="00DA6354" w:rsidP="526BEB2B" w:rsidRDefault="00DA6354" w14:paraId="0199371A" w14:textId="12A84FB1">
            <w:pPr>
              <w:spacing w:line="259" w:lineRule="auto"/>
              <w:rPr>
                <w:rFonts w:ascii="Century Gothic" w:hAnsi="Century Gothic" w:eastAsia="Century Gothic" w:cs="Century Gothic"/>
                <w:color w:val="000000" w:themeColor="text1"/>
                <w:sz w:val="20"/>
                <w:szCs w:val="20"/>
              </w:rPr>
            </w:pPr>
          </w:p>
          <w:p w:rsidRPr="00E62568" w:rsidR="00DA6354" w:rsidP="37D9BF7D" w:rsidRDefault="176358A7" w14:paraId="11E5F5DD" w14:textId="5465F003">
            <w:pPr>
              <w:spacing w:line="259" w:lineRule="auto"/>
              <w:rPr>
                <w:rFonts w:ascii="Century Gothic" w:hAnsi="Century Gothic" w:eastAsia="Century Gothic" w:cs="Century Gothic"/>
                <w:color w:val="0070C0" w:themeColor="text1"/>
                <w:sz w:val="20"/>
                <w:szCs w:val="20"/>
                <w:lang w:val="en-US"/>
              </w:rPr>
            </w:pPr>
            <w:r w:rsidRPr="37D9BF7D" w:rsidR="176358A7">
              <w:rPr>
                <w:rFonts w:ascii="Century Gothic" w:hAnsi="Century Gothic" w:eastAsia="Century Gothic" w:cs="Century Gothic"/>
                <w:color w:val="0070C0"/>
                <w:sz w:val="20"/>
                <w:szCs w:val="20"/>
              </w:rPr>
              <w:t>Retelling story and talking about events in focussed story - The Gingerbread Man.</w:t>
            </w:r>
            <w:r w:rsidRPr="37D9BF7D" w:rsidR="3394633C">
              <w:rPr>
                <w:rFonts w:ascii="Century Gothic" w:hAnsi="Century Gothic" w:eastAsia="Century Gothic" w:cs="Century Gothic"/>
                <w:color w:val="0070C0"/>
                <w:sz w:val="20"/>
                <w:szCs w:val="20"/>
              </w:rPr>
              <w:t xml:space="preserve"> </w:t>
            </w:r>
            <w:r w:rsidRPr="37D9BF7D" w:rsidR="5DA98957">
              <w:rPr>
                <w:rFonts w:ascii="Century Gothic" w:hAnsi="Century Gothic" w:eastAsia="Century Gothic" w:cs="Century Gothic"/>
                <w:color w:val="0070C0"/>
                <w:sz w:val="20"/>
                <w:szCs w:val="20"/>
              </w:rPr>
              <w:t xml:space="preserve">Complete roll on the wall. </w:t>
            </w:r>
          </w:p>
          <w:p w:rsidRPr="00E62568" w:rsidR="00DA6354" w:rsidP="526BEB2B" w:rsidRDefault="00DA6354" w14:paraId="17D9AEB2" w14:textId="4D8E2C13">
            <w:pPr>
              <w:spacing w:line="259" w:lineRule="auto"/>
              <w:rPr>
                <w:rFonts w:ascii="Century Gothic" w:hAnsi="Century Gothic" w:eastAsia="Century Gothic" w:cs="Century Gothic"/>
                <w:color w:val="000000" w:themeColor="text1"/>
                <w:sz w:val="20"/>
                <w:szCs w:val="20"/>
                <w:lang w:val="en-US"/>
              </w:rPr>
            </w:pPr>
          </w:p>
          <w:p w:rsidRPr="00E62568" w:rsidR="00DA6354" w:rsidP="526BEB2B" w:rsidRDefault="176358A7" w14:paraId="50848988" w14:textId="35D1BFCA">
            <w:pPr>
              <w:spacing w:line="259" w:lineRule="auto"/>
              <w:rPr>
                <w:rFonts w:ascii="Century Gothic" w:hAnsi="Century Gothic" w:eastAsia="Century Gothic" w:cs="Century Gothic"/>
                <w:color w:val="000000" w:themeColor="text1"/>
                <w:sz w:val="20"/>
                <w:szCs w:val="20"/>
                <w:lang w:val="en-US"/>
              </w:rPr>
            </w:pPr>
            <w:r w:rsidRPr="526BEB2B">
              <w:rPr>
                <w:rFonts w:ascii="Century Gothic" w:hAnsi="Century Gothic" w:eastAsia="Century Gothic" w:cs="Century Gothic"/>
                <w:color w:val="0070C0"/>
                <w:sz w:val="20"/>
                <w:szCs w:val="20"/>
              </w:rPr>
              <w:t>Poetry – Remembrance</w:t>
            </w:r>
            <w:r w:rsidRPr="526BEB2B" w:rsidR="250336A7">
              <w:rPr>
                <w:rFonts w:ascii="Century Gothic" w:hAnsi="Century Gothic" w:eastAsia="Century Gothic" w:cs="Century Gothic"/>
                <w:color w:val="0070C0"/>
                <w:sz w:val="20"/>
                <w:szCs w:val="20"/>
              </w:rPr>
              <w:t xml:space="preserve"> </w:t>
            </w:r>
            <w:r w:rsidRPr="526BEB2B" w:rsidR="671D5037">
              <w:rPr>
                <w:rFonts w:ascii="Century Gothic" w:hAnsi="Century Gothic" w:eastAsia="Century Gothic" w:cs="Century Gothic"/>
                <w:color w:val="0070C0"/>
                <w:sz w:val="20"/>
                <w:szCs w:val="20"/>
              </w:rPr>
              <w:t>Day – write a simple poem.</w:t>
            </w:r>
            <w:r w:rsidRPr="526BEB2B" w:rsidR="6AF01B40">
              <w:rPr>
                <w:rFonts w:ascii="Century Gothic" w:hAnsi="Century Gothic" w:eastAsia="Century Gothic" w:cs="Century Gothic"/>
                <w:color w:val="0070C0"/>
                <w:sz w:val="20"/>
                <w:szCs w:val="20"/>
              </w:rPr>
              <w:t xml:space="preserve"> Continue a rhyming string</w:t>
            </w:r>
          </w:p>
          <w:p w:rsidRPr="00E62568" w:rsidR="00DA6354" w:rsidP="526BEB2B" w:rsidRDefault="6AF01B40" w14:paraId="66B49784" w14:textId="41211628">
            <w:pPr>
              <w:spacing w:line="259" w:lineRule="auto"/>
              <w:rPr>
                <w:rFonts w:ascii="Century Gothic" w:hAnsi="Century Gothic" w:eastAsia="Century Gothic" w:cs="Century Gothic"/>
                <w:color w:val="000000" w:themeColor="text1"/>
                <w:sz w:val="20"/>
                <w:szCs w:val="20"/>
                <w:lang w:val="en-US"/>
              </w:rPr>
            </w:pPr>
            <w:r w:rsidRPr="526BEB2B">
              <w:rPr>
                <w:rFonts w:ascii="Century Gothic" w:hAnsi="Century Gothic" w:eastAsia="Century Gothic" w:cs="Century Gothic"/>
                <w:color w:val="0070C0"/>
                <w:sz w:val="20"/>
                <w:szCs w:val="20"/>
              </w:rPr>
              <w:t>Captions and name writing.</w:t>
            </w:r>
          </w:p>
          <w:p w:rsidRPr="00E62568" w:rsidR="00DA6354" w:rsidP="526BEB2B" w:rsidRDefault="00DA6354" w14:paraId="0034D2D1" w14:textId="29E1F4E6">
            <w:pPr>
              <w:spacing w:line="259" w:lineRule="auto"/>
              <w:rPr>
                <w:rFonts w:ascii="Century Gothic" w:hAnsi="Century Gothic" w:eastAsia="Century Gothic" w:cs="Century Gothic"/>
                <w:color w:val="000000" w:themeColor="text1"/>
                <w:sz w:val="20"/>
                <w:szCs w:val="20"/>
              </w:rPr>
            </w:pPr>
          </w:p>
          <w:p w:rsidRPr="00E62568" w:rsidR="00DA6354" w:rsidP="526BEB2B" w:rsidRDefault="6AF01B40" w14:paraId="0C01D8EF" w14:textId="0F8FC954">
            <w:pPr>
              <w:spacing w:line="259" w:lineRule="auto"/>
              <w:rPr>
                <w:rFonts w:ascii="Century Gothic" w:hAnsi="Century Gothic" w:eastAsia="Century Gothic" w:cs="Century Gothic"/>
                <w:color w:val="000000" w:themeColor="text1"/>
                <w:sz w:val="20"/>
                <w:szCs w:val="20"/>
                <w:lang w:val="en-US"/>
              </w:rPr>
            </w:pPr>
            <w:r w:rsidRPr="37D9BF7D" w:rsidR="6AF01B40">
              <w:rPr>
                <w:rFonts w:ascii="Century Gothic" w:hAnsi="Century Gothic" w:eastAsia="Century Gothic" w:cs="Century Gothic"/>
                <w:color w:val="0070C0"/>
                <w:sz w:val="20"/>
                <w:szCs w:val="20"/>
              </w:rPr>
              <w:t>Writing a letter to Father Christmas</w:t>
            </w:r>
            <w:r w:rsidRPr="37D9BF7D" w:rsidR="344EB45C">
              <w:rPr>
                <w:rFonts w:ascii="Century Gothic" w:hAnsi="Century Gothic" w:eastAsia="Century Gothic" w:cs="Century Gothic"/>
                <w:color w:val="0070C0"/>
                <w:sz w:val="20"/>
                <w:szCs w:val="20"/>
              </w:rPr>
              <w:t>.</w:t>
            </w:r>
          </w:p>
        </w:tc>
        <w:tc>
          <w:tcPr>
            <w:tcW w:w="2110" w:type="dxa"/>
            <w:tcMar/>
          </w:tcPr>
          <w:p w:rsidRPr="00E62568" w:rsidR="003B210B" w:rsidP="526BEB2B" w:rsidRDefault="6417FF4B" w14:paraId="44AA7C80" w14:textId="09634FE7">
            <w:pPr>
              <w:spacing w:line="259" w:lineRule="auto"/>
              <w:rPr>
                <w:rFonts w:ascii="Century Gothic" w:hAnsi="Century Gothic" w:eastAsia="Century Gothic" w:cs="Century Gothic"/>
                <w:color w:val="000000" w:themeColor="text1"/>
                <w:sz w:val="20"/>
                <w:szCs w:val="20"/>
                <w:lang w:val="en-US"/>
              </w:rPr>
            </w:pPr>
            <w:r w:rsidRPr="526BEB2B">
              <w:rPr>
                <w:rFonts w:ascii="Century Gothic" w:hAnsi="Century Gothic" w:eastAsia="Century Gothic" w:cs="Century Gothic"/>
                <w:color w:val="0070C0"/>
                <w:sz w:val="20"/>
                <w:szCs w:val="20"/>
              </w:rPr>
              <w:t xml:space="preserve">Writing: </w:t>
            </w:r>
          </w:p>
          <w:p w:rsidRPr="00E62568" w:rsidR="003B210B" w:rsidP="526BEB2B" w:rsidRDefault="6CAAECDD" w14:paraId="661FB542" w14:textId="3678F563">
            <w:pPr>
              <w:rPr>
                <w:rFonts w:ascii="Century Gothic" w:hAnsi="Century Gothic" w:eastAsia="Century Gothic" w:cs="Century Gothic"/>
                <w:color w:val="0070C0"/>
                <w:sz w:val="20"/>
                <w:szCs w:val="20"/>
              </w:rPr>
            </w:pPr>
            <w:r w:rsidRPr="37D9BF7D" w:rsidR="6CAAECDD">
              <w:rPr>
                <w:rFonts w:ascii="Century Gothic" w:hAnsi="Century Gothic" w:eastAsia="Century Gothic" w:cs="Century Gothic"/>
                <w:color w:val="0070C0"/>
                <w:sz w:val="20"/>
                <w:szCs w:val="20"/>
              </w:rPr>
              <w:t>Locality description</w:t>
            </w:r>
            <w:r w:rsidRPr="37D9BF7D" w:rsidR="433FBEB2">
              <w:rPr>
                <w:rFonts w:ascii="Century Gothic" w:hAnsi="Century Gothic" w:eastAsia="Century Gothic" w:cs="Century Gothic"/>
                <w:color w:val="0070C0"/>
                <w:sz w:val="20"/>
                <w:szCs w:val="20"/>
              </w:rPr>
              <w:t xml:space="preserve"> – Talk and write about our environment.</w:t>
            </w:r>
            <w:r w:rsidRPr="37D9BF7D" w:rsidR="5A358B16">
              <w:rPr>
                <w:rFonts w:ascii="Century Gothic" w:hAnsi="Century Gothic" w:eastAsia="Century Gothic" w:cs="Century Gothic"/>
                <w:color w:val="0070C0"/>
                <w:sz w:val="20"/>
                <w:szCs w:val="20"/>
              </w:rPr>
              <w:t xml:space="preserve"> Draw and label map. Write about where we live.</w:t>
            </w:r>
          </w:p>
          <w:p w:rsidRPr="00E62568" w:rsidR="003B210B" w:rsidP="526BEB2B" w:rsidRDefault="003B210B" w14:paraId="20FE7E1C" w14:textId="521842BD">
            <w:pPr>
              <w:rPr>
                <w:rFonts w:ascii="Century Gothic" w:hAnsi="Century Gothic" w:eastAsia="Century Gothic" w:cs="Century Gothic"/>
                <w:color w:val="0070C0"/>
                <w:sz w:val="20"/>
                <w:szCs w:val="20"/>
              </w:rPr>
            </w:pPr>
          </w:p>
          <w:p w:rsidRPr="00E62568" w:rsidR="003B210B" w:rsidP="526BEB2B" w:rsidRDefault="126DA386" w14:paraId="17B37304" w14:textId="2B74E4FF">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Character descriptions. </w:t>
            </w:r>
          </w:p>
          <w:p w:rsidRPr="00E62568" w:rsidR="003B210B" w:rsidP="526BEB2B" w:rsidRDefault="126DA386" w14:paraId="67F5E85B" w14:textId="057737CA">
            <w:pPr>
              <w:spacing w:line="259" w:lineRule="auto"/>
              <w:rPr>
                <w:rFonts w:ascii="Century Gothic" w:hAnsi="Century Gothic" w:eastAsia="Century Gothic" w:cs="Century Gothic"/>
                <w:color w:val="000000" w:themeColor="text1"/>
                <w:sz w:val="20"/>
                <w:szCs w:val="20"/>
              </w:rPr>
            </w:pPr>
            <w:r w:rsidRPr="37D9BF7D" w:rsidR="126DA386">
              <w:rPr>
                <w:rFonts w:ascii="Century Gothic" w:hAnsi="Century Gothic" w:eastAsia="Century Gothic" w:cs="Century Gothic"/>
                <w:color w:val="0070C0"/>
                <w:sz w:val="20"/>
                <w:szCs w:val="20"/>
              </w:rPr>
              <w:t>Write</w:t>
            </w:r>
            <w:r w:rsidRPr="37D9BF7D" w:rsidR="126DA386">
              <w:rPr>
                <w:rFonts w:ascii="Century Gothic" w:hAnsi="Century Gothic" w:eastAsia="Century Gothic" w:cs="Century Gothic"/>
                <w:color w:val="0070C0"/>
                <w:sz w:val="20"/>
                <w:szCs w:val="20"/>
              </w:rPr>
              <w:t xml:space="preserve"> a </w:t>
            </w:r>
            <w:r w:rsidRPr="37D9BF7D" w:rsidR="7BC65EE7">
              <w:rPr>
                <w:rFonts w:ascii="Century Gothic" w:hAnsi="Century Gothic" w:eastAsia="Century Gothic" w:cs="Century Gothic"/>
                <w:color w:val="0070C0"/>
                <w:sz w:val="20"/>
                <w:szCs w:val="20"/>
              </w:rPr>
              <w:t>simple phrase</w:t>
            </w:r>
            <w:r w:rsidRPr="37D9BF7D" w:rsidR="7BC65EE7">
              <w:rPr>
                <w:rFonts w:ascii="Century Gothic" w:hAnsi="Century Gothic" w:eastAsia="Century Gothic" w:cs="Century Gothic"/>
                <w:color w:val="0070C0"/>
                <w:sz w:val="20"/>
                <w:szCs w:val="20"/>
              </w:rPr>
              <w:t xml:space="preserve"> from parts of the lost and found story</w:t>
            </w:r>
            <w:r w:rsidRPr="37D9BF7D" w:rsidR="1A0ABF80">
              <w:rPr>
                <w:rFonts w:ascii="Century Gothic" w:hAnsi="Century Gothic" w:eastAsia="Century Gothic" w:cs="Century Gothic"/>
                <w:color w:val="0070C0"/>
                <w:sz w:val="20"/>
                <w:szCs w:val="20"/>
              </w:rPr>
              <w:t>.</w:t>
            </w:r>
          </w:p>
          <w:p w:rsidRPr="00E62568" w:rsidR="003B210B" w:rsidP="526BEB2B" w:rsidRDefault="1A0ABF80" w14:paraId="49783FAE" w14:textId="6CABA8AA">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Retell a story with confidence. </w:t>
            </w:r>
          </w:p>
          <w:p w:rsidRPr="00E62568" w:rsidR="003B210B" w:rsidP="526BEB2B" w:rsidRDefault="1A0ABF80" w14:paraId="34434066" w14:textId="469D8BA0">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Sequence a story. </w:t>
            </w:r>
          </w:p>
          <w:p w:rsidRPr="00E62568" w:rsidR="003B210B" w:rsidP="526BEB2B" w:rsidRDefault="1A0ABF80" w14:paraId="3DEC0465" w14:textId="35B79F8C">
            <w:pPr>
              <w:spacing w:line="259" w:lineRule="auto"/>
              <w:rPr>
                <w:rFonts w:ascii="Century Gothic" w:hAnsi="Century Gothic" w:eastAsia="Century Gothic" w:cs="Century Gothic"/>
                <w:color w:val="0070C0"/>
                <w:sz w:val="20"/>
                <w:szCs w:val="20"/>
              </w:rPr>
            </w:pPr>
          </w:p>
        </w:tc>
        <w:tc>
          <w:tcPr>
            <w:tcW w:w="2130" w:type="dxa"/>
            <w:tcMar/>
          </w:tcPr>
          <w:p w:rsidRPr="00E62568" w:rsidR="00CB644F" w:rsidP="37D9BF7D" w:rsidRDefault="6DC0DA18" w14:paraId="481FD658" w14:textId="14E63EBB">
            <w:pPr>
              <w:spacing w:line="259" w:lineRule="auto"/>
              <w:rPr>
                <w:rFonts w:ascii="Century Gothic" w:hAnsi="Century Gothic" w:eastAsia="Century Gothic" w:cs="Century Gothic"/>
                <w:color w:val="0070C0"/>
                <w:sz w:val="20"/>
                <w:szCs w:val="20"/>
              </w:rPr>
            </w:pPr>
            <w:r w:rsidRPr="37D9BF7D" w:rsidR="02AC45ED">
              <w:rPr>
                <w:rFonts w:ascii="Century Gothic" w:hAnsi="Century Gothic" w:eastAsia="Century Gothic" w:cs="Century Gothic"/>
                <w:color w:val="0070C0"/>
                <w:sz w:val="20"/>
                <w:szCs w:val="20"/>
              </w:rPr>
              <w:t>Writing:</w:t>
            </w:r>
          </w:p>
          <w:p w:rsidRPr="00E62568" w:rsidR="00CB644F" w:rsidP="526BEB2B" w:rsidRDefault="6DC0DA18" w14:paraId="6625AE72" w14:textId="236675B1">
            <w:pPr>
              <w:spacing w:line="259" w:lineRule="auto"/>
              <w:rPr>
                <w:rFonts w:ascii="Century Gothic" w:hAnsi="Century Gothic" w:eastAsia="Century Gothic" w:cs="Century Gothic"/>
                <w:color w:val="000000" w:themeColor="text1"/>
                <w:sz w:val="20"/>
                <w:szCs w:val="20"/>
              </w:rPr>
            </w:pPr>
            <w:r w:rsidRPr="37D9BF7D" w:rsidR="6DC0DA18">
              <w:rPr>
                <w:rFonts w:ascii="Century Gothic" w:hAnsi="Century Gothic" w:eastAsia="Century Gothic" w:cs="Century Gothic"/>
                <w:color w:val="0070C0"/>
                <w:sz w:val="20"/>
                <w:szCs w:val="20"/>
              </w:rPr>
              <w:t xml:space="preserve">Character descriptions. </w:t>
            </w:r>
          </w:p>
          <w:p w:rsidRPr="00E62568" w:rsidR="00CB644F" w:rsidP="37D9BF7D" w:rsidRDefault="6DC0DA18" w14:paraId="544D8DF3" w14:textId="52669583">
            <w:pPr>
              <w:spacing w:line="259" w:lineRule="auto"/>
              <w:rPr>
                <w:rFonts w:ascii="Century Gothic" w:hAnsi="Century Gothic" w:eastAsia="Century Gothic" w:cs="Century Gothic"/>
                <w:color w:val="0070C0" w:themeColor="text1"/>
                <w:sz w:val="20"/>
                <w:szCs w:val="20"/>
              </w:rPr>
            </w:pPr>
            <w:r w:rsidRPr="37D9BF7D" w:rsidR="6DC0DA18">
              <w:rPr>
                <w:rFonts w:ascii="Century Gothic" w:hAnsi="Century Gothic" w:eastAsia="Century Gothic" w:cs="Century Gothic"/>
                <w:color w:val="0070C0"/>
                <w:sz w:val="20"/>
                <w:szCs w:val="20"/>
              </w:rPr>
              <w:t>Write</w:t>
            </w:r>
            <w:r w:rsidRPr="37D9BF7D" w:rsidR="6DC0DA18">
              <w:rPr>
                <w:rFonts w:ascii="Century Gothic" w:hAnsi="Century Gothic" w:eastAsia="Century Gothic" w:cs="Century Gothic"/>
                <w:color w:val="0070C0"/>
                <w:sz w:val="20"/>
                <w:szCs w:val="20"/>
              </w:rPr>
              <w:t xml:space="preserve"> a simple story linked to The </w:t>
            </w:r>
            <w:r w:rsidRPr="37D9BF7D" w:rsidR="19C0698D">
              <w:rPr>
                <w:rFonts w:ascii="Century Gothic" w:hAnsi="Century Gothic" w:eastAsia="Century Gothic" w:cs="Century Gothic"/>
                <w:color w:val="0070C0"/>
                <w:sz w:val="20"/>
                <w:szCs w:val="20"/>
              </w:rPr>
              <w:t>Three Billy Goats Gruff</w:t>
            </w:r>
            <w:r w:rsidRPr="37D9BF7D" w:rsidR="6DC0DA18">
              <w:rPr>
                <w:rFonts w:ascii="Century Gothic" w:hAnsi="Century Gothic" w:eastAsia="Century Gothic" w:cs="Century Gothic"/>
                <w:color w:val="0070C0"/>
                <w:sz w:val="20"/>
                <w:szCs w:val="20"/>
              </w:rPr>
              <w:t>.</w:t>
            </w:r>
          </w:p>
          <w:p w:rsidRPr="00E62568" w:rsidR="00CB644F" w:rsidP="526BEB2B" w:rsidRDefault="6DC0DA18" w14:paraId="10DD28BD" w14:textId="6CABA8AA">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Retell a story with confidence. </w:t>
            </w:r>
          </w:p>
          <w:p w:rsidRPr="00E62568" w:rsidR="00CB644F" w:rsidP="526BEB2B" w:rsidRDefault="6DC0DA18" w14:paraId="4A07A27F" w14:textId="720BC02A">
            <w:pPr>
              <w:spacing w:line="259" w:lineRule="auto"/>
              <w:rPr>
                <w:rFonts w:ascii="Century Gothic" w:hAnsi="Century Gothic" w:eastAsia="Century Gothic" w:cs="Century Gothic"/>
                <w:color w:val="000000" w:themeColor="text1"/>
                <w:sz w:val="20"/>
                <w:szCs w:val="20"/>
              </w:rPr>
            </w:pPr>
            <w:r w:rsidRPr="37D9BF7D" w:rsidR="6DC0DA18">
              <w:rPr>
                <w:rFonts w:ascii="Century Gothic" w:hAnsi="Century Gothic" w:eastAsia="Century Gothic" w:cs="Century Gothic"/>
                <w:color w:val="0070C0"/>
                <w:sz w:val="20"/>
                <w:szCs w:val="20"/>
              </w:rPr>
              <w:t>Sequence a story.</w:t>
            </w:r>
          </w:p>
          <w:p w:rsidR="37D9BF7D" w:rsidP="37D9BF7D" w:rsidRDefault="37D9BF7D" w14:paraId="6D3959CE" w14:textId="6D00B971">
            <w:pPr>
              <w:spacing w:line="259" w:lineRule="auto"/>
              <w:rPr>
                <w:rFonts w:ascii="Century Gothic" w:hAnsi="Century Gothic" w:eastAsia="Century Gothic" w:cs="Century Gothic"/>
                <w:color w:val="0070C0"/>
                <w:sz w:val="20"/>
                <w:szCs w:val="20"/>
              </w:rPr>
            </w:pPr>
          </w:p>
          <w:p w:rsidR="5B4330EA" w:rsidP="37D9BF7D" w:rsidRDefault="5B4330EA" w14:paraId="0BFC9393" w14:textId="5AA1844C">
            <w:pPr>
              <w:spacing w:line="259" w:lineRule="auto"/>
              <w:rPr>
                <w:rFonts w:ascii="Century Gothic" w:hAnsi="Century Gothic" w:eastAsia="Century Gothic" w:cs="Century Gothic"/>
                <w:color w:val="0070C0"/>
                <w:sz w:val="20"/>
                <w:szCs w:val="20"/>
              </w:rPr>
            </w:pPr>
            <w:r w:rsidRPr="37D9BF7D" w:rsidR="5B4330EA">
              <w:rPr>
                <w:rFonts w:ascii="Century Gothic" w:hAnsi="Century Gothic" w:eastAsia="Century Gothic" w:cs="Century Gothic"/>
                <w:color w:val="0070C0"/>
                <w:sz w:val="20"/>
                <w:szCs w:val="20"/>
              </w:rPr>
              <w:t xml:space="preserve">Write instruction on how to build a bridge. </w:t>
            </w:r>
          </w:p>
          <w:p w:rsidRPr="00E62568" w:rsidR="00CB644F" w:rsidP="37D9BF7D" w:rsidRDefault="2F077A1D" w14:paraId="3D6FCEE0" w14:textId="03321422">
            <w:pPr>
              <w:pStyle w:val="Normal"/>
              <w:rPr>
                <w:rFonts w:ascii="Century Gothic" w:hAnsi="Century Gothic" w:eastAsia="Century Gothic" w:cs="Century Gothic"/>
                <w:color w:val="0070C0"/>
                <w:sz w:val="20"/>
                <w:szCs w:val="20"/>
              </w:rPr>
            </w:pPr>
          </w:p>
          <w:p w:rsidRPr="00E62568" w:rsidR="00CB644F" w:rsidP="37D9BF7D" w:rsidRDefault="2F077A1D" w14:paraId="227159AE" w14:textId="2E853151">
            <w:pPr>
              <w:pStyle w:val="Normal"/>
              <w:rPr>
                <w:rFonts w:ascii="Century Gothic" w:hAnsi="Century Gothic" w:eastAsia="Century Gothic" w:cs="Century Gothic"/>
                <w:color w:val="0070C0"/>
                <w:sz w:val="20"/>
                <w:szCs w:val="20"/>
              </w:rPr>
            </w:pPr>
          </w:p>
        </w:tc>
        <w:tc>
          <w:tcPr>
            <w:tcW w:w="2057" w:type="dxa"/>
            <w:tcMar/>
          </w:tcPr>
          <w:p w:rsidRPr="00E62568" w:rsidR="009619B4" w:rsidP="526BEB2B" w:rsidRDefault="5A4F03A5" w14:paraId="3CBB80F1" w14:textId="725F206F">
            <w:pPr>
              <w:spacing w:line="259" w:lineRule="auto"/>
              <w:rPr>
                <w:rFonts w:ascii="Century Gothic" w:hAnsi="Century Gothic" w:eastAsia="Century Gothic" w:cs="Century Gothic"/>
                <w:color w:val="000000" w:themeColor="text1"/>
                <w:sz w:val="20"/>
                <w:szCs w:val="20"/>
                <w:lang w:val="en-US"/>
              </w:rPr>
            </w:pPr>
            <w:r w:rsidRPr="37D9BF7D" w:rsidR="5A4F03A5">
              <w:rPr>
                <w:rFonts w:ascii="Century Gothic" w:hAnsi="Century Gothic" w:eastAsia="Century Gothic" w:cs="Century Gothic"/>
                <w:color w:val="0070C0"/>
                <w:sz w:val="20"/>
                <w:szCs w:val="20"/>
              </w:rPr>
              <w:t xml:space="preserve">Writing: </w:t>
            </w:r>
          </w:p>
          <w:p w:rsidRPr="00E62568" w:rsidR="009619B4" w:rsidP="37D9BF7D" w:rsidRDefault="009619B4" w14:paraId="743AEF1F" w14:textId="723E2FD4">
            <w:pPr>
              <w:rPr>
                <w:rFonts w:ascii="Century Gothic" w:hAnsi="Century Gothic" w:eastAsia="Century Gothic" w:cs="Century Gothic"/>
                <w:color w:val="0070C0"/>
                <w:sz w:val="20"/>
                <w:szCs w:val="20"/>
              </w:rPr>
            </w:pPr>
            <w:r w:rsidRPr="37D9BF7D" w:rsidR="3145F1AC">
              <w:rPr>
                <w:rFonts w:ascii="Century Gothic" w:hAnsi="Century Gothic" w:eastAsia="Century Gothic" w:cs="Century Gothic"/>
                <w:color w:val="0070C0"/>
                <w:sz w:val="20"/>
                <w:szCs w:val="20"/>
              </w:rPr>
              <w:t>Recount of our school trip</w:t>
            </w:r>
          </w:p>
          <w:p w:rsidRPr="00E62568" w:rsidR="009619B4" w:rsidP="37D9BF7D" w:rsidRDefault="009619B4" w14:paraId="51116056" w14:textId="210075C5">
            <w:pPr>
              <w:pStyle w:val="Normal"/>
              <w:spacing w:line="259" w:lineRule="auto"/>
              <w:rPr>
                <w:rFonts w:ascii="Century Gothic" w:hAnsi="Century Gothic" w:eastAsia="Century Gothic" w:cs="Century Gothic"/>
                <w:color w:val="0070C0"/>
                <w:sz w:val="20"/>
                <w:szCs w:val="20"/>
              </w:rPr>
            </w:pPr>
          </w:p>
          <w:p w:rsidRPr="00E62568" w:rsidR="009619B4" w:rsidP="37D9BF7D" w:rsidRDefault="009619B4" w14:paraId="348F3349" w14:textId="52D53425">
            <w:pPr>
              <w:pStyle w:val="Normal"/>
              <w:spacing w:line="259" w:lineRule="auto"/>
              <w:rPr>
                <w:rFonts w:ascii="Century Gothic" w:hAnsi="Century Gothic" w:eastAsia="Century Gothic" w:cs="Century Gothic"/>
                <w:color w:val="0070C0"/>
                <w:sz w:val="20"/>
                <w:szCs w:val="20"/>
              </w:rPr>
            </w:pPr>
            <w:r w:rsidRPr="37D9BF7D" w:rsidR="601FBFCC">
              <w:rPr>
                <w:rFonts w:ascii="Century Gothic" w:hAnsi="Century Gothic" w:eastAsia="Century Gothic" w:cs="Century Gothic"/>
                <w:color w:val="0070C0"/>
                <w:sz w:val="20"/>
                <w:szCs w:val="20"/>
              </w:rPr>
              <w:t xml:space="preserve">Make a </w:t>
            </w:r>
            <w:r w:rsidRPr="37D9BF7D" w:rsidR="601FBFCC">
              <w:rPr>
                <w:rFonts w:ascii="Century Gothic" w:hAnsi="Century Gothic" w:eastAsia="Century Gothic" w:cs="Century Gothic"/>
                <w:color w:val="0070C0"/>
                <w:sz w:val="20"/>
                <w:szCs w:val="20"/>
              </w:rPr>
              <w:t>poste</w:t>
            </w:r>
            <w:r w:rsidRPr="37D9BF7D" w:rsidR="601FBFCC">
              <w:rPr>
                <w:rFonts w:ascii="Century Gothic" w:hAnsi="Century Gothic" w:eastAsia="Century Gothic" w:cs="Century Gothic"/>
                <w:color w:val="0070C0"/>
                <w:sz w:val="20"/>
                <w:szCs w:val="20"/>
              </w:rPr>
              <w:t xml:space="preserve">r on how to look after the beach. </w:t>
            </w:r>
          </w:p>
          <w:p w:rsidRPr="00E62568" w:rsidR="009619B4" w:rsidP="37D9BF7D" w:rsidRDefault="009619B4" w14:paraId="45B19B70" w14:textId="60C4730E">
            <w:pPr>
              <w:pStyle w:val="Normal"/>
              <w:spacing w:line="259" w:lineRule="auto"/>
              <w:rPr>
                <w:rFonts w:ascii="Century Gothic" w:hAnsi="Century Gothic" w:eastAsia="Century Gothic" w:cs="Century Gothic"/>
                <w:color w:val="0070C0"/>
                <w:sz w:val="20"/>
                <w:szCs w:val="20"/>
              </w:rPr>
            </w:pPr>
          </w:p>
          <w:p w:rsidRPr="00E62568" w:rsidR="009619B4" w:rsidP="37D9BF7D" w:rsidRDefault="009619B4" w14:paraId="14C52A75" w14:textId="236675B1">
            <w:pPr>
              <w:spacing w:line="259" w:lineRule="auto"/>
              <w:rPr>
                <w:rFonts w:ascii="Century Gothic" w:hAnsi="Century Gothic" w:eastAsia="Century Gothic" w:cs="Century Gothic"/>
                <w:color w:val="000000" w:themeColor="text1" w:themeTint="FF" w:themeShade="FF"/>
                <w:sz w:val="20"/>
                <w:szCs w:val="20"/>
              </w:rPr>
            </w:pPr>
            <w:r w:rsidRPr="37D9BF7D" w:rsidR="601FBFCC">
              <w:rPr>
                <w:rFonts w:ascii="Century Gothic" w:hAnsi="Century Gothic" w:eastAsia="Century Gothic" w:cs="Century Gothic"/>
                <w:color w:val="0070C0"/>
                <w:sz w:val="20"/>
                <w:szCs w:val="20"/>
              </w:rPr>
              <w:t xml:space="preserve">Character descriptions. </w:t>
            </w:r>
          </w:p>
          <w:p w:rsidRPr="00E62568" w:rsidR="009619B4" w:rsidP="37D9BF7D" w:rsidRDefault="009619B4" w14:paraId="4302B417" w14:textId="320C946B">
            <w:pPr>
              <w:spacing w:line="259" w:lineRule="auto"/>
              <w:rPr>
                <w:rFonts w:ascii="Century Gothic" w:hAnsi="Century Gothic" w:eastAsia="Century Gothic" w:cs="Century Gothic"/>
                <w:color w:val="0070C0"/>
                <w:sz w:val="20"/>
                <w:szCs w:val="20"/>
              </w:rPr>
            </w:pPr>
            <w:r w:rsidRPr="37D9BF7D" w:rsidR="601FBFCC">
              <w:rPr>
                <w:rFonts w:ascii="Century Gothic" w:hAnsi="Century Gothic" w:eastAsia="Century Gothic" w:cs="Century Gothic"/>
                <w:color w:val="0070C0"/>
                <w:sz w:val="20"/>
                <w:szCs w:val="20"/>
              </w:rPr>
              <w:t>Write a part of The Enormous Turnip story.</w:t>
            </w:r>
          </w:p>
          <w:p w:rsidRPr="00E62568" w:rsidR="009619B4" w:rsidP="37D9BF7D" w:rsidRDefault="009619B4" w14:paraId="6A198D77" w14:textId="6CABA8AA">
            <w:pPr>
              <w:spacing w:line="259" w:lineRule="auto"/>
              <w:rPr>
                <w:rFonts w:ascii="Century Gothic" w:hAnsi="Century Gothic" w:eastAsia="Century Gothic" w:cs="Century Gothic"/>
                <w:color w:val="000000" w:themeColor="text1" w:themeTint="FF" w:themeShade="FF"/>
                <w:sz w:val="20"/>
                <w:szCs w:val="20"/>
              </w:rPr>
            </w:pPr>
            <w:r w:rsidRPr="37D9BF7D" w:rsidR="601FBFCC">
              <w:rPr>
                <w:rFonts w:ascii="Century Gothic" w:hAnsi="Century Gothic" w:eastAsia="Century Gothic" w:cs="Century Gothic"/>
                <w:color w:val="0070C0"/>
                <w:sz w:val="20"/>
                <w:szCs w:val="20"/>
              </w:rPr>
              <w:t xml:space="preserve">Retell a story with confidence. </w:t>
            </w:r>
          </w:p>
          <w:p w:rsidRPr="00E62568" w:rsidR="009619B4" w:rsidP="37D9BF7D" w:rsidRDefault="009619B4" w14:paraId="1E8B25FA" w14:textId="720BC02A">
            <w:pPr>
              <w:spacing w:line="259" w:lineRule="auto"/>
              <w:rPr>
                <w:rFonts w:ascii="Century Gothic" w:hAnsi="Century Gothic" w:eastAsia="Century Gothic" w:cs="Century Gothic"/>
                <w:color w:val="000000" w:themeColor="text1" w:themeTint="FF" w:themeShade="FF"/>
                <w:sz w:val="20"/>
                <w:szCs w:val="20"/>
              </w:rPr>
            </w:pPr>
            <w:r w:rsidRPr="37D9BF7D" w:rsidR="601FBFCC">
              <w:rPr>
                <w:rFonts w:ascii="Century Gothic" w:hAnsi="Century Gothic" w:eastAsia="Century Gothic" w:cs="Century Gothic"/>
                <w:color w:val="0070C0"/>
                <w:sz w:val="20"/>
                <w:szCs w:val="20"/>
              </w:rPr>
              <w:t>Sequence a story.</w:t>
            </w:r>
          </w:p>
          <w:p w:rsidRPr="00E62568" w:rsidR="009619B4" w:rsidP="37D9BF7D" w:rsidRDefault="009619B4" w14:paraId="41C983E8" w14:textId="0E97774B">
            <w:pPr>
              <w:pStyle w:val="Normal"/>
              <w:spacing w:line="259" w:lineRule="auto"/>
              <w:rPr>
                <w:rFonts w:ascii="Century Gothic" w:hAnsi="Century Gothic" w:eastAsia="Century Gothic" w:cs="Century Gothic"/>
                <w:color w:val="0070C0"/>
                <w:sz w:val="20"/>
                <w:szCs w:val="20"/>
              </w:rPr>
            </w:pPr>
          </w:p>
          <w:p w:rsidRPr="00E62568" w:rsidR="009619B4" w:rsidP="37D9BF7D" w:rsidRDefault="009619B4" w14:paraId="718A2A85" w14:textId="0BF06C18">
            <w:pPr>
              <w:pStyle w:val="Normal"/>
              <w:spacing w:line="259" w:lineRule="auto"/>
              <w:rPr>
                <w:rFonts w:ascii="Century Gothic" w:hAnsi="Century Gothic" w:eastAsia="Century Gothic" w:cs="Century Gothic"/>
                <w:color w:val="0070C0"/>
                <w:sz w:val="20"/>
                <w:szCs w:val="20"/>
              </w:rPr>
            </w:pPr>
          </w:p>
        </w:tc>
        <w:tc>
          <w:tcPr>
            <w:tcW w:w="2808" w:type="dxa"/>
            <w:tcMar/>
          </w:tcPr>
          <w:p w:rsidRPr="00E62568" w:rsidR="007F545C" w:rsidP="526BEB2B" w:rsidRDefault="480F7516" w14:paraId="6EBEE2D5" w14:textId="0E344A52">
            <w:pPr>
              <w:spacing w:line="259" w:lineRule="auto"/>
              <w:rPr>
                <w:rFonts w:ascii="Century Gothic" w:hAnsi="Century Gothic" w:eastAsia="Century Gothic" w:cs="Century Gothic"/>
                <w:color w:val="000000" w:themeColor="text1"/>
                <w:sz w:val="20"/>
                <w:szCs w:val="20"/>
                <w:lang w:val="en-US"/>
              </w:rPr>
            </w:pPr>
            <w:r w:rsidRPr="526BEB2B">
              <w:rPr>
                <w:rFonts w:ascii="Century Gothic" w:hAnsi="Century Gothic" w:eastAsia="Century Gothic" w:cs="Century Gothic"/>
                <w:color w:val="0070C0"/>
                <w:sz w:val="20"/>
                <w:szCs w:val="20"/>
              </w:rPr>
              <w:t xml:space="preserve">Writing: </w:t>
            </w:r>
          </w:p>
          <w:p w:rsidRPr="00E62568" w:rsidR="007F545C" w:rsidP="526BEB2B" w:rsidRDefault="6CAAECDD" w14:paraId="308B7CC2" w14:textId="3721E25F">
            <w:pPr>
              <w:rPr>
                <w:rFonts w:ascii="Century Gothic" w:hAnsi="Century Gothic" w:eastAsia="Century Gothic" w:cs="Century Gothic"/>
                <w:color w:val="0070C0"/>
                <w:sz w:val="20"/>
                <w:szCs w:val="20"/>
              </w:rPr>
            </w:pPr>
            <w:r w:rsidRPr="37D9BF7D" w:rsidR="6A9CC64B">
              <w:rPr>
                <w:rFonts w:ascii="Century Gothic" w:hAnsi="Century Gothic" w:eastAsia="Century Gothic" w:cs="Century Gothic"/>
                <w:color w:val="0070C0"/>
                <w:sz w:val="20"/>
                <w:szCs w:val="20"/>
              </w:rPr>
              <w:t xml:space="preserve">Instruction writing on how to build a home for an animal. </w:t>
            </w:r>
          </w:p>
          <w:p w:rsidR="37D9BF7D" w:rsidP="37D9BF7D" w:rsidRDefault="37D9BF7D" w14:paraId="5C451FF7" w14:textId="27C6B9B8">
            <w:pPr>
              <w:rPr>
                <w:rFonts w:ascii="Century Gothic" w:hAnsi="Century Gothic" w:eastAsia="Century Gothic" w:cs="Century Gothic"/>
                <w:color w:val="0070C0"/>
                <w:sz w:val="20"/>
                <w:szCs w:val="20"/>
              </w:rPr>
            </w:pPr>
          </w:p>
          <w:p w:rsidR="3290E8F2" w:rsidP="37D9BF7D" w:rsidRDefault="3290E8F2" w14:paraId="656CB556" w14:textId="236675B1">
            <w:pPr>
              <w:spacing w:line="259" w:lineRule="auto"/>
              <w:rPr>
                <w:rFonts w:ascii="Century Gothic" w:hAnsi="Century Gothic" w:eastAsia="Century Gothic" w:cs="Century Gothic"/>
                <w:color w:val="000000" w:themeColor="text1" w:themeTint="FF" w:themeShade="FF"/>
                <w:sz w:val="20"/>
                <w:szCs w:val="20"/>
              </w:rPr>
            </w:pPr>
            <w:r w:rsidRPr="37D9BF7D" w:rsidR="3290E8F2">
              <w:rPr>
                <w:rFonts w:ascii="Century Gothic" w:hAnsi="Century Gothic" w:eastAsia="Century Gothic" w:cs="Century Gothic"/>
                <w:color w:val="0070C0"/>
                <w:sz w:val="20"/>
                <w:szCs w:val="20"/>
              </w:rPr>
              <w:t xml:space="preserve">Character descriptions. </w:t>
            </w:r>
          </w:p>
          <w:p w:rsidR="3290E8F2" w:rsidP="37D9BF7D" w:rsidRDefault="3290E8F2" w14:paraId="73A61CFE" w14:textId="60649869">
            <w:pPr>
              <w:spacing w:line="259" w:lineRule="auto"/>
              <w:rPr>
                <w:rFonts w:ascii="Century Gothic" w:hAnsi="Century Gothic" w:eastAsia="Century Gothic" w:cs="Century Gothic"/>
                <w:color w:val="0070C0"/>
                <w:sz w:val="20"/>
                <w:szCs w:val="20"/>
              </w:rPr>
            </w:pPr>
            <w:r w:rsidRPr="37D9BF7D" w:rsidR="3290E8F2">
              <w:rPr>
                <w:rFonts w:ascii="Century Gothic" w:hAnsi="Century Gothic" w:eastAsia="Century Gothic" w:cs="Century Gothic"/>
                <w:color w:val="0070C0"/>
                <w:sz w:val="20"/>
                <w:szCs w:val="20"/>
              </w:rPr>
              <w:t>Write a part of Goldilocks and the three bears.</w:t>
            </w:r>
          </w:p>
          <w:p w:rsidR="3290E8F2" w:rsidP="37D9BF7D" w:rsidRDefault="3290E8F2" w14:paraId="207E6E78" w14:textId="6CABA8AA">
            <w:pPr>
              <w:spacing w:line="259" w:lineRule="auto"/>
              <w:rPr>
                <w:rFonts w:ascii="Century Gothic" w:hAnsi="Century Gothic" w:eastAsia="Century Gothic" w:cs="Century Gothic"/>
                <w:color w:val="000000" w:themeColor="text1" w:themeTint="FF" w:themeShade="FF"/>
                <w:sz w:val="20"/>
                <w:szCs w:val="20"/>
              </w:rPr>
            </w:pPr>
            <w:r w:rsidRPr="37D9BF7D" w:rsidR="3290E8F2">
              <w:rPr>
                <w:rFonts w:ascii="Century Gothic" w:hAnsi="Century Gothic" w:eastAsia="Century Gothic" w:cs="Century Gothic"/>
                <w:color w:val="0070C0"/>
                <w:sz w:val="20"/>
                <w:szCs w:val="20"/>
              </w:rPr>
              <w:t xml:space="preserve">Retell a story with confidence. </w:t>
            </w:r>
          </w:p>
          <w:p w:rsidR="3290E8F2" w:rsidP="37D9BF7D" w:rsidRDefault="3290E8F2" w14:paraId="6D9BC78A" w14:textId="720BC02A">
            <w:pPr>
              <w:spacing w:line="259" w:lineRule="auto"/>
              <w:rPr>
                <w:rFonts w:ascii="Century Gothic" w:hAnsi="Century Gothic" w:eastAsia="Century Gothic" w:cs="Century Gothic"/>
                <w:color w:val="000000" w:themeColor="text1" w:themeTint="FF" w:themeShade="FF"/>
                <w:sz w:val="20"/>
                <w:szCs w:val="20"/>
              </w:rPr>
            </w:pPr>
            <w:r w:rsidRPr="37D9BF7D" w:rsidR="3290E8F2">
              <w:rPr>
                <w:rFonts w:ascii="Century Gothic" w:hAnsi="Century Gothic" w:eastAsia="Century Gothic" w:cs="Century Gothic"/>
                <w:color w:val="0070C0"/>
                <w:sz w:val="20"/>
                <w:szCs w:val="20"/>
              </w:rPr>
              <w:t>Sequence a story.</w:t>
            </w:r>
          </w:p>
          <w:p w:rsidR="37D9BF7D" w:rsidP="37D9BF7D" w:rsidRDefault="37D9BF7D" w14:paraId="713428E6" w14:textId="2C834836">
            <w:pPr>
              <w:rPr>
                <w:rFonts w:ascii="Century Gothic" w:hAnsi="Century Gothic" w:eastAsia="Century Gothic" w:cs="Century Gothic"/>
                <w:color w:val="0070C0"/>
                <w:sz w:val="20"/>
                <w:szCs w:val="20"/>
              </w:rPr>
            </w:pPr>
          </w:p>
          <w:p w:rsidRPr="00E62568" w:rsidR="007F545C" w:rsidP="526BEB2B" w:rsidRDefault="007F545C" w14:paraId="583BA447" w14:textId="35EEB7A9">
            <w:pPr>
              <w:rPr>
                <w:rFonts w:ascii="Century Gothic" w:hAnsi="Century Gothic" w:eastAsia="Century Gothic" w:cs="Century Gothic"/>
                <w:color w:val="0070C0"/>
                <w:sz w:val="20"/>
                <w:szCs w:val="20"/>
              </w:rPr>
            </w:pPr>
          </w:p>
          <w:p w:rsidRPr="00E62568" w:rsidR="007F545C" w:rsidP="37D9BF7D" w:rsidRDefault="6463D271" w14:paraId="10E8A3BF" w14:textId="62E873B1">
            <w:pPr>
              <w:spacing w:line="259" w:lineRule="auto"/>
              <w:rPr>
                <w:rFonts w:ascii="Century Gothic" w:hAnsi="Century Gothic" w:eastAsia="Century Gothic" w:cs="Century Gothic"/>
                <w:color w:val="0070C0"/>
                <w:sz w:val="20"/>
                <w:szCs w:val="20"/>
              </w:rPr>
            </w:pPr>
            <w:r w:rsidRPr="37D9BF7D" w:rsidR="6463D271">
              <w:rPr>
                <w:rFonts w:ascii="Century Gothic" w:hAnsi="Century Gothic" w:eastAsia="Century Gothic" w:cs="Century Gothic"/>
                <w:color w:val="0070C0"/>
                <w:sz w:val="20"/>
                <w:szCs w:val="20"/>
              </w:rPr>
              <w:t>Link to transition write a letter to your new teacher.</w:t>
            </w:r>
          </w:p>
          <w:p w:rsidRPr="00E62568" w:rsidR="007F545C" w:rsidP="37D9BF7D" w:rsidRDefault="6463D271" w14:paraId="3C4E74B3" w14:textId="776BC489">
            <w:pPr>
              <w:spacing w:line="259" w:lineRule="auto"/>
              <w:rPr>
                <w:rFonts w:ascii="Century Gothic" w:hAnsi="Century Gothic" w:eastAsia="Century Gothic" w:cs="Century Gothic"/>
                <w:color w:val="0070C0"/>
                <w:sz w:val="20"/>
                <w:szCs w:val="20"/>
              </w:rPr>
            </w:pPr>
          </w:p>
          <w:p w:rsidRPr="00E62568" w:rsidR="007F545C" w:rsidP="37D9BF7D" w:rsidRDefault="6463D271" w14:paraId="412AD30C" w14:textId="17399C23">
            <w:pPr>
              <w:spacing w:line="259" w:lineRule="auto"/>
              <w:rPr>
                <w:rFonts w:ascii="Century Gothic" w:hAnsi="Century Gothic" w:eastAsia="Century Gothic" w:cs="Century Gothic"/>
                <w:color w:val="0070C0"/>
                <w:sz w:val="20"/>
                <w:szCs w:val="20"/>
                <w:lang w:val="en-US"/>
              </w:rPr>
            </w:pPr>
            <w:r w:rsidRPr="37D9BF7D" w:rsidR="07651104">
              <w:rPr>
                <w:rFonts w:ascii="Century Gothic" w:hAnsi="Century Gothic" w:eastAsia="Century Gothic" w:cs="Century Gothic"/>
                <w:color w:val="0070C0"/>
                <w:sz w:val="20"/>
                <w:szCs w:val="20"/>
              </w:rPr>
              <w:t>Write a fact file about an animal they have learnt about.</w:t>
            </w:r>
          </w:p>
          <w:p w:rsidRPr="00E62568" w:rsidR="007F545C" w:rsidP="526BEB2B" w:rsidRDefault="6463D271" w14:paraId="5C8E2700" w14:textId="016F08B0">
            <w:pPr>
              <w:spacing w:line="259" w:lineRule="auto"/>
              <w:rPr>
                <w:rFonts w:ascii="Century Gothic" w:hAnsi="Century Gothic" w:eastAsia="Century Gothic" w:cs="Century Gothic"/>
                <w:color w:val="0070C0"/>
                <w:sz w:val="20"/>
                <w:szCs w:val="20"/>
              </w:rPr>
            </w:pPr>
          </w:p>
        </w:tc>
      </w:tr>
      <w:tr w:rsidR="526BEB2B" w:rsidTr="7CE2D43F" w14:paraId="53405027" w14:textId="77777777">
        <w:trPr>
          <w:trHeight w:val="300"/>
        </w:trPr>
        <w:tc>
          <w:tcPr>
            <w:tcW w:w="1898" w:type="dxa"/>
            <w:tcMar/>
          </w:tcPr>
          <w:p w:rsidR="53F235A4" w:rsidP="526BEB2B" w:rsidRDefault="53F235A4" w14:paraId="2F87DBB9" w14:textId="0AB426CF">
            <w:pPr>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Year 1. Literacy</w:t>
            </w:r>
          </w:p>
        </w:tc>
        <w:tc>
          <w:tcPr>
            <w:tcW w:w="1995" w:type="dxa"/>
            <w:tcMar/>
          </w:tcPr>
          <w:p w:rsidR="37D9BF7D" w:rsidP="37D9BF7D" w:rsidRDefault="37D9BF7D" w14:paraId="7C0EE4E1" w14:textId="7BA91675">
            <w:pPr>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1"/>
                <w:bCs w:val="1"/>
                <w:i w:val="0"/>
                <w:iCs w:val="0"/>
                <w:caps w:val="0"/>
                <w:smallCaps w:val="0"/>
                <w:strike w:val="0"/>
                <w:dstrike w:val="0"/>
                <w:color w:val="00B050"/>
                <w:sz w:val="20"/>
                <w:szCs w:val="20"/>
                <w:u w:val="single"/>
                <w:lang w:val="en-GB"/>
              </w:rPr>
              <w:t>Non-fiction:</w:t>
            </w:r>
            <w:r w:rsidRPr="37D9BF7D" w:rsidR="37D9BF7D">
              <w:rPr>
                <w:rFonts w:ascii="Century Gothic" w:hAnsi="Century Gothic" w:eastAsia="Century Gothic" w:cs="Century Gothic"/>
                <w:b w:val="1"/>
                <w:bCs w:val="1"/>
                <w:i w:val="0"/>
                <w:iCs w:val="0"/>
                <w:caps w:val="0"/>
                <w:smallCaps w:val="0"/>
                <w:color w:val="00B050"/>
                <w:sz w:val="20"/>
                <w:szCs w:val="20"/>
                <w:lang w:val="en-GB"/>
              </w:rPr>
              <w:t> </w:t>
            </w: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4FD6C8C6" w14:textId="462A1383">
            <w:pPr>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Explanation on how to look after your garden. (</w:t>
            </w:r>
            <w:r w:rsidRPr="37D9BF7D" w:rsidR="37D9BF7D">
              <w:rPr>
                <w:rFonts w:ascii="Century Gothic" w:hAnsi="Century Gothic" w:eastAsia="Century Gothic" w:cs="Century Gothic"/>
                <w:b w:val="0"/>
                <w:bCs w:val="0"/>
                <w:i w:val="0"/>
                <w:iCs w:val="0"/>
                <w:caps w:val="0"/>
                <w:smallCaps w:val="0"/>
                <w:color w:val="00B050"/>
                <w:sz w:val="20"/>
                <w:szCs w:val="20"/>
                <w:lang w:val="en-GB"/>
              </w:rPr>
              <w:t>Grammarsaurus</w:t>
            </w: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modelled text)</w:t>
            </w:r>
          </w:p>
        </w:tc>
        <w:tc>
          <w:tcPr>
            <w:tcW w:w="1701" w:type="dxa"/>
            <w:tcMar/>
          </w:tcPr>
          <w:p w:rsidR="37D9BF7D" w:rsidP="37D9BF7D" w:rsidRDefault="37D9BF7D" w14:paraId="14A9A55B" w14:textId="5D886C58">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fr-FR"/>
              </w:rPr>
              <w:t>Character</w:t>
            </w:r>
            <w:r w:rsidRPr="37D9BF7D" w:rsidR="37D9BF7D">
              <w:rPr>
                <w:rFonts w:ascii="Century Gothic" w:hAnsi="Century Gothic" w:eastAsia="Century Gothic" w:cs="Century Gothic"/>
                <w:b w:val="0"/>
                <w:bCs w:val="0"/>
                <w:i w:val="0"/>
                <w:iCs w:val="0"/>
                <w:caps w:val="0"/>
                <w:smallCaps w:val="0"/>
                <w:color w:val="00B050"/>
                <w:sz w:val="20"/>
                <w:szCs w:val="20"/>
                <w:lang w:val="fr-FR"/>
              </w:rPr>
              <w:t xml:space="preserve"> Description</w:t>
            </w:r>
          </w:p>
          <w:p w:rsidR="37D9BF7D" w:rsidP="37D9BF7D" w:rsidRDefault="37D9BF7D" w14:paraId="77019FD5" w14:textId="51F155E7">
            <w:pPr>
              <w:spacing w:after="0" w:line="240" w:lineRule="auto"/>
              <w:rPr>
                <w:rFonts w:ascii="Century Gothic" w:hAnsi="Century Gothic" w:eastAsia="Century Gothic" w:cs="Century Gothic"/>
                <w:b w:val="0"/>
                <w:bCs w:val="0"/>
                <w:i w:val="0"/>
                <w:iCs w:val="0"/>
                <w:caps w:val="0"/>
                <w:smallCaps w:val="0"/>
                <w:color w:val="00B050"/>
                <w:sz w:val="20"/>
                <w:szCs w:val="20"/>
              </w:rPr>
            </w:pPr>
          </w:p>
          <w:p w:rsidR="37D9BF7D" w:rsidP="37D9BF7D" w:rsidRDefault="37D9BF7D" w14:paraId="60706A5B" w14:textId="19AF6824">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fr-FR"/>
              </w:rPr>
              <w:t xml:space="preserve">Remembrance </w:t>
            </w:r>
            <w:r w:rsidRPr="37D9BF7D" w:rsidR="37D9BF7D">
              <w:rPr>
                <w:rFonts w:ascii="Century Gothic" w:hAnsi="Century Gothic" w:eastAsia="Century Gothic" w:cs="Century Gothic"/>
                <w:b w:val="0"/>
                <w:bCs w:val="0"/>
                <w:i w:val="0"/>
                <w:iCs w:val="0"/>
                <w:caps w:val="0"/>
                <w:smallCaps w:val="0"/>
                <w:color w:val="00B050"/>
                <w:sz w:val="20"/>
                <w:szCs w:val="20"/>
                <w:lang w:val="fr-FR"/>
              </w:rPr>
              <w:t>Poem</w:t>
            </w:r>
            <w:r w:rsidRPr="37D9BF7D" w:rsidR="37D9BF7D">
              <w:rPr>
                <w:rFonts w:ascii="Century Gothic" w:hAnsi="Century Gothic" w:eastAsia="Century Gothic" w:cs="Century Gothic"/>
                <w:b w:val="0"/>
                <w:bCs w:val="0"/>
                <w:i w:val="0"/>
                <w:iCs w:val="0"/>
                <w:caps w:val="0"/>
                <w:smallCaps w:val="0"/>
                <w:color w:val="00B050"/>
                <w:sz w:val="20"/>
                <w:szCs w:val="20"/>
                <w:lang w:val="fr-FR"/>
              </w:rPr>
              <w:t> </w:t>
            </w:r>
          </w:p>
          <w:p w:rsidR="37D9BF7D" w:rsidP="37D9BF7D" w:rsidRDefault="37D9BF7D" w14:paraId="014874B7" w14:textId="60DB340D">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fr-FR"/>
              </w:rPr>
              <w:t> </w:t>
            </w:r>
          </w:p>
          <w:p w:rsidR="37D9BF7D" w:rsidP="37D9BF7D" w:rsidRDefault="37D9BF7D" w14:paraId="5AD47280" w14:textId="27758C49">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fr-FR"/>
              </w:rPr>
              <w:t>Non-fiction </w:t>
            </w:r>
          </w:p>
          <w:p w:rsidR="37D9BF7D" w:rsidP="37D9BF7D" w:rsidRDefault="37D9BF7D" w14:paraId="7D43DA0A" w14:textId="29A449F7">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Comparison text about technology now and technology in the past.</w:t>
            </w:r>
          </w:p>
        </w:tc>
        <w:tc>
          <w:tcPr>
            <w:tcW w:w="2110" w:type="dxa"/>
            <w:tcMar/>
          </w:tcPr>
          <w:p w:rsidR="37D9BF7D" w:rsidP="37D9BF7D" w:rsidRDefault="37D9BF7D" w14:paraId="090454D8" w14:textId="36FE7FD1">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Setting description </w:t>
            </w:r>
          </w:p>
          <w:p w:rsidR="37D9BF7D" w:rsidP="37D9BF7D" w:rsidRDefault="37D9BF7D" w14:paraId="51DAF548" w14:textId="69F93A9C">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15019FC0" w14:textId="4AD6D6FF">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Non-fiction:  </w:t>
            </w:r>
          </w:p>
          <w:p w:rsidR="37D9BF7D" w:rsidP="37D9BF7D" w:rsidRDefault="37D9BF7D" w14:paraId="64DECA12" w14:textId="11F29243">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Geography</w:t>
            </w:r>
            <w:r w:rsidRPr="37D9BF7D" w:rsidR="37D9BF7D">
              <w:rPr>
                <w:rFonts w:ascii="Century Gothic" w:hAnsi="Century Gothic" w:eastAsia="Century Gothic" w:cs="Century Gothic"/>
                <w:b w:val="0"/>
                <w:bCs w:val="0"/>
                <w:i w:val="0"/>
                <w:iCs w:val="0"/>
                <w:caps w:val="0"/>
                <w:smallCaps w:val="0"/>
                <w:color w:val="00B050"/>
                <w:sz w:val="20"/>
                <w:szCs w:val="20"/>
                <w:lang w:val="fr-FR"/>
              </w:rPr>
              <w:t xml:space="preserve"> non-</w:t>
            </w:r>
            <w:r w:rsidRPr="37D9BF7D" w:rsidR="37D9BF7D">
              <w:rPr>
                <w:rFonts w:ascii="Century Gothic" w:hAnsi="Century Gothic" w:eastAsia="Century Gothic" w:cs="Century Gothic"/>
                <w:b w:val="0"/>
                <w:bCs w:val="0"/>
                <w:i w:val="0"/>
                <w:iCs w:val="0"/>
                <w:caps w:val="0"/>
                <w:smallCaps w:val="0"/>
                <w:color w:val="00B050"/>
                <w:sz w:val="20"/>
                <w:szCs w:val="20"/>
                <w:lang w:val="en-GB"/>
              </w:rPr>
              <w:t>chronological</w:t>
            </w:r>
            <w:r w:rsidRPr="37D9BF7D" w:rsidR="37D9BF7D">
              <w:rPr>
                <w:rFonts w:ascii="Century Gothic" w:hAnsi="Century Gothic" w:eastAsia="Century Gothic" w:cs="Century Gothic"/>
                <w:b w:val="0"/>
                <w:bCs w:val="0"/>
                <w:i w:val="0"/>
                <w:iCs w:val="0"/>
                <w:caps w:val="0"/>
                <w:smallCaps w:val="0"/>
                <w:color w:val="00B050"/>
                <w:sz w:val="20"/>
                <w:szCs w:val="20"/>
                <w:lang w:val="fr-FR"/>
              </w:rPr>
              <w:t xml:space="preserve"> report on </w:t>
            </w:r>
            <w:r w:rsidRPr="37D9BF7D" w:rsidR="37D9BF7D">
              <w:rPr>
                <w:rFonts w:ascii="Century Gothic" w:hAnsi="Century Gothic" w:eastAsia="Century Gothic" w:cs="Century Gothic"/>
                <w:b w:val="0"/>
                <w:bCs w:val="0"/>
                <w:i w:val="0"/>
                <w:iCs w:val="0"/>
                <w:caps w:val="0"/>
                <w:smallCaps w:val="0"/>
                <w:color w:val="00B050"/>
                <w:sz w:val="20"/>
                <w:szCs w:val="20"/>
                <w:lang w:val="en-GB"/>
              </w:rPr>
              <w:t>contrasting</w:t>
            </w:r>
            <w:r w:rsidRPr="37D9BF7D" w:rsidR="37D9BF7D">
              <w:rPr>
                <w:rFonts w:ascii="Century Gothic" w:hAnsi="Century Gothic" w:eastAsia="Century Gothic" w:cs="Century Gothic"/>
                <w:b w:val="0"/>
                <w:bCs w:val="0"/>
                <w:i w:val="0"/>
                <w:iCs w:val="0"/>
                <w:caps w:val="0"/>
                <w:smallCaps w:val="0"/>
                <w:color w:val="00B050"/>
                <w:sz w:val="20"/>
                <w:szCs w:val="20"/>
                <w:lang w:val="fr-FR"/>
              </w:rPr>
              <w:t xml:space="preserve"> </w:t>
            </w:r>
            <w:r w:rsidRPr="37D9BF7D" w:rsidR="37D9BF7D">
              <w:rPr>
                <w:rFonts w:ascii="Century Gothic" w:hAnsi="Century Gothic" w:eastAsia="Century Gothic" w:cs="Century Gothic"/>
                <w:b w:val="0"/>
                <w:bCs w:val="0"/>
                <w:i w:val="0"/>
                <w:iCs w:val="0"/>
                <w:caps w:val="0"/>
                <w:smallCaps w:val="0"/>
                <w:color w:val="00B050"/>
                <w:sz w:val="20"/>
                <w:szCs w:val="20"/>
                <w:lang w:val="en-GB"/>
              </w:rPr>
              <w:t>environment</w:t>
            </w:r>
            <w:r w:rsidRPr="37D9BF7D" w:rsidR="37D9BF7D">
              <w:rPr>
                <w:rFonts w:ascii="Century Gothic" w:hAnsi="Century Gothic" w:eastAsia="Century Gothic" w:cs="Century Gothic"/>
                <w:b w:val="0"/>
                <w:bCs w:val="0"/>
                <w:i w:val="0"/>
                <w:iCs w:val="0"/>
                <w:caps w:val="0"/>
                <w:smallCaps w:val="0"/>
                <w:color w:val="00B050"/>
                <w:sz w:val="20"/>
                <w:szCs w:val="20"/>
                <w:lang w:val="fr-FR"/>
              </w:rPr>
              <w:t>.</w:t>
            </w:r>
          </w:p>
          <w:p w:rsidR="37D9BF7D" w:rsidP="37D9BF7D" w:rsidRDefault="37D9BF7D" w14:paraId="5CDB8B02" w14:textId="5EBEFF0B">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fr-FR"/>
              </w:rPr>
              <w:t>Norway</w:t>
            </w:r>
          </w:p>
        </w:tc>
        <w:tc>
          <w:tcPr>
            <w:tcW w:w="2130" w:type="dxa"/>
            <w:tcMar/>
          </w:tcPr>
          <w:p w:rsidR="37D9BF7D" w:rsidP="37D9BF7D" w:rsidRDefault="37D9BF7D" w14:paraId="739C0CA5" w14:textId="35A0E5B1">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Narrative invention </w:t>
            </w:r>
          </w:p>
          <w:p w:rsidR="37D9BF7D" w:rsidP="37D9BF7D" w:rsidRDefault="37D9BF7D" w14:paraId="0F5435DA" w14:textId="44B68DF3">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Non-fiction:  </w:t>
            </w:r>
          </w:p>
          <w:p w:rsidR="37D9BF7D" w:rsidP="37D9BF7D" w:rsidRDefault="37D9BF7D" w14:paraId="3101AD7F" w14:textId="13905193">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Fact file about a significant individual;</w:t>
            </w:r>
          </w:p>
          <w:p w:rsidR="37D9BF7D" w:rsidP="37D9BF7D" w:rsidRDefault="37D9BF7D" w14:paraId="4309EAB9" w14:textId="4E3A3D98">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history fact file on significant person from the past. </w:t>
            </w:r>
          </w:p>
          <w:p w:rsidR="37D9BF7D" w:rsidP="37D9BF7D" w:rsidRDefault="37D9BF7D" w14:paraId="267112D2" w14:textId="5233CA9C">
            <w:pPr>
              <w:spacing w:after="0" w:line="240" w:lineRule="auto"/>
              <w:rPr>
                <w:rFonts w:ascii="Century Gothic" w:hAnsi="Century Gothic" w:eastAsia="Century Gothic" w:cs="Century Gothic"/>
                <w:b w:val="0"/>
                <w:bCs w:val="0"/>
                <w:i w:val="0"/>
                <w:iCs w:val="0"/>
                <w:caps w:val="0"/>
                <w:smallCaps w:val="0"/>
                <w:color w:val="00B050"/>
                <w:sz w:val="20"/>
                <w:szCs w:val="20"/>
              </w:rPr>
            </w:pPr>
          </w:p>
        </w:tc>
        <w:tc>
          <w:tcPr>
            <w:tcW w:w="2057" w:type="dxa"/>
            <w:tcMar/>
          </w:tcPr>
          <w:p w:rsidR="37D9BF7D" w:rsidP="37D9BF7D" w:rsidRDefault="37D9BF7D" w14:paraId="50FD4CA7" w14:textId="46E1B314">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fr-FR"/>
              </w:rPr>
              <w:t>Non-</w:t>
            </w:r>
            <w:r w:rsidRPr="37D9BF7D" w:rsidR="37D9BF7D">
              <w:rPr>
                <w:rFonts w:ascii="Century Gothic" w:hAnsi="Century Gothic" w:eastAsia="Century Gothic" w:cs="Century Gothic"/>
                <w:b w:val="0"/>
                <w:bCs w:val="0"/>
                <w:i w:val="0"/>
                <w:iCs w:val="0"/>
                <w:caps w:val="0"/>
                <w:smallCaps w:val="0"/>
                <w:color w:val="00B050"/>
                <w:sz w:val="20"/>
                <w:szCs w:val="20"/>
                <w:lang w:val="fr-FR"/>
              </w:rPr>
              <w:t>fiction:</w:t>
            </w:r>
          </w:p>
          <w:p w:rsidR="37D9BF7D" w:rsidP="37D9BF7D" w:rsidRDefault="37D9BF7D" w14:paraId="46B116E2" w14:textId="3E615E57">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fr-FR"/>
              </w:rPr>
              <w:t xml:space="preserve">Leaflet on </w:t>
            </w:r>
            <w:r w:rsidRPr="37D9BF7D" w:rsidR="37D9BF7D">
              <w:rPr>
                <w:rFonts w:ascii="Century Gothic" w:hAnsi="Century Gothic" w:eastAsia="Century Gothic" w:cs="Century Gothic"/>
                <w:b w:val="0"/>
                <w:bCs w:val="0"/>
                <w:i w:val="0"/>
                <w:iCs w:val="0"/>
                <w:caps w:val="0"/>
                <w:smallCaps w:val="0"/>
                <w:color w:val="00B050"/>
                <w:sz w:val="20"/>
                <w:szCs w:val="20"/>
                <w:lang w:val="fr-FR"/>
              </w:rPr>
              <w:t>climate</w:t>
            </w:r>
            <w:r w:rsidRPr="37D9BF7D" w:rsidR="37D9BF7D">
              <w:rPr>
                <w:rFonts w:ascii="Century Gothic" w:hAnsi="Century Gothic" w:eastAsia="Century Gothic" w:cs="Century Gothic"/>
                <w:b w:val="0"/>
                <w:bCs w:val="0"/>
                <w:i w:val="0"/>
                <w:iCs w:val="0"/>
                <w:caps w:val="0"/>
                <w:smallCaps w:val="0"/>
                <w:color w:val="00B050"/>
                <w:sz w:val="20"/>
                <w:szCs w:val="20"/>
                <w:lang w:val="fr-FR"/>
              </w:rPr>
              <w:t xml:space="preserve"> change. </w:t>
            </w:r>
          </w:p>
        </w:tc>
        <w:tc>
          <w:tcPr>
            <w:tcW w:w="2808" w:type="dxa"/>
            <w:tcMar/>
          </w:tcPr>
          <w:p w:rsidR="37D9BF7D" w:rsidP="37D9BF7D" w:rsidRDefault="37D9BF7D" w14:paraId="0F00BE18" w14:textId="2D36E701">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Non-Fiction: </w:t>
            </w:r>
          </w:p>
          <w:p w:rsidR="37D9BF7D" w:rsidP="37D9BF7D" w:rsidRDefault="37D9BF7D" w14:paraId="026D4556" w14:textId="1CE722C4">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Instruction text- how to build an animal home.</w:t>
            </w:r>
          </w:p>
        </w:tc>
      </w:tr>
      <w:tr w:rsidRPr="00E62568" w:rsidR="002A2A62" w:rsidTr="7CE2D43F" w14:paraId="72E2835D" w14:textId="77777777">
        <w:trPr>
          <w:trHeight w:val="300"/>
        </w:trPr>
        <w:tc>
          <w:tcPr>
            <w:tcW w:w="1898" w:type="dxa"/>
            <w:tcMar/>
          </w:tcPr>
          <w:p w:rsidR="004E7CE4" w:rsidP="526BEB2B" w:rsidRDefault="35000D09" w14:paraId="6176B555" w14:textId="54303DF5">
            <w:pPr>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Math</w:t>
            </w:r>
            <w:r w:rsidRPr="526BEB2B" w:rsidR="789A16F3">
              <w:rPr>
                <w:rFonts w:ascii="Century Gothic" w:hAnsi="Century Gothic" w:eastAsia="Century Gothic" w:cs="Century Gothic"/>
                <w:color w:val="0070C0"/>
                <w:sz w:val="20"/>
                <w:szCs w:val="20"/>
              </w:rPr>
              <w:t xml:space="preserve">ematics </w:t>
            </w:r>
          </w:p>
        </w:tc>
        <w:tc>
          <w:tcPr>
            <w:tcW w:w="12801" w:type="dxa"/>
            <w:gridSpan w:val="6"/>
            <w:tcMar/>
          </w:tcPr>
          <w:p w:rsidRPr="00AD58BC" w:rsidR="004E7CE4" w:rsidP="526BEB2B" w:rsidRDefault="35000D09" w14:paraId="25943809" w14:textId="77777777">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 xml:space="preserve">Mathematics </w:t>
            </w:r>
          </w:p>
          <w:p w:rsidRPr="00AD58BC" w:rsidR="004E7CE4" w:rsidP="526BEB2B" w:rsidRDefault="35000D09" w14:paraId="797A629E" w14:textId="4903060D">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Numb</w:t>
            </w:r>
            <w:r w:rsidRPr="526BEB2B" w:rsidR="00EB9FC4">
              <w:rPr>
                <w:rFonts w:ascii="Century Gothic" w:hAnsi="Century Gothic" w:eastAsia="Century Gothic" w:cs="Century Gothic"/>
                <w:b/>
                <w:bCs/>
                <w:color w:val="0070C0"/>
                <w:sz w:val="20"/>
                <w:szCs w:val="20"/>
              </w:rPr>
              <w:t>er</w:t>
            </w:r>
          </w:p>
          <w:p w:rsidRPr="00AD58BC" w:rsidR="00165062" w:rsidP="526BEB2B" w:rsidRDefault="25A0C677" w14:paraId="2713BF11" w14:textId="77777777">
            <w:pPr>
              <w:pStyle w:val="TableParagraph"/>
              <w:numPr>
                <w:ilvl w:val="0"/>
                <w:numId w:val="10"/>
              </w:numPr>
              <w:tabs>
                <w:tab w:val="left" w:pos="282"/>
              </w:tabs>
              <w:spacing w:before="80"/>
              <w:ind w:right="245"/>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w w:val="105"/>
                <w:sz w:val="20"/>
                <w:szCs w:val="20"/>
              </w:rPr>
              <w:t>Have</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a</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deep</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understanding</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of</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number</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to</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10, including</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the</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composition</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of</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each</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number.</w:t>
            </w:r>
          </w:p>
          <w:p w:rsidRPr="00AD58BC" w:rsidR="00165062" w:rsidP="526BEB2B" w:rsidRDefault="25A0C677" w14:paraId="3B95ABA5" w14:textId="77777777">
            <w:pPr>
              <w:pStyle w:val="TableParagraph"/>
              <w:numPr>
                <w:ilvl w:val="0"/>
                <w:numId w:val="10"/>
              </w:numPr>
              <w:tabs>
                <w:tab w:val="left" w:pos="282"/>
              </w:tabs>
              <w:spacing w:before="60"/>
              <w:ind w:right="645"/>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w w:val="105"/>
                <w:sz w:val="20"/>
                <w:szCs w:val="20"/>
              </w:rPr>
              <w:t>Subitise</w:t>
            </w:r>
            <w:r w:rsidRPr="526BEB2B">
              <w:rPr>
                <w:rFonts w:ascii="Century Gothic" w:hAnsi="Century Gothic" w:eastAsia="Century Gothic" w:cs="Century Gothic"/>
                <w:color w:val="0070C0"/>
                <w:spacing w:val="-18"/>
                <w:w w:val="105"/>
                <w:sz w:val="20"/>
                <w:szCs w:val="20"/>
              </w:rPr>
              <w:t xml:space="preserve"> </w:t>
            </w:r>
            <w:r w:rsidRPr="526BEB2B">
              <w:rPr>
                <w:rFonts w:ascii="Century Gothic" w:hAnsi="Century Gothic" w:eastAsia="Century Gothic" w:cs="Century Gothic"/>
                <w:color w:val="0070C0"/>
                <w:w w:val="105"/>
                <w:sz w:val="20"/>
                <w:szCs w:val="20"/>
              </w:rPr>
              <w:t>(recognise</w:t>
            </w:r>
            <w:r w:rsidRPr="526BEB2B">
              <w:rPr>
                <w:rFonts w:ascii="Century Gothic" w:hAnsi="Century Gothic" w:eastAsia="Century Gothic" w:cs="Century Gothic"/>
                <w:color w:val="0070C0"/>
                <w:spacing w:val="-18"/>
                <w:w w:val="105"/>
                <w:sz w:val="20"/>
                <w:szCs w:val="20"/>
              </w:rPr>
              <w:t xml:space="preserve"> </w:t>
            </w:r>
            <w:r w:rsidRPr="526BEB2B">
              <w:rPr>
                <w:rFonts w:ascii="Century Gothic" w:hAnsi="Century Gothic" w:eastAsia="Century Gothic" w:cs="Century Gothic"/>
                <w:color w:val="0070C0"/>
                <w:w w:val="105"/>
                <w:sz w:val="20"/>
                <w:szCs w:val="20"/>
              </w:rPr>
              <w:t>quantities</w:t>
            </w:r>
            <w:r w:rsidRPr="526BEB2B">
              <w:rPr>
                <w:rFonts w:ascii="Century Gothic" w:hAnsi="Century Gothic" w:eastAsia="Century Gothic" w:cs="Century Gothic"/>
                <w:color w:val="0070C0"/>
                <w:spacing w:val="-18"/>
                <w:w w:val="105"/>
                <w:sz w:val="20"/>
                <w:szCs w:val="20"/>
              </w:rPr>
              <w:t xml:space="preserve"> </w:t>
            </w:r>
            <w:r w:rsidRPr="526BEB2B">
              <w:rPr>
                <w:rFonts w:ascii="Century Gothic" w:hAnsi="Century Gothic" w:eastAsia="Century Gothic" w:cs="Century Gothic"/>
                <w:color w:val="0070C0"/>
                <w:w w:val="105"/>
                <w:sz w:val="20"/>
                <w:szCs w:val="20"/>
              </w:rPr>
              <w:t>without counting) up to</w:t>
            </w:r>
            <w:r w:rsidRPr="526BEB2B">
              <w:rPr>
                <w:rFonts w:ascii="Century Gothic" w:hAnsi="Century Gothic" w:eastAsia="Century Gothic" w:cs="Century Gothic"/>
                <w:color w:val="0070C0"/>
                <w:spacing w:val="-25"/>
                <w:w w:val="105"/>
                <w:sz w:val="20"/>
                <w:szCs w:val="20"/>
              </w:rPr>
              <w:t xml:space="preserve"> </w:t>
            </w:r>
            <w:r w:rsidRPr="526BEB2B">
              <w:rPr>
                <w:rFonts w:ascii="Century Gothic" w:hAnsi="Century Gothic" w:eastAsia="Century Gothic" w:cs="Century Gothic"/>
                <w:color w:val="0070C0"/>
                <w:w w:val="105"/>
                <w:sz w:val="20"/>
                <w:szCs w:val="20"/>
              </w:rPr>
              <w:t>5.</w:t>
            </w:r>
          </w:p>
          <w:p w:rsidRPr="00AD58BC" w:rsidR="00165062" w:rsidP="526BEB2B" w:rsidRDefault="25A0C677" w14:paraId="77E6A2D1" w14:textId="77777777">
            <w:pPr>
              <w:pStyle w:val="ListParagraph"/>
              <w:numPr>
                <w:ilvl w:val="0"/>
                <w:numId w:val="10"/>
              </w:numPr>
              <w:rPr>
                <w:rStyle w:val="eop"/>
                <w:rFonts w:ascii="Century Gothic" w:hAnsi="Century Gothic" w:eastAsia="Century Gothic" w:cs="Century Gothic"/>
                <w:b/>
                <w:bCs/>
                <w:color w:val="0070C0"/>
                <w:sz w:val="20"/>
                <w:szCs w:val="20"/>
                <w:shd w:val="clear" w:color="auto" w:fill="FFFFFF"/>
              </w:rPr>
            </w:pPr>
            <w:r w:rsidRPr="526BEB2B">
              <w:rPr>
                <w:rFonts w:ascii="Century Gothic" w:hAnsi="Century Gothic" w:eastAsia="Century Gothic" w:cs="Century Gothic"/>
                <w:color w:val="0070C0"/>
                <w:w w:val="105"/>
                <w:sz w:val="20"/>
                <w:szCs w:val="20"/>
              </w:rPr>
              <w:t>Automatically recall (without reference to rhymes,</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counting</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or</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other</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aids)</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number</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bonds up</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to</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5</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(including</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subtraction</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facts)</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some number</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bonds</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to</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10,</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including</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double</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facts.</w:t>
            </w:r>
          </w:p>
          <w:p w:rsidRPr="00AD58BC" w:rsidR="006B57A4" w:rsidP="526BEB2B" w:rsidRDefault="006B57A4" w14:paraId="140BEF1A" w14:textId="28E06BC6">
            <w:pPr>
              <w:jc w:val="center"/>
              <w:rPr>
                <w:rFonts w:ascii="Century Gothic" w:hAnsi="Century Gothic" w:eastAsia="Century Gothic" w:cs="Century Gothic"/>
                <w:color w:val="0070C0"/>
                <w:sz w:val="20"/>
                <w:szCs w:val="20"/>
              </w:rPr>
            </w:pPr>
          </w:p>
          <w:p w:rsidRPr="00AD58BC" w:rsidR="006B57A4" w:rsidP="526BEB2B" w:rsidRDefault="006B57A4" w14:paraId="44934EAA" w14:textId="77777777">
            <w:pPr>
              <w:jc w:val="center"/>
              <w:rPr>
                <w:rFonts w:ascii="Century Gothic" w:hAnsi="Century Gothic" w:eastAsia="Century Gothic" w:cs="Century Gothic"/>
                <w:color w:val="0070C0"/>
                <w:sz w:val="20"/>
                <w:szCs w:val="20"/>
              </w:rPr>
            </w:pPr>
          </w:p>
          <w:p w:rsidRPr="00AD58BC" w:rsidR="003E459C" w:rsidP="526BEB2B" w:rsidRDefault="00EB9FC4" w14:paraId="0A056941" w14:textId="570E26BC">
            <w:pPr>
              <w:pStyle w:val="ListParagraph"/>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Numerical patterns</w:t>
            </w:r>
          </w:p>
          <w:p w:rsidRPr="00AD58BC" w:rsidR="00FB7C7E" w:rsidP="526BEB2B" w:rsidRDefault="27E3C3E6" w14:paraId="37856330" w14:textId="77777777">
            <w:pPr>
              <w:pStyle w:val="TableParagraph"/>
              <w:numPr>
                <w:ilvl w:val="0"/>
                <w:numId w:val="10"/>
              </w:numPr>
              <w:tabs>
                <w:tab w:val="left" w:pos="282"/>
              </w:tabs>
              <w:spacing w:before="80"/>
              <w:ind w:right="405"/>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w w:val="105"/>
                <w:sz w:val="20"/>
                <w:szCs w:val="20"/>
              </w:rPr>
              <w:t>Verbally</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count</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beyond</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20,</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recognising</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the pattern</w:t>
            </w:r>
            <w:r w:rsidRPr="526BEB2B">
              <w:rPr>
                <w:rFonts w:ascii="Century Gothic" w:hAnsi="Century Gothic" w:eastAsia="Century Gothic" w:cs="Century Gothic"/>
                <w:color w:val="0070C0"/>
                <w:spacing w:val="-9"/>
                <w:w w:val="105"/>
                <w:sz w:val="20"/>
                <w:szCs w:val="20"/>
              </w:rPr>
              <w:t xml:space="preserve"> </w:t>
            </w:r>
            <w:r w:rsidRPr="526BEB2B">
              <w:rPr>
                <w:rFonts w:ascii="Century Gothic" w:hAnsi="Century Gothic" w:eastAsia="Century Gothic" w:cs="Century Gothic"/>
                <w:color w:val="0070C0"/>
                <w:w w:val="105"/>
                <w:sz w:val="20"/>
                <w:szCs w:val="20"/>
              </w:rPr>
              <w:t>of</w:t>
            </w:r>
            <w:r w:rsidRPr="526BEB2B">
              <w:rPr>
                <w:rFonts w:ascii="Century Gothic" w:hAnsi="Century Gothic" w:eastAsia="Century Gothic" w:cs="Century Gothic"/>
                <w:color w:val="0070C0"/>
                <w:spacing w:val="-9"/>
                <w:w w:val="105"/>
                <w:sz w:val="20"/>
                <w:szCs w:val="20"/>
              </w:rPr>
              <w:t xml:space="preserve"> </w:t>
            </w:r>
            <w:r w:rsidRPr="526BEB2B">
              <w:rPr>
                <w:rFonts w:ascii="Century Gothic" w:hAnsi="Century Gothic" w:eastAsia="Century Gothic" w:cs="Century Gothic"/>
                <w:color w:val="0070C0"/>
                <w:w w:val="105"/>
                <w:sz w:val="20"/>
                <w:szCs w:val="20"/>
              </w:rPr>
              <w:t>the</w:t>
            </w:r>
            <w:r w:rsidRPr="526BEB2B">
              <w:rPr>
                <w:rFonts w:ascii="Century Gothic" w:hAnsi="Century Gothic" w:eastAsia="Century Gothic" w:cs="Century Gothic"/>
                <w:color w:val="0070C0"/>
                <w:spacing w:val="-8"/>
                <w:w w:val="105"/>
                <w:sz w:val="20"/>
                <w:szCs w:val="20"/>
              </w:rPr>
              <w:t xml:space="preserve"> </w:t>
            </w:r>
            <w:r w:rsidRPr="526BEB2B">
              <w:rPr>
                <w:rFonts w:ascii="Century Gothic" w:hAnsi="Century Gothic" w:eastAsia="Century Gothic" w:cs="Century Gothic"/>
                <w:color w:val="0070C0"/>
                <w:w w:val="105"/>
                <w:sz w:val="20"/>
                <w:szCs w:val="20"/>
              </w:rPr>
              <w:t>counting</w:t>
            </w:r>
            <w:r w:rsidRPr="526BEB2B">
              <w:rPr>
                <w:rFonts w:ascii="Century Gothic" w:hAnsi="Century Gothic" w:eastAsia="Century Gothic" w:cs="Century Gothic"/>
                <w:color w:val="0070C0"/>
                <w:spacing w:val="-9"/>
                <w:w w:val="105"/>
                <w:sz w:val="20"/>
                <w:szCs w:val="20"/>
              </w:rPr>
              <w:t xml:space="preserve"> </w:t>
            </w:r>
            <w:r w:rsidRPr="526BEB2B">
              <w:rPr>
                <w:rFonts w:ascii="Century Gothic" w:hAnsi="Century Gothic" w:eastAsia="Century Gothic" w:cs="Century Gothic"/>
                <w:color w:val="0070C0"/>
                <w:w w:val="105"/>
                <w:sz w:val="20"/>
                <w:szCs w:val="20"/>
              </w:rPr>
              <w:t>system.</w:t>
            </w:r>
          </w:p>
          <w:p w:rsidRPr="00AD58BC" w:rsidR="00FB7C7E" w:rsidP="526BEB2B" w:rsidRDefault="27E3C3E6" w14:paraId="133AF6D1" w14:textId="77777777">
            <w:pPr>
              <w:pStyle w:val="TableParagraph"/>
              <w:numPr>
                <w:ilvl w:val="0"/>
                <w:numId w:val="10"/>
              </w:numPr>
              <w:tabs>
                <w:tab w:val="left" w:pos="282"/>
              </w:tabs>
              <w:spacing w:before="60"/>
              <w:ind w:right="350"/>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w w:val="105"/>
                <w:sz w:val="20"/>
                <w:szCs w:val="20"/>
              </w:rPr>
              <w:t>Compare quantities up to 10 in different contexts,</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recognising</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when</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one</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quantity</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is greater than, less than or the same as the other</w:t>
            </w:r>
            <w:r w:rsidRPr="526BEB2B">
              <w:rPr>
                <w:rFonts w:ascii="Century Gothic" w:hAnsi="Century Gothic" w:eastAsia="Century Gothic" w:cs="Century Gothic"/>
                <w:color w:val="0070C0"/>
                <w:spacing w:val="-9"/>
                <w:w w:val="105"/>
                <w:sz w:val="20"/>
                <w:szCs w:val="20"/>
              </w:rPr>
              <w:t xml:space="preserve"> </w:t>
            </w:r>
            <w:r w:rsidRPr="526BEB2B">
              <w:rPr>
                <w:rFonts w:ascii="Century Gothic" w:hAnsi="Century Gothic" w:eastAsia="Century Gothic" w:cs="Century Gothic"/>
                <w:color w:val="0070C0"/>
                <w:w w:val="105"/>
                <w:sz w:val="20"/>
                <w:szCs w:val="20"/>
              </w:rPr>
              <w:t>quantity.</w:t>
            </w:r>
          </w:p>
          <w:p w:rsidRPr="00AD58BC" w:rsidR="00FB7C7E" w:rsidP="526BEB2B" w:rsidRDefault="27E3C3E6" w14:paraId="59D59C85" w14:textId="77777777">
            <w:pPr>
              <w:pStyle w:val="ListParagraph"/>
              <w:numPr>
                <w:ilvl w:val="0"/>
                <w:numId w:val="10"/>
              </w:numPr>
              <w:rPr>
                <w:rFonts w:ascii="Century Gothic" w:hAnsi="Century Gothic" w:eastAsia="Century Gothic" w:cs="Century Gothic"/>
                <w:b/>
                <w:bCs/>
                <w:color w:val="0070C0"/>
                <w:sz w:val="20"/>
                <w:szCs w:val="20"/>
              </w:rPr>
            </w:pPr>
            <w:r w:rsidRPr="526BEB2B">
              <w:rPr>
                <w:rFonts w:ascii="Century Gothic" w:hAnsi="Century Gothic" w:eastAsia="Century Gothic" w:cs="Century Gothic"/>
                <w:color w:val="0070C0"/>
                <w:w w:val="105"/>
                <w:sz w:val="20"/>
                <w:szCs w:val="20"/>
              </w:rPr>
              <w:t>Explore and represent patterns within numbers</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up</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to</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10,</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including</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evens</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odds, double facts and how quantities can be distributed</w:t>
            </w:r>
            <w:r w:rsidRPr="526BEB2B">
              <w:rPr>
                <w:rFonts w:ascii="Century Gothic" w:hAnsi="Century Gothic" w:eastAsia="Century Gothic" w:cs="Century Gothic"/>
                <w:color w:val="0070C0"/>
                <w:spacing w:val="-9"/>
                <w:w w:val="105"/>
                <w:sz w:val="20"/>
                <w:szCs w:val="20"/>
              </w:rPr>
              <w:t xml:space="preserve"> </w:t>
            </w:r>
            <w:r w:rsidRPr="526BEB2B">
              <w:rPr>
                <w:rFonts w:ascii="Century Gothic" w:hAnsi="Century Gothic" w:eastAsia="Century Gothic" w:cs="Century Gothic"/>
                <w:color w:val="0070C0"/>
                <w:w w:val="105"/>
                <w:sz w:val="20"/>
                <w:szCs w:val="20"/>
              </w:rPr>
              <w:t>equally.</w:t>
            </w:r>
          </w:p>
        </w:tc>
      </w:tr>
      <w:tr w:rsidRPr="00E62568" w:rsidR="00D57393" w:rsidTr="7CE2D43F" w14:paraId="6313391F" w14:textId="77777777">
        <w:trPr>
          <w:trHeight w:val="300"/>
        </w:trPr>
        <w:tc>
          <w:tcPr>
            <w:tcW w:w="1898" w:type="dxa"/>
            <w:tcMar/>
          </w:tcPr>
          <w:p w:rsidRPr="5FB7D9E1" w:rsidR="004E7CE4" w:rsidP="526BEB2B" w:rsidRDefault="53C64CC6" w14:paraId="085F2CA8" w14:textId="241E72B2">
            <w:pPr>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Mathematics: Reception</w:t>
            </w:r>
          </w:p>
        </w:tc>
        <w:tc>
          <w:tcPr>
            <w:tcW w:w="1995" w:type="dxa"/>
            <w:tcMar/>
          </w:tcPr>
          <w:p w:rsidR="00660CEC" w:rsidP="526BEB2B" w:rsidRDefault="15503315" w14:paraId="1518E7B8" w14:textId="7FBF37F7">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Recognise numerals to 5.</w:t>
            </w:r>
          </w:p>
          <w:p w:rsidR="00660CEC" w:rsidP="526BEB2B" w:rsidRDefault="15503315" w14:paraId="465C0DBC" w14:textId="7BEC79DA">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Count objects to 5.</w:t>
            </w:r>
          </w:p>
          <w:p w:rsidR="00660CEC" w:rsidP="526BEB2B" w:rsidRDefault="15503315" w14:paraId="32C6850A" w14:textId="071B0F05">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Find a total of two groups by counting up to a total of 5.</w:t>
            </w:r>
          </w:p>
          <w:p w:rsidR="00660CEC" w:rsidP="526BEB2B" w:rsidRDefault="15503315" w14:paraId="6453B866" w14:textId="21568E6F">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Compare two groups of objects saying when they have the same number. </w:t>
            </w:r>
          </w:p>
          <w:p w:rsidR="00660CEC" w:rsidP="526BEB2B" w:rsidRDefault="15503315" w14:paraId="49FECF43" w14:textId="474E41A9">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Subitise numbers to 5</w:t>
            </w:r>
          </w:p>
          <w:p w:rsidR="00660CEC" w:rsidP="526BEB2B" w:rsidRDefault="15503315" w14:paraId="4EC4E8E2" w14:textId="48483573">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Compare length, weight and capacity.</w:t>
            </w:r>
          </w:p>
          <w:p w:rsidR="00660CEC" w:rsidP="526BEB2B" w:rsidRDefault="15503315" w14:paraId="4640E067" w14:textId="037AE7B6">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Explore, continue and create patterns.</w:t>
            </w:r>
          </w:p>
        </w:tc>
        <w:tc>
          <w:tcPr>
            <w:tcW w:w="1701" w:type="dxa"/>
            <w:tcMar/>
          </w:tcPr>
          <w:p w:rsidRPr="00DA6354" w:rsidR="007D4FE8" w:rsidP="526BEB2B" w:rsidRDefault="46D231D6" w14:paraId="17A55F25" w14:textId="3DDABA1A">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Count forwards and backwards to 10. </w:t>
            </w:r>
          </w:p>
          <w:p w:rsidRPr="00DA6354" w:rsidR="007D4FE8" w:rsidP="526BEB2B" w:rsidRDefault="46D231D6" w14:paraId="24B75AB2" w14:textId="68AD54D9">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Count objects, actions and sounds. </w:t>
            </w:r>
          </w:p>
          <w:p w:rsidRPr="00DA6354" w:rsidR="007D4FE8" w:rsidP="526BEB2B" w:rsidRDefault="46D231D6" w14:paraId="4CE65955" w14:textId="2AE390F3">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 xml:space="preserve">Link the number symbol with its cardinal value. </w:t>
            </w:r>
          </w:p>
          <w:p w:rsidRPr="00DA6354" w:rsidR="007D4FE8" w:rsidP="526BEB2B" w:rsidRDefault="2CF0443F" w14:paraId="6AE1D525" w14:textId="47879666">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Understand one more and one less than relationship between consecutive numbers.</w:t>
            </w:r>
          </w:p>
          <w:p w:rsidRPr="00DA6354" w:rsidR="007D4FE8" w:rsidP="526BEB2B" w:rsidRDefault="2CF0443F" w14:paraId="41EDB22C" w14:textId="1D8CC337">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Compose and decompose shapes so that children recognise a shape can have other shapes within it.</w:t>
            </w:r>
          </w:p>
        </w:tc>
        <w:tc>
          <w:tcPr>
            <w:tcW w:w="2110" w:type="dxa"/>
            <w:tcMar/>
          </w:tcPr>
          <w:p w:rsidR="00FA3016" w:rsidP="526BEB2B" w:rsidRDefault="6D955232" w14:paraId="3E0B9419" w14:textId="22A8479B">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Subitise.</w:t>
            </w:r>
          </w:p>
          <w:p w:rsidR="00FA3016" w:rsidP="526BEB2B" w:rsidRDefault="6D955232" w14:paraId="1A0ABA29" w14:textId="4131FAA4">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Link the number symbol (numeral) with its cardinal number value. </w:t>
            </w:r>
          </w:p>
          <w:p w:rsidR="00FA3016" w:rsidP="526BEB2B" w:rsidRDefault="6D955232" w14:paraId="594A1A02" w14:textId="23328C9B">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Count beyond 10. </w:t>
            </w:r>
          </w:p>
          <w:p w:rsidR="00FA3016" w:rsidP="526BEB2B" w:rsidRDefault="6D955232" w14:paraId="73EDF037" w14:textId="14AD5291">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Compare numbers.</w:t>
            </w:r>
          </w:p>
          <w:p w:rsidR="00FA3016" w:rsidP="526BEB2B" w:rsidRDefault="6D955232" w14:paraId="422F1A4E" w14:textId="1FA0D2E9">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Explore composition of numbers to 10.</w:t>
            </w:r>
          </w:p>
          <w:p w:rsidR="00FA3016" w:rsidP="526BEB2B" w:rsidRDefault="6D955232" w14:paraId="0A2AAD21" w14:textId="0F51A334">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Compare length, weight and capacity.</w:t>
            </w:r>
          </w:p>
          <w:p w:rsidR="00FA3016" w:rsidP="526BEB2B" w:rsidRDefault="6D955232" w14:paraId="5E3ECB6A" w14:textId="51961FA7">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Explore, compare height, length and time. </w:t>
            </w:r>
          </w:p>
          <w:p w:rsidR="00FA3016" w:rsidP="526BEB2B" w:rsidRDefault="00FA3016" w14:paraId="56D92B42" w14:textId="6E25A1E7">
            <w:pPr>
              <w:rPr>
                <w:rFonts w:ascii="Century Gothic" w:hAnsi="Century Gothic" w:eastAsia="Century Gothic" w:cs="Century Gothic"/>
                <w:color w:val="0070C0"/>
                <w:sz w:val="20"/>
                <w:szCs w:val="20"/>
              </w:rPr>
            </w:pPr>
          </w:p>
        </w:tc>
        <w:tc>
          <w:tcPr>
            <w:tcW w:w="2130" w:type="dxa"/>
            <w:tcMar/>
          </w:tcPr>
          <w:p w:rsidR="00326BEC" w:rsidP="526BEB2B" w:rsidRDefault="7F7A3602" w14:paraId="23DA4097" w14:textId="7C0AF0FA">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Explore, compare height, length and time.</w:t>
            </w:r>
          </w:p>
          <w:p w:rsidR="00326BEC" w:rsidP="526BEB2B" w:rsidRDefault="00326BEC" w14:paraId="2D1FDD63" w14:textId="1F097949">
            <w:pPr>
              <w:spacing w:line="259" w:lineRule="auto"/>
              <w:rPr>
                <w:rFonts w:ascii="Century Gothic" w:hAnsi="Century Gothic" w:eastAsia="Century Gothic" w:cs="Century Gothic"/>
                <w:color w:val="000000" w:themeColor="text1"/>
                <w:sz w:val="20"/>
                <w:szCs w:val="20"/>
              </w:rPr>
            </w:pPr>
          </w:p>
          <w:p w:rsidR="00326BEC" w:rsidP="526BEB2B" w:rsidRDefault="62992E14" w14:paraId="323D8B94" w14:textId="4E9FB772">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Understand one more and one less than relationship between consecutive numbers.</w:t>
            </w:r>
          </w:p>
          <w:p w:rsidR="00326BEC" w:rsidP="526BEB2B" w:rsidRDefault="62992E14" w14:paraId="11D101F1" w14:textId="6194CEF7">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Explore composition of numbers to 10.</w:t>
            </w:r>
          </w:p>
          <w:p w:rsidR="00326BEC" w:rsidP="526BEB2B" w:rsidRDefault="62992E14" w14:paraId="24419E3D" w14:textId="6432479F">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Automatically recall the number bonds for numbers 0-10.</w:t>
            </w:r>
          </w:p>
          <w:p w:rsidR="00326BEC" w:rsidP="526BEB2B" w:rsidRDefault="62992E14" w14:paraId="3BF5055C" w14:textId="15227D37">
            <w:pPr>
              <w:spacing w:line="259" w:lineRule="auto"/>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Compose and decompose shapes so that children recognise a shape can have other shapes within it.</w:t>
            </w:r>
          </w:p>
          <w:p w:rsidR="00326BEC" w:rsidP="526BEB2B" w:rsidRDefault="62992E14" w14:paraId="645D64AE" w14:textId="4FB360E2">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Explore 2D and 3D shapes.</w:t>
            </w:r>
          </w:p>
        </w:tc>
        <w:tc>
          <w:tcPr>
            <w:tcW w:w="2057" w:type="dxa"/>
            <w:tcMar/>
          </w:tcPr>
          <w:p w:rsidR="00AF5F18" w:rsidP="526BEB2B" w:rsidRDefault="7FC21425" w14:paraId="49819163" w14:textId="5DA0589A">
            <w:pPr>
              <w:pStyle w:val="TableParagraph"/>
              <w:tabs>
                <w:tab w:val="left" w:pos="282"/>
              </w:tabs>
              <w:spacing w:before="60"/>
              <w:ind w:left="110" w:right="645"/>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Subitise (recognise quantities without counting) up to 5.</w:t>
            </w:r>
          </w:p>
          <w:p w:rsidR="00AF5F18" w:rsidP="526BEB2B" w:rsidRDefault="00AF5F18" w14:paraId="7E26FA69" w14:textId="174F319E">
            <w:pPr>
              <w:spacing w:line="259" w:lineRule="auto"/>
              <w:ind w:left="720"/>
              <w:rPr>
                <w:rFonts w:ascii="Century Gothic" w:hAnsi="Century Gothic" w:eastAsia="Century Gothic" w:cs="Century Gothic"/>
                <w:color w:val="0070C0"/>
                <w:sz w:val="20"/>
                <w:szCs w:val="20"/>
              </w:rPr>
            </w:pPr>
          </w:p>
          <w:p w:rsidR="00AF5F18" w:rsidP="526BEB2B" w:rsidRDefault="7FC21425" w14:paraId="109A6984" w14:textId="51195847">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Automatically recall (without reference to rhymes, counting or other aids) number bonds up to 5 (including subtraction facts) and some number bonds to 10, including double facts.</w:t>
            </w:r>
          </w:p>
          <w:p w:rsidR="00AF5F18" w:rsidP="526BEB2B" w:rsidRDefault="00AF5F18" w14:paraId="4D833D04" w14:textId="29A10EA2">
            <w:pPr>
              <w:spacing w:line="259" w:lineRule="auto"/>
              <w:rPr>
                <w:rFonts w:ascii="Century Gothic" w:hAnsi="Century Gothic" w:eastAsia="Century Gothic" w:cs="Century Gothic"/>
                <w:color w:val="000000" w:themeColor="text1"/>
                <w:sz w:val="20"/>
                <w:szCs w:val="20"/>
              </w:rPr>
            </w:pPr>
          </w:p>
          <w:p w:rsidR="00AF5F18" w:rsidP="526BEB2B" w:rsidRDefault="7FC21425" w14:paraId="6DEC6204" w14:textId="32F8B76D">
            <w:pPr>
              <w:pStyle w:val="TableParagraph"/>
              <w:tabs>
                <w:tab w:val="left" w:pos="282"/>
              </w:tabs>
              <w:spacing w:before="60"/>
              <w:ind w:left="110" w:right="350"/>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Compare quantities up to 10 in different contexts, recognising when one quantity is greater than, less than or the same as the other quantity.</w:t>
            </w:r>
          </w:p>
        </w:tc>
        <w:tc>
          <w:tcPr>
            <w:tcW w:w="2808" w:type="dxa"/>
            <w:tcMar/>
          </w:tcPr>
          <w:p w:rsidR="008A5A7F" w:rsidP="526BEB2B" w:rsidRDefault="7E57780D" w14:paraId="5C6A3C59" w14:textId="21A051B7">
            <w:pPr>
              <w:pStyle w:val="TableParagraph"/>
              <w:tabs>
                <w:tab w:val="left" w:pos="282"/>
              </w:tabs>
              <w:spacing w:before="80"/>
              <w:ind w:left="110" w:right="245"/>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Have a deep understanding of number to 10, including the composition of each number.</w:t>
            </w:r>
          </w:p>
          <w:p w:rsidR="008A5A7F" w:rsidP="526BEB2B" w:rsidRDefault="008A5A7F" w14:paraId="66AA7FBC" w14:textId="30946201">
            <w:pPr>
              <w:spacing w:line="259" w:lineRule="auto"/>
              <w:rPr>
                <w:rFonts w:ascii="Century Gothic" w:hAnsi="Century Gothic" w:eastAsia="Century Gothic" w:cs="Century Gothic"/>
                <w:color w:val="000000" w:themeColor="text1"/>
                <w:sz w:val="20"/>
                <w:szCs w:val="20"/>
              </w:rPr>
            </w:pPr>
          </w:p>
          <w:p w:rsidR="008A5A7F" w:rsidP="526BEB2B" w:rsidRDefault="7E57780D" w14:paraId="34146DF7" w14:textId="1CD1CAF7">
            <w:pPr>
              <w:pStyle w:val="TableParagraph"/>
              <w:tabs>
                <w:tab w:val="left" w:pos="282"/>
              </w:tabs>
              <w:spacing w:before="80"/>
              <w:ind w:left="110" w:right="405"/>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Verbally count beyond 20, recognising the pattern of the counting system.</w:t>
            </w:r>
          </w:p>
          <w:p w:rsidR="008A5A7F" w:rsidP="526BEB2B" w:rsidRDefault="008A5A7F" w14:paraId="1064B134" w14:textId="12D5A32A">
            <w:pPr>
              <w:spacing w:line="259" w:lineRule="auto"/>
              <w:rPr>
                <w:rFonts w:ascii="Century Gothic" w:hAnsi="Century Gothic" w:eastAsia="Century Gothic" w:cs="Century Gothic"/>
                <w:color w:val="0070C0"/>
                <w:sz w:val="20"/>
                <w:szCs w:val="20"/>
              </w:rPr>
            </w:pPr>
          </w:p>
          <w:p w:rsidR="008A5A7F" w:rsidP="526BEB2B" w:rsidRDefault="7E57780D" w14:paraId="2079287E" w14:textId="2FF52F20">
            <w:pPr>
              <w:spacing w:line="259" w:lineRule="auto"/>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Explore and represent patterns within numbers up to 10, including evens and odds, double facts and how quantities can be distributed equally.</w:t>
            </w:r>
          </w:p>
        </w:tc>
      </w:tr>
      <w:tr w:rsidR="526BEB2B" w:rsidTr="7CE2D43F" w14:paraId="0AE7FBDD" w14:textId="77777777">
        <w:trPr>
          <w:trHeight w:val="300"/>
        </w:trPr>
        <w:tc>
          <w:tcPr>
            <w:tcW w:w="1898" w:type="dxa"/>
            <w:tcMar/>
          </w:tcPr>
          <w:p w:rsidR="1F842EFF" w:rsidP="526BEB2B" w:rsidRDefault="1F842EFF" w14:paraId="357C0634" w14:textId="09BFAE7B">
            <w:pPr>
              <w:spacing w:line="259" w:lineRule="auto"/>
              <w:rPr>
                <w:rFonts w:ascii="Century Gothic" w:hAnsi="Century Gothic" w:eastAsia="Century Gothic" w:cs="Century Gothic"/>
                <w:sz w:val="20"/>
                <w:szCs w:val="20"/>
              </w:rPr>
            </w:pPr>
            <w:r w:rsidRPr="526BEB2B">
              <w:rPr>
                <w:rFonts w:ascii="Century Gothic" w:hAnsi="Century Gothic" w:eastAsia="Century Gothic" w:cs="Century Gothic"/>
                <w:color w:val="00B050"/>
                <w:sz w:val="20"/>
                <w:szCs w:val="20"/>
              </w:rPr>
              <w:t>Mathematics Year One</w:t>
            </w:r>
          </w:p>
          <w:p w:rsidR="526BEB2B" w:rsidP="526BEB2B" w:rsidRDefault="526BEB2B" w14:paraId="24B3774B" w14:textId="4E07764A">
            <w:pPr>
              <w:rPr>
                <w:rFonts w:ascii="Century Gothic" w:hAnsi="Century Gothic" w:eastAsia="Century Gothic" w:cs="Century Gothic"/>
                <w:color w:val="0070C0"/>
                <w:sz w:val="20"/>
                <w:szCs w:val="20"/>
              </w:rPr>
            </w:pPr>
          </w:p>
        </w:tc>
        <w:tc>
          <w:tcPr>
            <w:tcW w:w="1995" w:type="dxa"/>
            <w:tcMar/>
          </w:tcPr>
          <w:p w:rsidR="1F842EFF" w:rsidP="526BEB2B" w:rsidRDefault="1F842EFF" w14:paraId="67AA9C36" w14:textId="3EB66966">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Number: place value (within 10)</w:t>
            </w:r>
          </w:p>
          <w:p w:rsidR="1F842EFF" w:rsidP="526BEB2B" w:rsidRDefault="1F842EFF" w14:paraId="60C2D20A" w14:textId="14F208A2">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Number: addition and subtraction</w:t>
            </w:r>
          </w:p>
          <w:p w:rsidR="526BEB2B" w:rsidP="526BEB2B" w:rsidRDefault="526BEB2B" w14:paraId="4427CF5C" w14:textId="452BE463">
            <w:pPr>
              <w:spacing w:line="259" w:lineRule="auto"/>
              <w:rPr>
                <w:rFonts w:ascii="Century Gothic" w:hAnsi="Century Gothic" w:eastAsia="Century Gothic" w:cs="Century Gothic"/>
                <w:color w:val="0070C0"/>
                <w:sz w:val="20"/>
                <w:szCs w:val="20"/>
              </w:rPr>
            </w:pPr>
          </w:p>
        </w:tc>
        <w:tc>
          <w:tcPr>
            <w:tcW w:w="1701" w:type="dxa"/>
            <w:tcMar/>
          </w:tcPr>
          <w:p w:rsidR="1F842EFF" w:rsidP="526BEB2B" w:rsidRDefault="1F842EFF" w14:paraId="11F95DDB" w14:textId="23844E04">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 xml:space="preserve">Number: addition and subtraction </w:t>
            </w:r>
          </w:p>
          <w:p w:rsidR="1F842EFF" w:rsidP="526BEB2B" w:rsidRDefault="1F842EFF" w14:paraId="39E8CCFF" w14:textId="0ECD4A21">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Geometry: shape</w:t>
            </w:r>
          </w:p>
          <w:p w:rsidR="526BEB2B" w:rsidP="526BEB2B" w:rsidRDefault="526BEB2B" w14:paraId="0C634876" w14:textId="098D5044">
            <w:pPr>
              <w:spacing w:line="259" w:lineRule="auto"/>
              <w:rPr>
                <w:rFonts w:ascii="Century Gothic" w:hAnsi="Century Gothic" w:eastAsia="Century Gothic" w:cs="Century Gothic"/>
                <w:color w:val="0070C0"/>
                <w:sz w:val="20"/>
                <w:szCs w:val="20"/>
              </w:rPr>
            </w:pPr>
          </w:p>
        </w:tc>
        <w:tc>
          <w:tcPr>
            <w:tcW w:w="2110" w:type="dxa"/>
            <w:tcMar/>
          </w:tcPr>
          <w:p w:rsidR="1F842EFF" w:rsidP="526BEB2B" w:rsidRDefault="1F842EFF" w14:paraId="093C1DB7" w14:textId="445F9C2A">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 xml:space="preserve">Number: place value within 20. </w:t>
            </w:r>
          </w:p>
          <w:p w:rsidR="1F842EFF" w:rsidP="526BEB2B" w:rsidRDefault="1F842EFF" w14:paraId="1884242F" w14:textId="1E3D9669">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Number: Addition and subtraction</w:t>
            </w:r>
          </w:p>
          <w:p w:rsidR="526BEB2B" w:rsidP="526BEB2B" w:rsidRDefault="526BEB2B" w14:paraId="5C1F0D1A" w14:textId="5D4D6B61">
            <w:pPr>
              <w:spacing w:line="259" w:lineRule="auto"/>
              <w:rPr>
                <w:rFonts w:ascii="Century Gothic" w:hAnsi="Century Gothic" w:eastAsia="Century Gothic" w:cs="Century Gothic"/>
                <w:color w:val="0070C0"/>
                <w:sz w:val="20"/>
                <w:szCs w:val="20"/>
              </w:rPr>
            </w:pPr>
          </w:p>
        </w:tc>
        <w:tc>
          <w:tcPr>
            <w:tcW w:w="2130" w:type="dxa"/>
            <w:tcMar/>
          </w:tcPr>
          <w:p w:rsidR="1F842EFF" w:rsidP="526BEB2B" w:rsidRDefault="1F842EFF" w14:paraId="3B645B5A" w14:textId="4F402DAC">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Number: place value within 50.</w:t>
            </w:r>
          </w:p>
          <w:p w:rsidR="1F842EFF" w:rsidP="526BEB2B" w:rsidRDefault="1F842EFF" w14:paraId="665F5956" w14:textId="591B8DC7">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 xml:space="preserve">Measurement: Length and Height </w:t>
            </w:r>
          </w:p>
          <w:p w:rsidR="1F842EFF" w:rsidP="526BEB2B" w:rsidRDefault="1F842EFF" w14:paraId="777E4A47" w14:textId="682EEA90">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Measurement: mass and volume</w:t>
            </w:r>
          </w:p>
          <w:p w:rsidR="526BEB2B" w:rsidP="526BEB2B" w:rsidRDefault="526BEB2B" w14:paraId="289187E0" w14:textId="2D893AD8">
            <w:pPr>
              <w:spacing w:line="259" w:lineRule="auto"/>
              <w:rPr>
                <w:rFonts w:ascii="Century Gothic" w:hAnsi="Century Gothic" w:eastAsia="Century Gothic" w:cs="Century Gothic"/>
                <w:color w:val="0070C0"/>
                <w:sz w:val="20"/>
                <w:szCs w:val="20"/>
              </w:rPr>
            </w:pPr>
          </w:p>
        </w:tc>
        <w:tc>
          <w:tcPr>
            <w:tcW w:w="2057" w:type="dxa"/>
            <w:tcMar/>
          </w:tcPr>
          <w:p w:rsidR="1F842EFF" w:rsidP="526BEB2B" w:rsidRDefault="1F842EFF" w14:paraId="0B7CCE4C" w14:textId="7C6D1AD2">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Number: multiplication and division (including multiples of 2, 5 and 10)</w:t>
            </w:r>
          </w:p>
          <w:p w:rsidR="1F842EFF" w:rsidP="526BEB2B" w:rsidRDefault="1F842EFF" w14:paraId="1BB86B53" w14:textId="133F8F6B">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Number: fractions</w:t>
            </w:r>
          </w:p>
          <w:p w:rsidR="1F842EFF" w:rsidP="526BEB2B" w:rsidRDefault="1F842EFF" w14:paraId="330ECF42" w14:textId="2B2DB292">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Geometry: position and direction</w:t>
            </w:r>
          </w:p>
          <w:p w:rsidR="526BEB2B" w:rsidP="526BEB2B" w:rsidRDefault="526BEB2B" w14:paraId="5DF21D59" w14:textId="6CDCD798">
            <w:pPr>
              <w:pStyle w:val="TableParagraph"/>
              <w:ind w:firstLine="0"/>
              <w:rPr>
                <w:rFonts w:ascii="Century Gothic" w:hAnsi="Century Gothic" w:eastAsia="Century Gothic" w:cs="Century Gothic"/>
                <w:color w:val="0070C0"/>
                <w:sz w:val="20"/>
                <w:szCs w:val="20"/>
              </w:rPr>
            </w:pPr>
          </w:p>
        </w:tc>
        <w:tc>
          <w:tcPr>
            <w:tcW w:w="2808" w:type="dxa"/>
            <w:tcMar/>
          </w:tcPr>
          <w:p w:rsidR="1F842EFF" w:rsidP="526BEB2B" w:rsidRDefault="1F842EFF" w14:paraId="22138A49" w14:textId="3E9CB87F">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Number: place value (within 100)</w:t>
            </w:r>
          </w:p>
          <w:p w:rsidR="1F842EFF" w:rsidP="526BEB2B" w:rsidRDefault="1F842EFF" w14:paraId="35288457" w14:textId="4584DA8D">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Measurement: money</w:t>
            </w:r>
          </w:p>
          <w:p w:rsidR="1F842EFF" w:rsidP="526BEB2B" w:rsidRDefault="1F842EFF" w14:paraId="4CE82C70" w14:textId="2E07D01F">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Measurement: time</w:t>
            </w:r>
          </w:p>
          <w:p w:rsidR="526BEB2B" w:rsidP="526BEB2B" w:rsidRDefault="526BEB2B" w14:paraId="33CB9E6D" w14:textId="03438E35">
            <w:pPr>
              <w:pStyle w:val="TableParagraph"/>
              <w:ind w:firstLine="0"/>
              <w:rPr>
                <w:rFonts w:ascii="Century Gothic" w:hAnsi="Century Gothic" w:eastAsia="Century Gothic" w:cs="Century Gothic"/>
                <w:color w:val="0070C0"/>
                <w:sz w:val="20"/>
                <w:szCs w:val="20"/>
              </w:rPr>
            </w:pPr>
          </w:p>
        </w:tc>
      </w:tr>
      <w:tr w:rsidR="00D57393" w:rsidTr="7CE2D43F" w14:paraId="2B8B3E4C" w14:textId="77777777">
        <w:trPr>
          <w:trHeight w:val="300"/>
        </w:trPr>
        <w:tc>
          <w:tcPr>
            <w:tcW w:w="1898" w:type="dxa"/>
            <w:tcMar/>
          </w:tcPr>
          <w:p w:rsidR="00F90B25" w:rsidP="526BEB2B" w:rsidRDefault="28592BC3" w14:paraId="11126057" w14:textId="270BF03A">
            <w:pPr>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Understanding of the World.</w:t>
            </w:r>
          </w:p>
        </w:tc>
        <w:tc>
          <w:tcPr>
            <w:tcW w:w="12801" w:type="dxa"/>
            <w:gridSpan w:val="6"/>
            <w:tcMar/>
          </w:tcPr>
          <w:p w:rsidRPr="0004326E" w:rsidR="00F90B25" w:rsidP="526BEB2B" w:rsidRDefault="28592BC3" w14:paraId="01ADFB2A" w14:textId="77777777">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 xml:space="preserve">Understanding of the world </w:t>
            </w:r>
          </w:p>
          <w:p w:rsidRPr="0004326E" w:rsidR="00F90B25" w:rsidP="526BEB2B" w:rsidRDefault="28592BC3" w14:paraId="3A645F00" w14:textId="630A930F">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Past and Present</w:t>
            </w:r>
          </w:p>
          <w:p w:rsidRPr="0004326E" w:rsidR="00F90B25" w:rsidP="526BEB2B" w:rsidRDefault="28592BC3" w14:paraId="6E7CED44" w14:textId="77777777">
            <w:pPr>
              <w:pStyle w:val="TableParagraph"/>
              <w:numPr>
                <w:ilvl w:val="0"/>
                <w:numId w:val="14"/>
              </w:numPr>
              <w:tabs>
                <w:tab w:val="left" w:pos="282"/>
              </w:tabs>
              <w:spacing w:before="80"/>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pacing w:val="-3"/>
                <w:w w:val="105"/>
                <w:sz w:val="20"/>
                <w:szCs w:val="20"/>
              </w:rPr>
              <w:t>Talk</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about</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the</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lives</w:t>
            </w:r>
            <w:r w:rsidRPr="526BEB2B">
              <w:rPr>
                <w:rFonts w:ascii="Century Gothic" w:hAnsi="Century Gothic" w:eastAsia="Century Gothic" w:cs="Century Gothic"/>
                <w:color w:val="0070C0"/>
                <w:spacing w:val="-9"/>
                <w:w w:val="105"/>
                <w:sz w:val="20"/>
                <w:szCs w:val="20"/>
              </w:rPr>
              <w:t xml:space="preserve"> </w:t>
            </w:r>
            <w:r w:rsidRPr="526BEB2B">
              <w:rPr>
                <w:rFonts w:ascii="Century Gothic" w:hAnsi="Century Gothic" w:eastAsia="Century Gothic" w:cs="Century Gothic"/>
                <w:color w:val="0070C0"/>
                <w:w w:val="105"/>
                <w:sz w:val="20"/>
                <w:szCs w:val="20"/>
              </w:rPr>
              <w:t>of</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the</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people</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around</w:t>
            </w:r>
            <w:r w:rsidRPr="526BEB2B">
              <w:rPr>
                <w:rFonts w:ascii="Century Gothic" w:hAnsi="Century Gothic" w:eastAsia="Century Gothic" w:cs="Century Gothic"/>
                <w:color w:val="0070C0"/>
                <w:spacing w:val="-9"/>
                <w:w w:val="105"/>
                <w:sz w:val="20"/>
                <w:szCs w:val="20"/>
              </w:rPr>
              <w:t xml:space="preserve"> </w:t>
            </w:r>
            <w:r w:rsidRPr="526BEB2B">
              <w:rPr>
                <w:rFonts w:ascii="Century Gothic" w:hAnsi="Century Gothic" w:eastAsia="Century Gothic" w:cs="Century Gothic"/>
                <w:color w:val="0070C0"/>
                <w:w w:val="105"/>
                <w:sz w:val="20"/>
                <w:szCs w:val="20"/>
              </w:rPr>
              <w:t>them</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their</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roles</w:t>
            </w:r>
            <w:r w:rsidRPr="526BEB2B">
              <w:rPr>
                <w:rFonts w:ascii="Century Gothic" w:hAnsi="Century Gothic" w:eastAsia="Century Gothic" w:cs="Century Gothic"/>
                <w:color w:val="0070C0"/>
                <w:spacing w:val="-9"/>
                <w:w w:val="105"/>
                <w:sz w:val="20"/>
                <w:szCs w:val="20"/>
              </w:rPr>
              <w:t xml:space="preserve"> </w:t>
            </w:r>
            <w:r w:rsidRPr="526BEB2B">
              <w:rPr>
                <w:rFonts w:ascii="Century Gothic" w:hAnsi="Century Gothic" w:eastAsia="Century Gothic" w:cs="Century Gothic"/>
                <w:color w:val="0070C0"/>
                <w:w w:val="105"/>
                <w:sz w:val="20"/>
                <w:szCs w:val="20"/>
              </w:rPr>
              <w:t>in</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society.</w:t>
            </w:r>
          </w:p>
          <w:p w:rsidRPr="0004326E" w:rsidR="00F90B25" w:rsidP="526BEB2B" w:rsidRDefault="28592BC3" w14:paraId="49A72FE8" w14:textId="77777777">
            <w:pPr>
              <w:pStyle w:val="TableParagraph"/>
              <w:numPr>
                <w:ilvl w:val="0"/>
                <w:numId w:val="14"/>
              </w:numPr>
              <w:tabs>
                <w:tab w:val="left" w:pos="282"/>
              </w:tabs>
              <w:spacing w:before="47"/>
              <w:ind w:right="395"/>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w w:val="105"/>
                <w:sz w:val="20"/>
                <w:szCs w:val="20"/>
              </w:rPr>
              <w:t>Know</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some</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similarities</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differences</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between</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things</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in</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the</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past</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 xml:space="preserve">and </w:t>
            </w:r>
            <w:r w:rsidRPr="526BEB2B">
              <w:rPr>
                <w:rFonts w:ascii="Century Gothic" w:hAnsi="Century Gothic" w:eastAsia="Century Gothic" w:cs="Century Gothic"/>
                <w:color w:val="0070C0"/>
                <w:spacing w:val="-3"/>
                <w:w w:val="105"/>
                <w:sz w:val="20"/>
                <w:szCs w:val="20"/>
              </w:rPr>
              <w:t>now,</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drawing</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on</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their</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experiences</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what</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has</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been</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read</w:t>
            </w:r>
            <w:r w:rsidRPr="526BEB2B">
              <w:rPr>
                <w:rFonts w:ascii="Century Gothic" w:hAnsi="Century Gothic" w:eastAsia="Century Gothic" w:cs="Century Gothic"/>
                <w:color w:val="0070C0"/>
                <w:spacing w:val="-10"/>
                <w:w w:val="105"/>
                <w:sz w:val="20"/>
                <w:szCs w:val="20"/>
              </w:rPr>
              <w:t xml:space="preserve"> </w:t>
            </w:r>
            <w:r w:rsidRPr="526BEB2B">
              <w:rPr>
                <w:rFonts w:ascii="Century Gothic" w:hAnsi="Century Gothic" w:eastAsia="Century Gothic" w:cs="Century Gothic"/>
                <w:color w:val="0070C0"/>
                <w:w w:val="105"/>
                <w:sz w:val="20"/>
                <w:szCs w:val="20"/>
              </w:rPr>
              <w:t>in</w:t>
            </w:r>
            <w:r w:rsidRPr="526BEB2B">
              <w:rPr>
                <w:rFonts w:ascii="Century Gothic" w:hAnsi="Century Gothic" w:eastAsia="Century Gothic" w:cs="Century Gothic"/>
                <w:color w:val="0070C0"/>
                <w:spacing w:val="-9"/>
                <w:w w:val="105"/>
                <w:sz w:val="20"/>
                <w:szCs w:val="20"/>
              </w:rPr>
              <w:t xml:space="preserve"> </w:t>
            </w:r>
            <w:r w:rsidRPr="526BEB2B">
              <w:rPr>
                <w:rFonts w:ascii="Century Gothic" w:hAnsi="Century Gothic" w:eastAsia="Century Gothic" w:cs="Century Gothic"/>
                <w:color w:val="0070C0"/>
                <w:w w:val="105"/>
                <w:sz w:val="20"/>
                <w:szCs w:val="20"/>
              </w:rPr>
              <w:t>class.</w:t>
            </w:r>
          </w:p>
          <w:p w:rsidRPr="0004326E" w:rsidR="00F90B25" w:rsidP="526BEB2B" w:rsidRDefault="28592BC3" w14:paraId="2DE5A7D5" w14:textId="77777777">
            <w:pPr>
              <w:pStyle w:val="ListParagraph"/>
              <w:numPr>
                <w:ilvl w:val="0"/>
                <w:numId w:val="14"/>
              </w:numPr>
              <w:rPr>
                <w:rFonts w:ascii="Century Gothic" w:hAnsi="Century Gothic" w:eastAsia="Century Gothic" w:cs="Century Gothic"/>
                <w:b/>
                <w:bCs/>
                <w:color w:val="0070C0"/>
                <w:sz w:val="20"/>
                <w:szCs w:val="20"/>
              </w:rPr>
            </w:pPr>
            <w:r w:rsidRPr="526BEB2B">
              <w:rPr>
                <w:rFonts w:ascii="Century Gothic" w:hAnsi="Century Gothic" w:eastAsia="Century Gothic" w:cs="Century Gothic"/>
                <w:color w:val="0070C0"/>
                <w:w w:val="105"/>
                <w:sz w:val="20"/>
                <w:szCs w:val="20"/>
              </w:rPr>
              <w:t>Understand</w:t>
            </w:r>
            <w:r w:rsidRPr="526BEB2B">
              <w:rPr>
                <w:rFonts w:ascii="Century Gothic" w:hAnsi="Century Gothic" w:eastAsia="Century Gothic" w:cs="Century Gothic"/>
                <w:color w:val="0070C0"/>
                <w:spacing w:val="-15"/>
                <w:w w:val="105"/>
                <w:sz w:val="20"/>
                <w:szCs w:val="20"/>
              </w:rPr>
              <w:t xml:space="preserve"> </w:t>
            </w:r>
            <w:r w:rsidRPr="526BEB2B">
              <w:rPr>
                <w:rFonts w:ascii="Century Gothic" w:hAnsi="Century Gothic" w:eastAsia="Century Gothic" w:cs="Century Gothic"/>
                <w:color w:val="0070C0"/>
                <w:w w:val="105"/>
                <w:sz w:val="20"/>
                <w:szCs w:val="20"/>
              </w:rPr>
              <w:t>the</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past</w:t>
            </w:r>
            <w:r w:rsidRPr="526BEB2B">
              <w:rPr>
                <w:rFonts w:ascii="Century Gothic" w:hAnsi="Century Gothic" w:eastAsia="Century Gothic" w:cs="Century Gothic"/>
                <w:color w:val="0070C0"/>
                <w:spacing w:val="-15"/>
                <w:w w:val="105"/>
                <w:sz w:val="20"/>
                <w:szCs w:val="20"/>
              </w:rPr>
              <w:t xml:space="preserve"> </w:t>
            </w:r>
            <w:r w:rsidRPr="526BEB2B">
              <w:rPr>
                <w:rFonts w:ascii="Century Gothic" w:hAnsi="Century Gothic" w:eastAsia="Century Gothic" w:cs="Century Gothic"/>
                <w:color w:val="0070C0"/>
                <w:w w:val="105"/>
                <w:sz w:val="20"/>
                <w:szCs w:val="20"/>
              </w:rPr>
              <w:t>through</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settings,</w:t>
            </w:r>
            <w:r w:rsidRPr="526BEB2B">
              <w:rPr>
                <w:rFonts w:ascii="Century Gothic" w:hAnsi="Century Gothic" w:eastAsia="Century Gothic" w:cs="Century Gothic"/>
                <w:color w:val="0070C0"/>
                <w:spacing w:val="-15"/>
                <w:w w:val="105"/>
                <w:sz w:val="20"/>
                <w:szCs w:val="20"/>
              </w:rPr>
              <w:t xml:space="preserve"> </w:t>
            </w:r>
            <w:r w:rsidRPr="526BEB2B">
              <w:rPr>
                <w:rFonts w:ascii="Century Gothic" w:hAnsi="Century Gothic" w:eastAsia="Century Gothic" w:cs="Century Gothic"/>
                <w:color w:val="0070C0"/>
                <w:w w:val="105"/>
                <w:sz w:val="20"/>
                <w:szCs w:val="20"/>
              </w:rPr>
              <w:t>characters</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5"/>
                <w:w w:val="105"/>
                <w:sz w:val="20"/>
                <w:szCs w:val="20"/>
              </w:rPr>
              <w:t xml:space="preserve"> </w:t>
            </w:r>
            <w:r w:rsidRPr="526BEB2B">
              <w:rPr>
                <w:rFonts w:ascii="Century Gothic" w:hAnsi="Century Gothic" w:eastAsia="Century Gothic" w:cs="Century Gothic"/>
                <w:color w:val="0070C0"/>
                <w:w w:val="105"/>
                <w:sz w:val="20"/>
                <w:szCs w:val="20"/>
              </w:rPr>
              <w:t>events</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encountered in</w:t>
            </w:r>
            <w:r w:rsidRPr="526BEB2B">
              <w:rPr>
                <w:rFonts w:ascii="Century Gothic" w:hAnsi="Century Gothic" w:eastAsia="Century Gothic" w:cs="Century Gothic"/>
                <w:color w:val="0070C0"/>
                <w:spacing w:val="-9"/>
                <w:w w:val="105"/>
                <w:sz w:val="20"/>
                <w:szCs w:val="20"/>
              </w:rPr>
              <w:t xml:space="preserve"> </w:t>
            </w:r>
            <w:r w:rsidRPr="526BEB2B">
              <w:rPr>
                <w:rFonts w:ascii="Century Gothic" w:hAnsi="Century Gothic" w:eastAsia="Century Gothic" w:cs="Century Gothic"/>
                <w:color w:val="0070C0"/>
                <w:w w:val="105"/>
                <w:sz w:val="20"/>
                <w:szCs w:val="20"/>
              </w:rPr>
              <w:t>books</w:t>
            </w:r>
            <w:r w:rsidRPr="526BEB2B">
              <w:rPr>
                <w:rFonts w:ascii="Century Gothic" w:hAnsi="Century Gothic" w:eastAsia="Century Gothic" w:cs="Century Gothic"/>
                <w:color w:val="0070C0"/>
                <w:spacing w:val="-8"/>
                <w:w w:val="105"/>
                <w:sz w:val="20"/>
                <w:szCs w:val="20"/>
              </w:rPr>
              <w:t xml:space="preserve"> </w:t>
            </w:r>
            <w:r w:rsidRPr="526BEB2B">
              <w:rPr>
                <w:rFonts w:ascii="Century Gothic" w:hAnsi="Century Gothic" w:eastAsia="Century Gothic" w:cs="Century Gothic"/>
                <w:color w:val="0070C0"/>
                <w:w w:val="105"/>
                <w:sz w:val="20"/>
                <w:szCs w:val="20"/>
              </w:rPr>
              <w:t>read</w:t>
            </w:r>
            <w:r w:rsidRPr="526BEB2B">
              <w:rPr>
                <w:rFonts w:ascii="Century Gothic" w:hAnsi="Century Gothic" w:eastAsia="Century Gothic" w:cs="Century Gothic"/>
                <w:color w:val="0070C0"/>
                <w:spacing w:val="-8"/>
                <w:w w:val="105"/>
                <w:sz w:val="20"/>
                <w:szCs w:val="20"/>
              </w:rPr>
              <w:t xml:space="preserve"> </w:t>
            </w:r>
            <w:r w:rsidRPr="526BEB2B">
              <w:rPr>
                <w:rFonts w:ascii="Century Gothic" w:hAnsi="Century Gothic" w:eastAsia="Century Gothic" w:cs="Century Gothic"/>
                <w:color w:val="0070C0"/>
                <w:w w:val="105"/>
                <w:sz w:val="20"/>
                <w:szCs w:val="20"/>
              </w:rPr>
              <w:t>in</w:t>
            </w:r>
            <w:r w:rsidRPr="526BEB2B">
              <w:rPr>
                <w:rFonts w:ascii="Century Gothic" w:hAnsi="Century Gothic" w:eastAsia="Century Gothic" w:cs="Century Gothic"/>
                <w:color w:val="0070C0"/>
                <w:spacing w:val="-8"/>
                <w:w w:val="105"/>
                <w:sz w:val="20"/>
                <w:szCs w:val="20"/>
              </w:rPr>
              <w:t xml:space="preserve"> </w:t>
            </w:r>
            <w:r w:rsidRPr="526BEB2B">
              <w:rPr>
                <w:rFonts w:ascii="Century Gothic" w:hAnsi="Century Gothic" w:eastAsia="Century Gothic" w:cs="Century Gothic"/>
                <w:color w:val="0070C0"/>
                <w:w w:val="105"/>
                <w:sz w:val="20"/>
                <w:szCs w:val="20"/>
              </w:rPr>
              <w:t>class</w:t>
            </w:r>
            <w:r w:rsidRPr="526BEB2B">
              <w:rPr>
                <w:rFonts w:ascii="Century Gothic" w:hAnsi="Century Gothic" w:eastAsia="Century Gothic" w:cs="Century Gothic"/>
                <w:color w:val="0070C0"/>
                <w:spacing w:val="-8"/>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8"/>
                <w:w w:val="105"/>
                <w:sz w:val="20"/>
                <w:szCs w:val="20"/>
              </w:rPr>
              <w:t xml:space="preserve"> </w:t>
            </w:r>
            <w:r w:rsidRPr="526BEB2B">
              <w:rPr>
                <w:rFonts w:ascii="Century Gothic" w:hAnsi="Century Gothic" w:eastAsia="Century Gothic" w:cs="Century Gothic"/>
                <w:color w:val="0070C0"/>
                <w:w w:val="105"/>
                <w:sz w:val="20"/>
                <w:szCs w:val="20"/>
              </w:rPr>
              <w:t>storytelling.</w:t>
            </w:r>
          </w:p>
          <w:p w:rsidRPr="0004326E" w:rsidR="00F90B25" w:rsidP="526BEB2B" w:rsidRDefault="00F90B25" w14:paraId="27B8901A" w14:textId="77777777">
            <w:pPr>
              <w:jc w:val="center"/>
              <w:rPr>
                <w:rFonts w:ascii="Century Gothic" w:hAnsi="Century Gothic" w:eastAsia="Century Gothic" w:cs="Century Gothic"/>
                <w:b/>
                <w:bCs/>
                <w:color w:val="0070C0"/>
                <w:sz w:val="20"/>
                <w:szCs w:val="20"/>
              </w:rPr>
            </w:pPr>
          </w:p>
          <w:p w:rsidRPr="0004326E" w:rsidR="00F90B25" w:rsidP="526BEB2B" w:rsidRDefault="28592BC3" w14:paraId="5AAD2708" w14:textId="1E971EEA">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People, Culture and Communities</w:t>
            </w:r>
          </w:p>
          <w:p w:rsidRPr="0004326E" w:rsidR="00F90B25" w:rsidP="526BEB2B" w:rsidRDefault="28592BC3" w14:paraId="0E2C9CE1" w14:textId="77777777">
            <w:pPr>
              <w:pStyle w:val="TableParagraph"/>
              <w:numPr>
                <w:ilvl w:val="0"/>
                <w:numId w:val="14"/>
              </w:numPr>
              <w:tabs>
                <w:tab w:val="left" w:pos="282"/>
              </w:tabs>
              <w:spacing w:before="80"/>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w w:val="105"/>
                <w:sz w:val="20"/>
                <w:szCs w:val="20"/>
              </w:rPr>
              <w:t>Describe</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their</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immediate</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environment</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using</w:t>
            </w:r>
            <w:r w:rsidRPr="526BEB2B">
              <w:rPr>
                <w:rFonts w:ascii="Century Gothic" w:hAnsi="Century Gothic" w:eastAsia="Century Gothic" w:cs="Century Gothic"/>
                <w:color w:val="0070C0"/>
                <w:spacing w:val="-11"/>
                <w:w w:val="105"/>
                <w:sz w:val="20"/>
                <w:szCs w:val="20"/>
              </w:rPr>
              <w:t xml:space="preserve"> </w:t>
            </w:r>
            <w:r w:rsidRPr="526BEB2B">
              <w:rPr>
                <w:rFonts w:ascii="Century Gothic" w:hAnsi="Century Gothic" w:eastAsia="Century Gothic" w:cs="Century Gothic"/>
                <w:color w:val="0070C0"/>
                <w:w w:val="105"/>
                <w:sz w:val="20"/>
                <w:szCs w:val="20"/>
              </w:rPr>
              <w:t>knowledge</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from</w:t>
            </w:r>
            <w:r w:rsidRPr="526BEB2B">
              <w:rPr>
                <w:rFonts w:ascii="Century Gothic" w:hAnsi="Century Gothic" w:eastAsia="Century Gothic" w:cs="Century Gothic"/>
                <w:color w:val="0070C0"/>
                <w:spacing w:val="-12"/>
                <w:w w:val="105"/>
                <w:sz w:val="20"/>
                <w:szCs w:val="20"/>
              </w:rPr>
              <w:t xml:space="preserve"> </w:t>
            </w:r>
            <w:r w:rsidRPr="526BEB2B">
              <w:rPr>
                <w:rFonts w:ascii="Century Gothic" w:hAnsi="Century Gothic" w:eastAsia="Century Gothic" w:cs="Century Gothic"/>
                <w:color w:val="0070C0"/>
                <w:w w:val="105"/>
                <w:sz w:val="20"/>
                <w:szCs w:val="20"/>
              </w:rPr>
              <w:t>observation,</w:t>
            </w:r>
            <w:r w:rsidRPr="526BEB2B">
              <w:rPr>
                <w:rFonts w:ascii="Century Gothic" w:hAnsi="Century Gothic" w:eastAsia="Century Gothic" w:cs="Century Gothic"/>
                <w:color w:val="0070C0"/>
                <w:sz w:val="20"/>
                <w:szCs w:val="20"/>
              </w:rPr>
              <w:t xml:space="preserve"> </w:t>
            </w:r>
            <w:r w:rsidRPr="526BEB2B">
              <w:rPr>
                <w:rFonts w:ascii="Century Gothic" w:hAnsi="Century Gothic" w:eastAsia="Century Gothic" w:cs="Century Gothic"/>
                <w:color w:val="0070C0"/>
                <w:w w:val="105"/>
                <w:sz w:val="20"/>
                <w:szCs w:val="20"/>
              </w:rPr>
              <w:t>discussion, stories, non-fiction texts and maps.</w:t>
            </w:r>
          </w:p>
          <w:p w:rsidRPr="0004326E" w:rsidR="00F90B25" w:rsidP="526BEB2B" w:rsidRDefault="28592BC3" w14:paraId="608B2D2B" w14:textId="77777777">
            <w:pPr>
              <w:pStyle w:val="TableParagraph"/>
              <w:numPr>
                <w:ilvl w:val="0"/>
                <w:numId w:val="14"/>
              </w:numPr>
              <w:tabs>
                <w:tab w:val="left" w:pos="282"/>
              </w:tabs>
              <w:spacing w:before="47"/>
              <w:ind w:right="103"/>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w w:val="105"/>
                <w:sz w:val="20"/>
                <w:szCs w:val="20"/>
              </w:rPr>
              <w:t>Know some similarities and differences between different religious and cultural</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communities</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in</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this</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country,</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drawing</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on</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their</w:t>
            </w:r>
            <w:r w:rsidRPr="526BEB2B">
              <w:rPr>
                <w:rFonts w:ascii="Century Gothic" w:hAnsi="Century Gothic" w:eastAsia="Century Gothic" w:cs="Century Gothic"/>
                <w:color w:val="0070C0"/>
                <w:spacing w:val="-13"/>
                <w:w w:val="105"/>
                <w:sz w:val="20"/>
                <w:szCs w:val="20"/>
              </w:rPr>
              <w:t xml:space="preserve"> </w:t>
            </w:r>
            <w:r w:rsidRPr="526BEB2B">
              <w:rPr>
                <w:rFonts w:ascii="Century Gothic" w:hAnsi="Century Gothic" w:eastAsia="Century Gothic" w:cs="Century Gothic"/>
                <w:color w:val="0070C0"/>
                <w:w w:val="105"/>
                <w:sz w:val="20"/>
                <w:szCs w:val="20"/>
              </w:rPr>
              <w:t>experiences</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and</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what has</w:t>
            </w:r>
            <w:r w:rsidRPr="526BEB2B">
              <w:rPr>
                <w:rFonts w:ascii="Century Gothic" w:hAnsi="Century Gothic" w:eastAsia="Century Gothic" w:cs="Century Gothic"/>
                <w:color w:val="0070C0"/>
                <w:spacing w:val="-8"/>
                <w:w w:val="105"/>
                <w:sz w:val="20"/>
                <w:szCs w:val="20"/>
              </w:rPr>
              <w:t xml:space="preserve"> </w:t>
            </w:r>
            <w:r w:rsidRPr="526BEB2B">
              <w:rPr>
                <w:rFonts w:ascii="Century Gothic" w:hAnsi="Century Gothic" w:eastAsia="Century Gothic" w:cs="Century Gothic"/>
                <w:color w:val="0070C0"/>
                <w:w w:val="105"/>
                <w:sz w:val="20"/>
                <w:szCs w:val="20"/>
              </w:rPr>
              <w:t>been</w:t>
            </w:r>
            <w:r w:rsidRPr="526BEB2B">
              <w:rPr>
                <w:rFonts w:ascii="Century Gothic" w:hAnsi="Century Gothic" w:eastAsia="Century Gothic" w:cs="Century Gothic"/>
                <w:color w:val="0070C0"/>
                <w:spacing w:val="-8"/>
                <w:w w:val="105"/>
                <w:sz w:val="20"/>
                <w:szCs w:val="20"/>
              </w:rPr>
              <w:t xml:space="preserve"> </w:t>
            </w:r>
            <w:r w:rsidRPr="526BEB2B">
              <w:rPr>
                <w:rFonts w:ascii="Century Gothic" w:hAnsi="Century Gothic" w:eastAsia="Century Gothic" w:cs="Century Gothic"/>
                <w:color w:val="0070C0"/>
                <w:w w:val="105"/>
                <w:sz w:val="20"/>
                <w:szCs w:val="20"/>
              </w:rPr>
              <w:t>read</w:t>
            </w:r>
            <w:r w:rsidRPr="526BEB2B">
              <w:rPr>
                <w:rFonts w:ascii="Century Gothic" w:hAnsi="Century Gothic" w:eastAsia="Century Gothic" w:cs="Century Gothic"/>
                <w:color w:val="0070C0"/>
                <w:spacing w:val="-8"/>
                <w:w w:val="105"/>
                <w:sz w:val="20"/>
                <w:szCs w:val="20"/>
              </w:rPr>
              <w:t xml:space="preserve"> </w:t>
            </w:r>
            <w:r w:rsidRPr="526BEB2B">
              <w:rPr>
                <w:rFonts w:ascii="Century Gothic" w:hAnsi="Century Gothic" w:eastAsia="Century Gothic" w:cs="Century Gothic"/>
                <w:color w:val="0070C0"/>
                <w:w w:val="105"/>
                <w:sz w:val="20"/>
                <w:szCs w:val="20"/>
              </w:rPr>
              <w:t>in</w:t>
            </w:r>
            <w:r w:rsidRPr="526BEB2B">
              <w:rPr>
                <w:rFonts w:ascii="Century Gothic" w:hAnsi="Century Gothic" w:eastAsia="Century Gothic" w:cs="Century Gothic"/>
                <w:color w:val="0070C0"/>
                <w:spacing w:val="-8"/>
                <w:w w:val="105"/>
                <w:sz w:val="20"/>
                <w:szCs w:val="20"/>
              </w:rPr>
              <w:t xml:space="preserve"> </w:t>
            </w:r>
            <w:r w:rsidRPr="526BEB2B">
              <w:rPr>
                <w:rFonts w:ascii="Century Gothic" w:hAnsi="Century Gothic" w:eastAsia="Century Gothic" w:cs="Century Gothic"/>
                <w:color w:val="0070C0"/>
                <w:w w:val="105"/>
                <w:sz w:val="20"/>
                <w:szCs w:val="20"/>
              </w:rPr>
              <w:t>class.</w:t>
            </w:r>
          </w:p>
          <w:p w:rsidRPr="0004326E" w:rsidR="00F90B25" w:rsidP="526BEB2B" w:rsidRDefault="28592BC3" w14:paraId="5650A4C2" w14:textId="77777777">
            <w:pPr>
              <w:pStyle w:val="ListParagraph"/>
              <w:numPr>
                <w:ilvl w:val="0"/>
                <w:numId w:val="14"/>
              </w:numPr>
              <w:rPr>
                <w:rFonts w:ascii="Century Gothic" w:hAnsi="Century Gothic" w:eastAsia="Century Gothic" w:cs="Century Gothic"/>
                <w:b/>
                <w:bCs/>
                <w:color w:val="0070C0"/>
                <w:sz w:val="20"/>
                <w:szCs w:val="20"/>
              </w:rPr>
            </w:pPr>
            <w:r w:rsidRPr="526BEB2B">
              <w:rPr>
                <w:rFonts w:ascii="Century Gothic" w:hAnsi="Century Gothic" w:eastAsia="Century Gothic" w:cs="Century Gothic"/>
                <w:color w:val="0070C0"/>
                <w:w w:val="105"/>
                <w:sz w:val="20"/>
                <w:szCs w:val="20"/>
              </w:rPr>
              <w:t>Explain some similarities and differences between life in this country and life</w:t>
            </w:r>
            <w:r w:rsidRPr="526BEB2B">
              <w:rPr>
                <w:rFonts w:ascii="Century Gothic" w:hAnsi="Century Gothic" w:eastAsia="Century Gothic" w:cs="Century Gothic"/>
                <w:color w:val="0070C0"/>
                <w:spacing w:val="-15"/>
                <w:w w:val="105"/>
                <w:sz w:val="20"/>
                <w:szCs w:val="20"/>
              </w:rPr>
              <w:t xml:space="preserve"> </w:t>
            </w:r>
            <w:r w:rsidRPr="526BEB2B">
              <w:rPr>
                <w:rFonts w:ascii="Century Gothic" w:hAnsi="Century Gothic" w:eastAsia="Century Gothic" w:cs="Century Gothic"/>
                <w:color w:val="0070C0"/>
                <w:w w:val="105"/>
                <w:sz w:val="20"/>
                <w:szCs w:val="20"/>
              </w:rPr>
              <w:t>in</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other</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countries,</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drawing</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on</w:t>
            </w:r>
            <w:r w:rsidRPr="526BEB2B">
              <w:rPr>
                <w:rFonts w:ascii="Century Gothic" w:hAnsi="Century Gothic" w:eastAsia="Century Gothic" w:cs="Century Gothic"/>
                <w:color w:val="0070C0"/>
                <w:spacing w:val="-15"/>
                <w:w w:val="105"/>
                <w:sz w:val="20"/>
                <w:szCs w:val="20"/>
              </w:rPr>
              <w:t xml:space="preserve"> </w:t>
            </w:r>
            <w:r w:rsidRPr="526BEB2B">
              <w:rPr>
                <w:rFonts w:ascii="Century Gothic" w:hAnsi="Century Gothic" w:eastAsia="Century Gothic" w:cs="Century Gothic"/>
                <w:color w:val="0070C0"/>
                <w:w w:val="105"/>
                <w:sz w:val="20"/>
                <w:szCs w:val="20"/>
              </w:rPr>
              <w:t>knowledge</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from</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stories,</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non-fiction</w:t>
            </w:r>
            <w:r w:rsidRPr="526BEB2B">
              <w:rPr>
                <w:rFonts w:ascii="Century Gothic" w:hAnsi="Century Gothic" w:eastAsia="Century Gothic" w:cs="Century Gothic"/>
                <w:color w:val="0070C0"/>
                <w:spacing w:val="-14"/>
                <w:w w:val="105"/>
                <w:sz w:val="20"/>
                <w:szCs w:val="20"/>
              </w:rPr>
              <w:t xml:space="preserve"> </w:t>
            </w:r>
            <w:r w:rsidRPr="526BEB2B">
              <w:rPr>
                <w:rFonts w:ascii="Century Gothic" w:hAnsi="Century Gothic" w:eastAsia="Century Gothic" w:cs="Century Gothic"/>
                <w:color w:val="0070C0"/>
                <w:w w:val="105"/>
                <w:sz w:val="20"/>
                <w:szCs w:val="20"/>
              </w:rPr>
              <w:t>texts and (when appropriate)</w:t>
            </w:r>
            <w:r w:rsidRPr="526BEB2B">
              <w:rPr>
                <w:rFonts w:ascii="Century Gothic" w:hAnsi="Century Gothic" w:eastAsia="Century Gothic" w:cs="Century Gothic"/>
                <w:color w:val="0070C0"/>
                <w:spacing w:val="-24"/>
                <w:w w:val="105"/>
                <w:sz w:val="20"/>
                <w:szCs w:val="20"/>
              </w:rPr>
              <w:t xml:space="preserve"> </w:t>
            </w:r>
            <w:r w:rsidRPr="526BEB2B">
              <w:rPr>
                <w:rFonts w:ascii="Century Gothic" w:hAnsi="Century Gothic" w:eastAsia="Century Gothic" w:cs="Century Gothic"/>
                <w:color w:val="0070C0"/>
                <w:w w:val="105"/>
                <w:sz w:val="20"/>
                <w:szCs w:val="20"/>
              </w:rPr>
              <w:t>maps.</w:t>
            </w:r>
          </w:p>
          <w:p w:rsidRPr="0004326E" w:rsidR="00F90B25" w:rsidP="526BEB2B" w:rsidRDefault="00F90B25" w14:paraId="2689C3E3" w14:textId="77777777">
            <w:pPr>
              <w:jc w:val="center"/>
              <w:rPr>
                <w:rFonts w:ascii="Century Gothic" w:hAnsi="Century Gothic" w:eastAsia="Century Gothic" w:cs="Century Gothic"/>
                <w:b/>
                <w:bCs/>
                <w:color w:val="0070C0"/>
                <w:sz w:val="20"/>
                <w:szCs w:val="20"/>
              </w:rPr>
            </w:pPr>
          </w:p>
          <w:p w:rsidRPr="0004326E" w:rsidR="00F90B25" w:rsidP="526BEB2B" w:rsidRDefault="28592BC3" w14:paraId="586BEC5B" w14:textId="77777777">
            <w:pPr>
              <w:jc w:val="center"/>
              <w:rPr>
                <w:rFonts w:ascii="Century Gothic" w:hAnsi="Century Gothic" w:eastAsia="Century Gothic" w:cs="Century Gothic"/>
                <w:b/>
                <w:bCs/>
                <w:color w:val="0070C0"/>
                <w:sz w:val="20"/>
                <w:szCs w:val="20"/>
              </w:rPr>
            </w:pPr>
            <w:r w:rsidRPr="526BEB2B">
              <w:rPr>
                <w:rFonts w:ascii="Century Gothic" w:hAnsi="Century Gothic" w:eastAsia="Century Gothic" w:cs="Century Gothic"/>
                <w:b/>
                <w:bCs/>
                <w:color w:val="0070C0"/>
                <w:sz w:val="20"/>
                <w:szCs w:val="20"/>
              </w:rPr>
              <w:t>The Natural World</w:t>
            </w:r>
          </w:p>
          <w:p w:rsidRPr="0004326E" w:rsidR="00F90B25" w:rsidP="526BEB2B" w:rsidRDefault="28592BC3" w14:paraId="3F574D94" w14:textId="77777777">
            <w:pPr>
              <w:pStyle w:val="TableParagraph"/>
              <w:numPr>
                <w:ilvl w:val="0"/>
                <w:numId w:val="14"/>
              </w:numPr>
              <w:tabs>
                <w:tab w:val="left" w:pos="282"/>
              </w:tabs>
              <w:spacing w:before="84" w:line="225" w:lineRule="auto"/>
              <w:ind w:right="120"/>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Explore</w:t>
            </w:r>
            <w:r w:rsidRPr="526BEB2B">
              <w:rPr>
                <w:rFonts w:ascii="Century Gothic" w:hAnsi="Century Gothic" w:eastAsia="Century Gothic" w:cs="Century Gothic"/>
                <w:color w:val="0070C0"/>
                <w:spacing w:val="-12"/>
                <w:sz w:val="20"/>
                <w:szCs w:val="20"/>
              </w:rPr>
              <w:t xml:space="preserve"> </w:t>
            </w:r>
            <w:r w:rsidRPr="526BEB2B">
              <w:rPr>
                <w:rFonts w:ascii="Century Gothic" w:hAnsi="Century Gothic" w:eastAsia="Century Gothic" w:cs="Century Gothic"/>
                <w:color w:val="0070C0"/>
                <w:sz w:val="20"/>
                <w:szCs w:val="20"/>
              </w:rPr>
              <w:t>the</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natural</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world</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around</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them,</w:t>
            </w:r>
            <w:r w:rsidRPr="526BEB2B">
              <w:rPr>
                <w:rFonts w:ascii="Century Gothic" w:hAnsi="Century Gothic" w:eastAsia="Century Gothic" w:cs="Century Gothic"/>
                <w:color w:val="0070C0"/>
                <w:spacing w:val="-12"/>
                <w:sz w:val="20"/>
                <w:szCs w:val="20"/>
              </w:rPr>
              <w:t xml:space="preserve"> </w:t>
            </w:r>
            <w:r w:rsidRPr="526BEB2B">
              <w:rPr>
                <w:rFonts w:ascii="Century Gothic" w:hAnsi="Century Gothic" w:eastAsia="Century Gothic" w:cs="Century Gothic"/>
                <w:color w:val="0070C0"/>
                <w:sz w:val="20"/>
                <w:szCs w:val="20"/>
              </w:rPr>
              <w:t>making</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observations</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and</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drawing pictures</w:t>
            </w:r>
            <w:r w:rsidRPr="526BEB2B">
              <w:rPr>
                <w:rFonts w:ascii="Century Gothic" w:hAnsi="Century Gothic" w:eastAsia="Century Gothic" w:cs="Century Gothic"/>
                <w:color w:val="0070C0"/>
                <w:spacing w:val="-9"/>
                <w:sz w:val="20"/>
                <w:szCs w:val="20"/>
              </w:rPr>
              <w:t xml:space="preserve"> </w:t>
            </w:r>
            <w:r w:rsidRPr="526BEB2B">
              <w:rPr>
                <w:rFonts w:ascii="Century Gothic" w:hAnsi="Century Gothic" w:eastAsia="Century Gothic" w:cs="Century Gothic"/>
                <w:color w:val="0070C0"/>
                <w:sz w:val="20"/>
                <w:szCs w:val="20"/>
              </w:rPr>
              <w:t>of</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z w:val="20"/>
                <w:szCs w:val="20"/>
              </w:rPr>
              <w:t>animals</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z w:val="20"/>
                <w:szCs w:val="20"/>
              </w:rPr>
              <w:t>and</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z w:val="20"/>
                <w:szCs w:val="20"/>
              </w:rPr>
              <w:t>plants.</w:t>
            </w:r>
          </w:p>
          <w:p w:rsidRPr="0004326E" w:rsidR="00F90B25" w:rsidP="526BEB2B" w:rsidRDefault="28592BC3" w14:paraId="1347FD89" w14:textId="77777777">
            <w:pPr>
              <w:pStyle w:val="TableParagraph"/>
              <w:numPr>
                <w:ilvl w:val="0"/>
                <w:numId w:val="14"/>
              </w:numPr>
              <w:tabs>
                <w:tab w:val="left" w:pos="282"/>
              </w:tabs>
              <w:spacing w:before="46" w:line="225" w:lineRule="auto"/>
              <w:ind w:right="108"/>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Know some similarities and differences between the natural world around</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them</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and</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contrasting</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environments,</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drawing</w:t>
            </w:r>
            <w:r w:rsidRPr="526BEB2B">
              <w:rPr>
                <w:rFonts w:ascii="Century Gothic" w:hAnsi="Century Gothic" w:eastAsia="Century Gothic" w:cs="Century Gothic"/>
                <w:color w:val="0070C0"/>
                <w:spacing w:val="-10"/>
                <w:sz w:val="20"/>
                <w:szCs w:val="20"/>
              </w:rPr>
              <w:t xml:space="preserve"> </w:t>
            </w:r>
            <w:r w:rsidRPr="526BEB2B">
              <w:rPr>
                <w:rFonts w:ascii="Century Gothic" w:hAnsi="Century Gothic" w:eastAsia="Century Gothic" w:cs="Century Gothic"/>
                <w:color w:val="0070C0"/>
                <w:sz w:val="20"/>
                <w:szCs w:val="20"/>
              </w:rPr>
              <w:t>on</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their</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experiences and</w:t>
            </w:r>
            <w:r w:rsidRPr="526BEB2B">
              <w:rPr>
                <w:rFonts w:ascii="Century Gothic" w:hAnsi="Century Gothic" w:eastAsia="Century Gothic" w:cs="Century Gothic"/>
                <w:color w:val="0070C0"/>
                <w:spacing w:val="-9"/>
                <w:sz w:val="20"/>
                <w:szCs w:val="20"/>
              </w:rPr>
              <w:t xml:space="preserve"> </w:t>
            </w:r>
            <w:r w:rsidRPr="526BEB2B">
              <w:rPr>
                <w:rFonts w:ascii="Century Gothic" w:hAnsi="Century Gothic" w:eastAsia="Century Gothic" w:cs="Century Gothic"/>
                <w:color w:val="0070C0"/>
                <w:sz w:val="20"/>
                <w:szCs w:val="20"/>
              </w:rPr>
              <w:t>what</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z w:val="20"/>
                <w:szCs w:val="20"/>
              </w:rPr>
              <w:t>has</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z w:val="20"/>
                <w:szCs w:val="20"/>
              </w:rPr>
              <w:t>been</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z w:val="20"/>
                <w:szCs w:val="20"/>
              </w:rPr>
              <w:t>read</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z w:val="20"/>
                <w:szCs w:val="20"/>
              </w:rPr>
              <w:t>in</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z w:val="20"/>
                <w:szCs w:val="20"/>
              </w:rPr>
              <w:t>class.</w:t>
            </w:r>
          </w:p>
          <w:p w:rsidRPr="0004326E" w:rsidR="00F90B25" w:rsidP="526BEB2B" w:rsidRDefault="28592BC3" w14:paraId="4BD63148" w14:textId="77777777">
            <w:pPr>
              <w:pStyle w:val="ListParagraph"/>
              <w:numPr>
                <w:ilvl w:val="0"/>
                <w:numId w:val="14"/>
              </w:numPr>
              <w:rPr>
                <w:rFonts w:ascii="Century Gothic" w:hAnsi="Century Gothic" w:eastAsia="Century Gothic" w:cs="Century Gothic"/>
                <w:b/>
                <w:bCs/>
                <w:color w:val="0070C0"/>
                <w:sz w:val="20"/>
                <w:szCs w:val="20"/>
              </w:rPr>
            </w:pPr>
            <w:r w:rsidRPr="526BEB2B">
              <w:rPr>
                <w:rFonts w:ascii="Century Gothic" w:hAnsi="Century Gothic" w:eastAsia="Century Gothic" w:cs="Century Gothic"/>
                <w:color w:val="0070C0"/>
                <w:sz w:val="20"/>
                <w:szCs w:val="20"/>
              </w:rPr>
              <w:t>Understand</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some</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important</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processes</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and</w:t>
            </w:r>
            <w:r w:rsidRPr="526BEB2B">
              <w:rPr>
                <w:rFonts w:ascii="Century Gothic" w:hAnsi="Century Gothic" w:eastAsia="Century Gothic" w:cs="Century Gothic"/>
                <w:color w:val="0070C0"/>
                <w:spacing w:val="-10"/>
                <w:sz w:val="20"/>
                <w:szCs w:val="20"/>
              </w:rPr>
              <w:t xml:space="preserve"> </w:t>
            </w:r>
            <w:r w:rsidRPr="526BEB2B">
              <w:rPr>
                <w:rFonts w:ascii="Century Gothic" w:hAnsi="Century Gothic" w:eastAsia="Century Gothic" w:cs="Century Gothic"/>
                <w:color w:val="0070C0"/>
                <w:sz w:val="20"/>
                <w:szCs w:val="20"/>
              </w:rPr>
              <w:t>changes</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in</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the</w:t>
            </w:r>
            <w:r w:rsidRPr="526BEB2B">
              <w:rPr>
                <w:rFonts w:ascii="Century Gothic" w:hAnsi="Century Gothic" w:eastAsia="Century Gothic" w:cs="Century Gothic"/>
                <w:color w:val="0070C0"/>
                <w:spacing w:val="-11"/>
                <w:sz w:val="20"/>
                <w:szCs w:val="20"/>
              </w:rPr>
              <w:t xml:space="preserve"> </w:t>
            </w:r>
            <w:r w:rsidRPr="526BEB2B">
              <w:rPr>
                <w:rFonts w:ascii="Century Gothic" w:hAnsi="Century Gothic" w:eastAsia="Century Gothic" w:cs="Century Gothic"/>
                <w:color w:val="0070C0"/>
                <w:sz w:val="20"/>
                <w:szCs w:val="20"/>
              </w:rPr>
              <w:t>natural</w:t>
            </w:r>
            <w:r w:rsidRPr="526BEB2B">
              <w:rPr>
                <w:rFonts w:ascii="Century Gothic" w:hAnsi="Century Gothic" w:eastAsia="Century Gothic" w:cs="Century Gothic"/>
                <w:color w:val="0070C0"/>
                <w:spacing w:val="-10"/>
                <w:sz w:val="20"/>
                <w:szCs w:val="20"/>
              </w:rPr>
              <w:t xml:space="preserve"> </w:t>
            </w:r>
            <w:r w:rsidRPr="526BEB2B">
              <w:rPr>
                <w:rFonts w:ascii="Century Gothic" w:hAnsi="Century Gothic" w:eastAsia="Century Gothic" w:cs="Century Gothic"/>
                <w:color w:val="0070C0"/>
                <w:sz w:val="20"/>
                <w:szCs w:val="20"/>
              </w:rPr>
              <w:t>world around</w:t>
            </w:r>
            <w:r w:rsidRPr="526BEB2B">
              <w:rPr>
                <w:rFonts w:ascii="Century Gothic" w:hAnsi="Century Gothic" w:eastAsia="Century Gothic" w:cs="Century Gothic"/>
                <w:color w:val="0070C0"/>
                <w:spacing w:val="-9"/>
                <w:sz w:val="20"/>
                <w:szCs w:val="20"/>
              </w:rPr>
              <w:t xml:space="preserve"> </w:t>
            </w:r>
            <w:r w:rsidRPr="526BEB2B">
              <w:rPr>
                <w:rFonts w:ascii="Century Gothic" w:hAnsi="Century Gothic" w:eastAsia="Century Gothic" w:cs="Century Gothic"/>
                <w:color w:val="0070C0"/>
                <w:sz w:val="20"/>
                <w:szCs w:val="20"/>
              </w:rPr>
              <w:t>them,</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z w:val="20"/>
                <w:szCs w:val="20"/>
              </w:rPr>
              <w:t>including</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z w:val="20"/>
                <w:szCs w:val="20"/>
              </w:rPr>
              <w:t>the</w:t>
            </w:r>
            <w:r w:rsidRPr="526BEB2B">
              <w:rPr>
                <w:rFonts w:ascii="Century Gothic" w:hAnsi="Century Gothic" w:eastAsia="Century Gothic" w:cs="Century Gothic"/>
                <w:color w:val="0070C0"/>
                <w:spacing w:val="-9"/>
                <w:sz w:val="20"/>
                <w:szCs w:val="20"/>
              </w:rPr>
              <w:t xml:space="preserve"> </w:t>
            </w:r>
            <w:r w:rsidRPr="526BEB2B">
              <w:rPr>
                <w:rFonts w:ascii="Century Gothic" w:hAnsi="Century Gothic" w:eastAsia="Century Gothic" w:cs="Century Gothic"/>
                <w:color w:val="0070C0"/>
                <w:sz w:val="20"/>
                <w:szCs w:val="20"/>
              </w:rPr>
              <w:t>seasons</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z w:val="20"/>
                <w:szCs w:val="20"/>
              </w:rPr>
              <w:t>and</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z w:val="20"/>
                <w:szCs w:val="20"/>
              </w:rPr>
              <w:t>changing</w:t>
            </w:r>
            <w:r w:rsidRPr="526BEB2B">
              <w:rPr>
                <w:rFonts w:ascii="Century Gothic" w:hAnsi="Century Gothic" w:eastAsia="Century Gothic" w:cs="Century Gothic"/>
                <w:color w:val="0070C0"/>
                <w:spacing w:val="-9"/>
                <w:sz w:val="20"/>
                <w:szCs w:val="20"/>
              </w:rPr>
              <w:t xml:space="preserve"> </w:t>
            </w:r>
            <w:r w:rsidRPr="526BEB2B">
              <w:rPr>
                <w:rFonts w:ascii="Century Gothic" w:hAnsi="Century Gothic" w:eastAsia="Century Gothic" w:cs="Century Gothic"/>
                <w:color w:val="0070C0"/>
                <w:sz w:val="20"/>
                <w:szCs w:val="20"/>
              </w:rPr>
              <w:t>states</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z w:val="20"/>
                <w:szCs w:val="20"/>
              </w:rPr>
              <w:t>of</w:t>
            </w:r>
            <w:r w:rsidRPr="526BEB2B">
              <w:rPr>
                <w:rFonts w:ascii="Century Gothic" w:hAnsi="Century Gothic" w:eastAsia="Century Gothic" w:cs="Century Gothic"/>
                <w:color w:val="0070C0"/>
                <w:spacing w:val="-8"/>
                <w:sz w:val="20"/>
                <w:szCs w:val="20"/>
              </w:rPr>
              <w:t xml:space="preserve"> </w:t>
            </w:r>
            <w:r w:rsidRPr="526BEB2B">
              <w:rPr>
                <w:rFonts w:ascii="Century Gothic" w:hAnsi="Century Gothic" w:eastAsia="Century Gothic" w:cs="Century Gothic"/>
                <w:color w:val="0070C0"/>
                <w:spacing w:val="-3"/>
                <w:sz w:val="20"/>
                <w:szCs w:val="20"/>
              </w:rPr>
              <w:t>matter.</w:t>
            </w:r>
          </w:p>
          <w:p w:rsidRPr="00D31139" w:rsidR="00F90B25" w:rsidP="526BEB2B" w:rsidRDefault="00F90B25" w14:paraId="677A82FB" w14:textId="431003BB">
            <w:pPr>
              <w:jc w:val="center"/>
              <w:rPr>
                <w:rFonts w:ascii="Century Gothic" w:hAnsi="Century Gothic" w:eastAsia="Century Gothic" w:cs="Century Gothic"/>
                <w:b/>
                <w:bCs/>
                <w:color w:val="0070C0"/>
                <w:sz w:val="20"/>
                <w:szCs w:val="20"/>
              </w:rPr>
            </w:pPr>
          </w:p>
        </w:tc>
      </w:tr>
      <w:tr w:rsidRPr="00E62568" w:rsidR="00D57393" w:rsidTr="7CE2D43F" w14:paraId="080B1A43" w14:textId="77777777">
        <w:trPr>
          <w:trHeight w:val="300"/>
        </w:trPr>
        <w:tc>
          <w:tcPr>
            <w:tcW w:w="1898" w:type="dxa"/>
            <w:tcMar/>
          </w:tcPr>
          <w:p w:rsidRPr="00E62568" w:rsidR="00F90B25" w:rsidP="526BEB2B" w:rsidRDefault="6C743867" w14:paraId="7D9A8D84" w14:textId="270BF03A">
            <w:pPr>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Understanding of the World.</w:t>
            </w:r>
          </w:p>
          <w:p w:rsidRPr="00E62568" w:rsidR="00F90B25" w:rsidP="526BEB2B" w:rsidRDefault="00F90B25" w14:paraId="3A8248AF" w14:textId="68C41675">
            <w:pPr>
              <w:rPr>
                <w:rFonts w:ascii="Century Gothic" w:hAnsi="Century Gothic" w:eastAsia="Century Gothic" w:cs="Century Gothic"/>
                <w:sz w:val="20"/>
                <w:szCs w:val="20"/>
              </w:rPr>
            </w:pPr>
          </w:p>
        </w:tc>
        <w:tc>
          <w:tcPr>
            <w:tcW w:w="1995" w:type="dxa"/>
            <w:tcMar/>
          </w:tcPr>
          <w:p w:rsidRPr="00E62568" w:rsidR="00F90B25" w:rsidP="526BEB2B" w:rsidRDefault="36ADAC40" w14:paraId="0C4DB6D7" w14:textId="573837A8">
            <w:pPr>
              <w:pStyle w:val="NoSpacing"/>
              <w:tabs>
                <w:tab w:val="left" w:pos="282"/>
              </w:tabs>
              <w:rPr>
                <w:rFonts w:ascii="Century Gothic" w:hAnsi="Century Gothic" w:eastAsia="Century Gothic" w:cs="Century Gothic"/>
                <w:color w:val="000000" w:themeColor="text1"/>
                <w:sz w:val="20"/>
                <w:szCs w:val="20"/>
              </w:rPr>
            </w:pPr>
            <w:r w:rsidRPr="7CE2D43F" w:rsidR="36ADAC40">
              <w:rPr>
                <w:rFonts w:ascii="Century Gothic" w:hAnsi="Century Gothic" w:eastAsia="Century Gothic" w:cs="Century Gothic"/>
                <w:color w:val="0070C0"/>
                <w:sz w:val="20"/>
                <w:szCs w:val="20"/>
              </w:rPr>
              <w:t xml:space="preserve">Children will explore the natural world around them. Recognise some environments that are different to the one in which they live. </w:t>
            </w:r>
          </w:p>
          <w:p w:rsidRPr="00E62568" w:rsidR="00F90B25" w:rsidP="37D9BF7D" w:rsidRDefault="36ADAC40" w14:paraId="43150C31" w14:textId="251AF0B7">
            <w:pPr>
              <w:pStyle w:val="NoSpacing"/>
              <w:rPr>
                <w:rFonts w:ascii="Century Gothic" w:hAnsi="Century Gothic" w:eastAsia="Century Gothic" w:cs="Century Gothic"/>
                <w:color w:val="000000" w:themeColor="text1" w:themeTint="FF" w:themeShade="FF"/>
                <w:sz w:val="20"/>
                <w:szCs w:val="20"/>
                <w:lang w:val="en-US"/>
              </w:rPr>
            </w:pPr>
            <w:r w:rsidRPr="37D9BF7D" w:rsidR="36ADAC40">
              <w:rPr>
                <w:rFonts w:ascii="Century Gothic" w:hAnsi="Century Gothic" w:eastAsia="Century Gothic" w:cs="Century Gothic"/>
                <w:color w:val="0070C0"/>
                <w:sz w:val="20"/>
                <w:szCs w:val="20"/>
              </w:rPr>
              <w:t xml:space="preserve">All about me boxes to share with others. </w:t>
            </w:r>
          </w:p>
          <w:p w:rsidRPr="00E62568" w:rsidR="00F90B25" w:rsidP="37D9BF7D" w:rsidRDefault="36ADAC40" w14:paraId="1A0DB282" w14:textId="32ACC74C">
            <w:pPr>
              <w:pStyle w:val="NoSpacing"/>
              <w:widowControl w:val="0"/>
              <w:tabs>
                <w:tab w:val="left" w:leader="none" w:pos="282"/>
              </w:tabs>
              <w:rPr>
                <w:rFonts w:ascii="Century Gothic" w:hAnsi="Century Gothic" w:eastAsia="Century Gothic" w:cs="Century Gothic"/>
                <w:color w:val="000000" w:themeColor="text1" w:themeTint="FF" w:themeShade="FF"/>
                <w:sz w:val="20"/>
                <w:szCs w:val="20"/>
              </w:rPr>
            </w:pPr>
            <w:r w:rsidRPr="37D9BF7D" w:rsidR="61D3EF5C">
              <w:rPr>
                <w:rFonts w:ascii="Century Gothic" w:hAnsi="Century Gothic" w:eastAsia="Century Gothic" w:cs="Century Gothic"/>
                <w:color w:val="0070C0"/>
                <w:sz w:val="20"/>
                <w:szCs w:val="20"/>
              </w:rPr>
              <w:t>Explore the natural world around them, making observations and drawing pictures of plants.</w:t>
            </w:r>
          </w:p>
          <w:p w:rsidRPr="00E62568" w:rsidR="00F90B25" w:rsidP="7CE2D43F" w:rsidRDefault="36ADAC40" w14:paraId="4CE19D8E" w14:textId="5FCDDF95">
            <w:pPr>
              <w:pStyle w:val="NoSpacing"/>
              <w:rPr>
                <w:rFonts w:ascii="Century Gothic" w:hAnsi="Century Gothic" w:eastAsia="Century Gothic" w:cs="Century Gothic"/>
                <w:color w:val="000000" w:themeColor="text1" w:themeTint="FF" w:themeShade="FF"/>
                <w:sz w:val="20"/>
                <w:szCs w:val="20"/>
              </w:rPr>
            </w:pPr>
            <w:r w:rsidRPr="7CE2D43F" w:rsidR="10A97D2F">
              <w:rPr>
                <w:rFonts w:ascii="Century Gothic" w:hAnsi="Century Gothic" w:eastAsia="Century Gothic" w:cs="Century Gothic"/>
                <w:color w:val="0070C0"/>
                <w:sz w:val="20"/>
                <w:szCs w:val="20"/>
              </w:rPr>
              <w:t>Talk about members of their immediate family</w:t>
            </w:r>
            <w:r w:rsidRPr="7CE2D43F" w:rsidR="10A97D2F">
              <w:rPr>
                <w:rFonts w:ascii="Century Gothic" w:hAnsi="Century Gothic" w:eastAsia="Century Gothic" w:cs="Century Gothic"/>
                <w:color w:val="0070C0"/>
                <w:sz w:val="20"/>
                <w:szCs w:val="20"/>
              </w:rPr>
              <w:t xml:space="preserve">.  </w:t>
            </w:r>
          </w:p>
          <w:p w:rsidRPr="00E62568" w:rsidR="00F90B25" w:rsidP="7CE2D43F" w:rsidRDefault="36ADAC40" w14:paraId="3CA64CF4" w14:textId="3AA783C8">
            <w:pPr>
              <w:pStyle w:val="NoSpacing"/>
              <w:rPr>
                <w:rFonts w:ascii="Century Gothic" w:hAnsi="Century Gothic" w:eastAsia="Century Gothic" w:cs="Century Gothic"/>
                <w:color w:val="0070C0" w:themeColor="text1"/>
                <w:sz w:val="20"/>
                <w:szCs w:val="20"/>
                <w:lang w:val="en-US"/>
              </w:rPr>
            </w:pPr>
          </w:p>
          <w:p w:rsidRPr="00E62568" w:rsidR="00F90B25" w:rsidP="526BEB2B" w:rsidRDefault="00F90B25" w14:paraId="332B2E27" w14:textId="59C578AE">
            <w:pPr>
              <w:pStyle w:val="NoSpacing"/>
              <w:rPr>
                <w:rFonts w:ascii="Century Gothic" w:hAnsi="Century Gothic" w:eastAsia="Century Gothic" w:cs="Century Gothic"/>
                <w:color w:val="0070C0"/>
                <w:sz w:val="20"/>
                <w:szCs w:val="20"/>
              </w:rPr>
            </w:pPr>
          </w:p>
        </w:tc>
        <w:tc>
          <w:tcPr>
            <w:tcW w:w="1701" w:type="dxa"/>
            <w:tcMar/>
          </w:tcPr>
          <w:p w:rsidRPr="00E62568" w:rsidR="00F90B25" w:rsidP="526BEB2B" w:rsidRDefault="36ADAC40" w14:paraId="7AA28F70" w14:textId="5676B884">
            <w:pPr>
              <w:pStyle w:val="NoSpacing"/>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Children will explore the natural world around them. </w:t>
            </w:r>
          </w:p>
          <w:p w:rsidRPr="00E62568" w:rsidR="00F90B25" w:rsidP="526BEB2B" w:rsidRDefault="36ADAC40" w14:paraId="067C4214" w14:textId="510F2FC0">
            <w:pPr>
              <w:pStyle w:val="NoSpacing"/>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Talk about members of their immediate family.  </w:t>
            </w:r>
          </w:p>
          <w:p w:rsidRPr="00E62568" w:rsidR="00F90B25" w:rsidP="526BEB2B" w:rsidRDefault="36ADAC40" w14:paraId="70F40193" w14:textId="68D7370C">
            <w:pPr>
              <w:pStyle w:val="NoSpacing"/>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Name and describe people who are familiar to them.</w:t>
            </w:r>
          </w:p>
          <w:p w:rsidRPr="00E62568" w:rsidR="00F90B25" w:rsidP="526BEB2B" w:rsidRDefault="36ADAC40" w14:paraId="643BE9B4" w14:textId="7D16F00F">
            <w:pPr>
              <w:spacing w:line="259" w:lineRule="auto"/>
              <w:rPr>
                <w:rFonts w:ascii="Century Gothic" w:hAnsi="Century Gothic" w:eastAsia="Century Gothic" w:cs="Century Gothic"/>
                <w:color w:val="000000" w:themeColor="text1"/>
                <w:sz w:val="20"/>
                <w:szCs w:val="20"/>
                <w:lang w:val="en-US"/>
              </w:rPr>
            </w:pPr>
            <w:r w:rsidRPr="526BEB2B">
              <w:rPr>
                <w:rFonts w:ascii="Century Gothic" w:hAnsi="Century Gothic" w:eastAsia="Century Gothic" w:cs="Century Gothic"/>
                <w:color w:val="0070C0"/>
                <w:sz w:val="20"/>
                <w:szCs w:val="20"/>
              </w:rPr>
              <w:t>Compare and contrast characters from stories, including figures from the past.</w:t>
            </w:r>
          </w:p>
          <w:p w:rsidRPr="00E62568" w:rsidR="00F90B25" w:rsidP="526BEB2B" w:rsidRDefault="36ADAC40" w14:paraId="4EBDA80F" w14:textId="2EF55A6F">
            <w:pPr>
              <w:spacing w:line="259" w:lineRule="auto"/>
              <w:rPr>
                <w:rFonts w:ascii="Century Gothic" w:hAnsi="Century Gothic" w:eastAsia="Century Gothic" w:cs="Century Gothic"/>
                <w:color w:val="000000" w:themeColor="text1"/>
                <w:sz w:val="20"/>
                <w:szCs w:val="20"/>
                <w:lang w:val="en-US"/>
              </w:rPr>
            </w:pPr>
            <w:r w:rsidRPr="526BEB2B">
              <w:rPr>
                <w:rFonts w:ascii="Century Gothic" w:hAnsi="Century Gothic" w:eastAsia="Century Gothic" w:cs="Century Gothic"/>
                <w:color w:val="0070C0"/>
                <w:sz w:val="20"/>
                <w:szCs w:val="20"/>
              </w:rPr>
              <w:t>Recognise that people have different beliefs and celebrate special times in different ways.</w:t>
            </w:r>
          </w:p>
          <w:p w:rsidRPr="00E62568" w:rsidR="00F90B25" w:rsidP="526BEB2B" w:rsidRDefault="00F90B25" w14:paraId="1195E12C" w14:textId="2991AD35">
            <w:pPr>
              <w:pStyle w:val="NoSpacing"/>
              <w:rPr>
                <w:rFonts w:ascii="Century Gothic" w:hAnsi="Century Gothic" w:eastAsia="Century Gothic" w:cs="Century Gothic"/>
                <w:color w:val="0070C0"/>
                <w:sz w:val="20"/>
                <w:szCs w:val="20"/>
              </w:rPr>
            </w:pPr>
          </w:p>
          <w:p w:rsidRPr="00E62568" w:rsidR="00F90B25" w:rsidP="526BEB2B" w:rsidRDefault="00F90B25" w14:paraId="1A965A13" w14:textId="7EF4675C">
            <w:pPr>
              <w:pStyle w:val="NoSpacing"/>
              <w:rPr>
                <w:rFonts w:ascii="Century Gothic" w:hAnsi="Century Gothic" w:eastAsia="Century Gothic" w:cs="Century Gothic"/>
                <w:color w:val="0070C0"/>
                <w:sz w:val="20"/>
                <w:szCs w:val="20"/>
              </w:rPr>
            </w:pPr>
          </w:p>
        </w:tc>
        <w:tc>
          <w:tcPr>
            <w:tcW w:w="2110" w:type="dxa"/>
            <w:tcMar/>
          </w:tcPr>
          <w:p w:rsidRPr="00E62568" w:rsidR="00F90B25" w:rsidP="526BEB2B" w:rsidRDefault="36ADAC40" w14:paraId="35D3D29C" w14:textId="58652219">
            <w:pPr>
              <w:pStyle w:val="NoSpacing"/>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Children will explore the natural world around them. </w:t>
            </w:r>
          </w:p>
          <w:p w:rsidRPr="00E62568" w:rsidR="00F90B25" w:rsidP="526BEB2B" w:rsidRDefault="36ADAC40" w14:paraId="72F2CAE2" w14:textId="7714ACB3">
            <w:pPr>
              <w:spacing w:line="259" w:lineRule="auto"/>
              <w:rPr>
                <w:rFonts w:ascii="Century Gothic" w:hAnsi="Century Gothic" w:eastAsia="Century Gothic" w:cs="Century Gothic"/>
                <w:color w:val="0070C0"/>
                <w:sz w:val="20"/>
                <w:szCs w:val="20"/>
                <w:lang w:val="en-US"/>
              </w:rPr>
            </w:pPr>
            <w:r w:rsidRPr="526BEB2B">
              <w:rPr>
                <w:rFonts w:ascii="Century Gothic" w:hAnsi="Century Gothic" w:eastAsia="Century Gothic" w:cs="Century Gothic"/>
                <w:color w:val="0070C0"/>
                <w:sz w:val="20"/>
                <w:szCs w:val="20"/>
              </w:rPr>
              <w:t>Understand some important processes and changes in the natural world around them, including the seasons and changing states of matter.</w:t>
            </w:r>
          </w:p>
          <w:p w:rsidRPr="00E62568" w:rsidR="00F90B25" w:rsidP="526BEB2B" w:rsidRDefault="00F90B25" w14:paraId="4CFBD73E" w14:textId="7E6D93FB">
            <w:pPr>
              <w:rPr>
                <w:rFonts w:ascii="Century Gothic" w:hAnsi="Century Gothic" w:eastAsia="Century Gothic" w:cs="Century Gothic"/>
                <w:color w:val="000000" w:themeColor="text1"/>
                <w:sz w:val="20"/>
                <w:szCs w:val="20"/>
                <w:lang w:val="en-US"/>
              </w:rPr>
            </w:pPr>
          </w:p>
          <w:p w:rsidRPr="00E62568" w:rsidR="00F90B25" w:rsidP="526BEB2B" w:rsidRDefault="36ADAC40" w14:paraId="30F03DA6" w14:textId="61E3BD4F">
            <w:pPr>
              <w:pStyle w:val="NoSpacing"/>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Understand that some places are special to members of their community.</w:t>
            </w:r>
          </w:p>
          <w:p w:rsidRPr="00E62568" w:rsidR="00F90B25" w:rsidP="526BEB2B" w:rsidRDefault="36ADAC40" w14:paraId="31FC99A2" w14:textId="1FED327A">
            <w:pPr>
              <w:pStyle w:val="NoSpacing"/>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Locality walk to look at types of housing.</w:t>
            </w:r>
          </w:p>
          <w:p w:rsidRPr="00E62568" w:rsidR="00F90B25" w:rsidP="526BEB2B" w:rsidRDefault="36ADAC40" w14:paraId="150A3E75" w14:textId="7DF31612">
            <w:pPr>
              <w:pStyle w:val="NoSpacing"/>
              <w:rPr>
                <w:rFonts w:ascii="Century Gothic" w:hAnsi="Century Gothic" w:eastAsia="Century Gothic" w:cs="Century Gothic"/>
                <w:color w:val="0070C0"/>
                <w:sz w:val="20"/>
                <w:szCs w:val="20"/>
              </w:rPr>
            </w:pPr>
            <w:r w:rsidRPr="526BEB2B">
              <w:rPr>
                <w:rFonts w:ascii="Century Gothic" w:hAnsi="Century Gothic" w:eastAsia="Century Gothic" w:cs="Century Gothic"/>
                <w:color w:val="0070C0"/>
                <w:sz w:val="20"/>
                <w:szCs w:val="20"/>
              </w:rPr>
              <w:t>Children will be able draw information from a simple map.</w:t>
            </w:r>
          </w:p>
        </w:tc>
        <w:tc>
          <w:tcPr>
            <w:tcW w:w="2130" w:type="dxa"/>
            <w:tcMar/>
          </w:tcPr>
          <w:p w:rsidRPr="00E62568" w:rsidR="00F90B25" w:rsidP="526BEB2B" w:rsidRDefault="36ADAC40" w14:paraId="46B6D2D9" w14:textId="581BEEEB">
            <w:pPr>
              <w:pStyle w:val="NoSpacing"/>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Children will explore the natural world around them.</w:t>
            </w:r>
          </w:p>
          <w:p w:rsidRPr="00E62568" w:rsidR="00F90B25" w:rsidP="37D9BF7D" w:rsidRDefault="36ADAC40" w14:paraId="70E88CA1" w14:textId="6167891F">
            <w:pPr>
              <w:pStyle w:val="NoSpacing"/>
              <w:widowControl w:val="0"/>
              <w:tabs>
                <w:tab w:val="left" w:pos="282"/>
              </w:tabs>
              <w:rPr>
                <w:rFonts w:ascii="Century Gothic" w:hAnsi="Century Gothic" w:eastAsia="Century Gothic" w:cs="Century Gothic"/>
                <w:color w:val="0070C0" w:themeColor="text1"/>
                <w:sz w:val="20"/>
                <w:szCs w:val="20"/>
              </w:rPr>
            </w:pPr>
          </w:p>
          <w:p w:rsidR="2DCC5886" w:rsidP="37D9BF7D" w:rsidRDefault="2DCC5886" w14:paraId="23F08D59" w14:textId="6311C1FE">
            <w:pPr>
              <w:spacing w:line="259" w:lineRule="auto"/>
              <w:rPr>
                <w:rFonts w:ascii="Century Gothic" w:hAnsi="Century Gothic" w:eastAsia="Century Gothic" w:cs="Century Gothic"/>
                <w:color w:val="000000" w:themeColor="text1" w:themeTint="FF" w:themeShade="FF"/>
                <w:sz w:val="20"/>
                <w:szCs w:val="20"/>
                <w:lang w:val="en-US"/>
              </w:rPr>
            </w:pPr>
            <w:r w:rsidRPr="37D9BF7D" w:rsidR="2DCC5886">
              <w:rPr>
                <w:rFonts w:ascii="Century Gothic" w:hAnsi="Century Gothic" w:eastAsia="Century Gothic" w:cs="Century Gothic"/>
                <w:color w:val="0070C0"/>
                <w:sz w:val="20"/>
                <w:szCs w:val="20"/>
              </w:rPr>
              <w:t>Talk about members of their community (people who have links to our school historically)</w:t>
            </w:r>
          </w:p>
          <w:p w:rsidR="2DCC5886" w:rsidP="37D9BF7D" w:rsidRDefault="2DCC5886" w14:paraId="5813BF81" w14:textId="7FCE16BC">
            <w:pPr>
              <w:spacing w:line="259" w:lineRule="auto"/>
              <w:rPr>
                <w:rFonts w:ascii="Century Gothic" w:hAnsi="Century Gothic" w:eastAsia="Century Gothic" w:cs="Century Gothic"/>
                <w:color w:val="000000" w:themeColor="text1" w:themeTint="FF" w:themeShade="FF"/>
                <w:sz w:val="20"/>
                <w:szCs w:val="20"/>
                <w:lang w:val="en-US"/>
              </w:rPr>
            </w:pPr>
            <w:r w:rsidRPr="37D9BF7D" w:rsidR="2DCC5886">
              <w:rPr>
                <w:rFonts w:ascii="Century Gothic" w:hAnsi="Century Gothic" w:eastAsia="Century Gothic" w:cs="Century Gothic"/>
                <w:color w:val="0070C0"/>
                <w:sz w:val="20"/>
                <w:szCs w:val="20"/>
              </w:rPr>
              <w:t>Comment on images of familiar situations in the past.</w:t>
            </w:r>
          </w:p>
          <w:p w:rsidR="2DCC5886" w:rsidP="37D9BF7D" w:rsidRDefault="2DCC5886" w14:paraId="2392585A" w14:textId="4E5AD3FD">
            <w:pPr>
              <w:pStyle w:val="NoSpacing"/>
              <w:rPr>
                <w:rFonts w:ascii="Century Gothic" w:hAnsi="Century Gothic" w:eastAsia="Century Gothic" w:cs="Century Gothic"/>
                <w:color w:val="000000" w:themeColor="text1" w:themeTint="FF" w:themeShade="FF"/>
                <w:sz w:val="20"/>
                <w:szCs w:val="20"/>
              </w:rPr>
            </w:pPr>
            <w:r w:rsidRPr="37D9BF7D" w:rsidR="2DCC5886">
              <w:rPr>
                <w:rFonts w:ascii="Century Gothic" w:hAnsi="Century Gothic" w:eastAsia="Century Gothic" w:cs="Century Gothic"/>
                <w:color w:val="0070C0"/>
                <w:sz w:val="20"/>
                <w:szCs w:val="20"/>
              </w:rPr>
              <w:t xml:space="preserve">Children will explore the natural world around them. </w:t>
            </w:r>
          </w:p>
          <w:p w:rsidR="2DCC5886" w:rsidP="37D9BF7D" w:rsidRDefault="2DCC5886" w14:paraId="6C650AE3" w14:textId="61532FA1">
            <w:pPr>
              <w:spacing w:line="259" w:lineRule="auto"/>
              <w:rPr>
                <w:rFonts w:ascii="Century Gothic" w:hAnsi="Century Gothic" w:eastAsia="Century Gothic" w:cs="Century Gothic"/>
                <w:color w:val="0070C0"/>
                <w:sz w:val="20"/>
                <w:szCs w:val="20"/>
                <w:lang w:val="en-US"/>
              </w:rPr>
            </w:pPr>
            <w:r w:rsidRPr="37D9BF7D" w:rsidR="2DCC5886">
              <w:rPr>
                <w:rFonts w:ascii="Century Gothic" w:hAnsi="Century Gothic" w:eastAsia="Century Gothic" w:cs="Century Gothic"/>
                <w:color w:val="0070C0"/>
                <w:sz w:val="20"/>
                <w:szCs w:val="20"/>
              </w:rPr>
              <w:t>Understand some important processes and changes in the natural world around them, including the seasons and changing states of matter.</w:t>
            </w:r>
          </w:p>
          <w:p w:rsidR="37D9BF7D" w:rsidP="37D9BF7D" w:rsidRDefault="37D9BF7D" w14:paraId="6FBB7BE9" w14:textId="6D610F84">
            <w:pPr>
              <w:spacing w:line="259" w:lineRule="auto"/>
              <w:rPr>
                <w:rFonts w:ascii="Century Gothic" w:hAnsi="Century Gothic" w:eastAsia="Century Gothic" w:cs="Century Gothic"/>
                <w:color w:val="0070C0"/>
                <w:sz w:val="20"/>
                <w:szCs w:val="20"/>
              </w:rPr>
            </w:pPr>
          </w:p>
          <w:p w:rsidR="37D9BF7D" w:rsidP="37D9BF7D" w:rsidRDefault="37D9BF7D" w14:paraId="72DECC3B" w14:textId="295A1630">
            <w:pPr>
              <w:pStyle w:val="NoSpacing"/>
              <w:widowControl w:val="0"/>
              <w:tabs>
                <w:tab w:val="left" w:leader="none" w:pos="282"/>
              </w:tabs>
              <w:rPr>
                <w:rFonts w:ascii="Century Gothic" w:hAnsi="Century Gothic" w:eastAsia="Century Gothic" w:cs="Century Gothic"/>
                <w:color w:val="0070C0"/>
                <w:sz w:val="20"/>
                <w:szCs w:val="20"/>
              </w:rPr>
            </w:pPr>
          </w:p>
          <w:p w:rsidRPr="00E62568" w:rsidR="00F90B25" w:rsidP="526BEB2B" w:rsidRDefault="00F90B25" w14:paraId="22CAD0BC" w14:textId="5E649C46">
            <w:pPr>
              <w:pStyle w:val="NoSpacing"/>
              <w:rPr>
                <w:rFonts w:ascii="Century Gothic" w:hAnsi="Century Gothic" w:eastAsia="Century Gothic" w:cs="Century Gothic"/>
                <w:color w:val="0070C0"/>
                <w:sz w:val="20"/>
                <w:szCs w:val="20"/>
              </w:rPr>
            </w:pPr>
          </w:p>
          <w:p w:rsidRPr="00E62568" w:rsidR="00F90B25" w:rsidP="526BEB2B" w:rsidRDefault="00F90B25" w14:paraId="4219B019" w14:textId="695EF8E2">
            <w:pPr>
              <w:pStyle w:val="NoSpacing"/>
              <w:rPr>
                <w:rFonts w:ascii="Century Gothic" w:hAnsi="Century Gothic" w:eastAsia="Century Gothic" w:cs="Century Gothic"/>
                <w:color w:val="0070C0"/>
                <w:sz w:val="20"/>
                <w:szCs w:val="20"/>
              </w:rPr>
            </w:pPr>
          </w:p>
          <w:p w:rsidRPr="00E62568" w:rsidR="00F90B25" w:rsidP="526BEB2B" w:rsidRDefault="00F90B25" w14:paraId="09455781" w14:textId="182F2A3A">
            <w:pPr>
              <w:pStyle w:val="NoSpacing"/>
              <w:rPr>
                <w:rFonts w:ascii="Century Gothic" w:hAnsi="Century Gothic" w:eastAsia="Century Gothic" w:cs="Century Gothic"/>
                <w:color w:val="0070C0"/>
                <w:sz w:val="20"/>
                <w:szCs w:val="20"/>
              </w:rPr>
            </w:pPr>
          </w:p>
          <w:p w:rsidRPr="00E62568" w:rsidR="00F90B25" w:rsidP="526BEB2B" w:rsidRDefault="00F90B25" w14:paraId="197EE02C" w14:textId="4369E7D2">
            <w:pPr>
              <w:pStyle w:val="NoSpacing"/>
              <w:rPr>
                <w:rFonts w:ascii="Century Gothic" w:hAnsi="Century Gothic" w:eastAsia="Century Gothic" w:cs="Century Gothic"/>
                <w:color w:val="0070C0"/>
                <w:sz w:val="20"/>
                <w:szCs w:val="20"/>
              </w:rPr>
            </w:pPr>
          </w:p>
          <w:p w:rsidRPr="00E62568" w:rsidR="00F90B25" w:rsidP="526BEB2B" w:rsidRDefault="00F90B25" w14:paraId="25C68C79" w14:textId="59CDAB7E">
            <w:pPr>
              <w:pStyle w:val="NoSpacing"/>
              <w:rPr>
                <w:rFonts w:ascii="Century Gothic" w:hAnsi="Century Gothic" w:eastAsia="Century Gothic" w:cs="Century Gothic"/>
                <w:color w:val="0070C0"/>
                <w:sz w:val="20"/>
                <w:szCs w:val="20"/>
              </w:rPr>
            </w:pPr>
          </w:p>
          <w:p w:rsidRPr="00E62568" w:rsidR="00F90B25" w:rsidP="526BEB2B" w:rsidRDefault="00F90B25" w14:paraId="3889A017" w14:textId="184FDE9F">
            <w:pPr>
              <w:pStyle w:val="NoSpacing"/>
              <w:rPr>
                <w:rFonts w:ascii="Century Gothic" w:hAnsi="Century Gothic" w:eastAsia="Century Gothic" w:cs="Century Gothic"/>
                <w:color w:val="0070C0"/>
                <w:sz w:val="20"/>
                <w:szCs w:val="20"/>
              </w:rPr>
            </w:pPr>
          </w:p>
          <w:p w:rsidRPr="00E62568" w:rsidR="00F90B25" w:rsidP="526BEB2B" w:rsidRDefault="00F90B25" w14:paraId="3C636B9C" w14:textId="50865681">
            <w:pPr>
              <w:pStyle w:val="NoSpacing"/>
              <w:rPr>
                <w:rFonts w:ascii="Century Gothic" w:hAnsi="Century Gothic" w:eastAsia="Century Gothic" w:cs="Century Gothic"/>
                <w:color w:val="0070C0"/>
                <w:sz w:val="20"/>
                <w:szCs w:val="20"/>
              </w:rPr>
            </w:pPr>
          </w:p>
          <w:p w:rsidRPr="00E62568" w:rsidR="00F90B25" w:rsidP="526BEB2B" w:rsidRDefault="00F90B25" w14:paraId="329AFA24" w14:textId="490FE9C7">
            <w:pPr>
              <w:pStyle w:val="NoSpacing"/>
              <w:rPr>
                <w:rFonts w:ascii="Century Gothic" w:hAnsi="Century Gothic" w:eastAsia="Century Gothic" w:cs="Century Gothic"/>
                <w:color w:val="0070C0"/>
                <w:sz w:val="20"/>
                <w:szCs w:val="20"/>
              </w:rPr>
            </w:pPr>
          </w:p>
          <w:p w:rsidRPr="00E62568" w:rsidR="00F90B25" w:rsidP="526BEB2B" w:rsidRDefault="00F90B25" w14:paraId="618D475F" w14:textId="3F929BC9">
            <w:pPr>
              <w:pStyle w:val="NoSpacing"/>
              <w:rPr>
                <w:rFonts w:ascii="Century Gothic" w:hAnsi="Century Gothic" w:eastAsia="Century Gothic" w:cs="Century Gothic"/>
                <w:color w:val="0070C0"/>
                <w:sz w:val="20"/>
                <w:szCs w:val="20"/>
              </w:rPr>
            </w:pPr>
          </w:p>
          <w:p w:rsidRPr="00E62568" w:rsidR="00F90B25" w:rsidP="526BEB2B" w:rsidRDefault="00F90B25" w14:paraId="63438C34" w14:textId="5334D1DB">
            <w:pPr>
              <w:pStyle w:val="NoSpacing"/>
              <w:rPr>
                <w:rFonts w:ascii="Century Gothic" w:hAnsi="Century Gothic" w:eastAsia="Century Gothic" w:cs="Century Gothic"/>
                <w:color w:val="0070C0"/>
                <w:sz w:val="20"/>
                <w:szCs w:val="20"/>
              </w:rPr>
            </w:pPr>
          </w:p>
          <w:p w:rsidRPr="00E62568" w:rsidR="00F90B25" w:rsidP="526BEB2B" w:rsidRDefault="00F90B25" w14:paraId="4F2B3A0C" w14:textId="6D916CF7">
            <w:pPr>
              <w:pStyle w:val="NoSpacing"/>
              <w:rPr>
                <w:rFonts w:ascii="Century Gothic" w:hAnsi="Century Gothic" w:eastAsia="Century Gothic" w:cs="Century Gothic"/>
                <w:color w:val="0070C0"/>
                <w:sz w:val="20"/>
                <w:szCs w:val="20"/>
              </w:rPr>
            </w:pPr>
          </w:p>
          <w:p w:rsidRPr="00E62568" w:rsidR="00F90B25" w:rsidP="526BEB2B" w:rsidRDefault="00F90B25" w14:paraId="6C5E3556" w14:textId="1DE9EDFB">
            <w:pPr>
              <w:pStyle w:val="NoSpacing"/>
              <w:rPr>
                <w:rFonts w:ascii="Century Gothic" w:hAnsi="Century Gothic" w:eastAsia="Century Gothic" w:cs="Century Gothic"/>
                <w:color w:val="0070C0"/>
                <w:sz w:val="20"/>
                <w:szCs w:val="20"/>
              </w:rPr>
            </w:pPr>
          </w:p>
          <w:p w:rsidRPr="00E62568" w:rsidR="00F90B25" w:rsidP="526BEB2B" w:rsidRDefault="00F90B25" w14:paraId="45D19EBC" w14:textId="007BAF5A">
            <w:pPr>
              <w:pStyle w:val="NoSpacing"/>
              <w:rPr>
                <w:rFonts w:ascii="Century Gothic" w:hAnsi="Century Gothic" w:eastAsia="Century Gothic" w:cs="Century Gothic"/>
                <w:color w:val="0070C0"/>
                <w:sz w:val="20"/>
                <w:szCs w:val="20"/>
              </w:rPr>
            </w:pPr>
          </w:p>
          <w:p w:rsidRPr="00E62568" w:rsidR="00F90B25" w:rsidP="526BEB2B" w:rsidRDefault="00F90B25" w14:paraId="5B378ACB" w14:textId="3933AB02">
            <w:pPr>
              <w:pStyle w:val="NoSpacing"/>
              <w:rPr>
                <w:rFonts w:ascii="Century Gothic" w:hAnsi="Century Gothic" w:eastAsia="Century Gothic" w:cs="Century Gothic"/>
                <w:color w:val="0070C0"/>
                <w:sz w:val="20"/>
                <w:szCs w:val="20"/>
              </w:rPr>
            </w:pPr>
          </w:p>
          <w:p w:rsidRPr="00E62568" w:rsidR="00F90B25" w:rsidP="526BEB2B" w:rsidRDefault="00F90B25" w14:paraId="2530EAE0" w14:textId="37919845">
            <w:pPr>
              <w:pStyle w:val="NoSpacing"/>
              <w:rPr>
                <w:rFonts w:ascii="Century Gothic" w:hAnsi="Century Gothic" w:eastAsia="Century Gothic" w:cs="Century Gothic"/>
                <w:color w:val="0070C0"/>
                <w:sz w:val="20"/>
                <w:szCs w:val="20"/>
              </w:rPr>
            </w:pPr>
          </w:p>
          <w:p w:rsidRPr="00E62568" w:rsidR="00F90B25" w:rsidP="526BEB2B" w:rsidRDefault="00F90B25" w14:paraId="6A961842" w14:textId="59EC5A62">
            <w:pPr>
              <w:pStyle w:val="NoSpacing"/>
              <w:rPr>
                <w:rFonts w:ascii="Century Gothic" w:hAnsi="Century Gothic" w:eastAsia="Century Gothic" w:cs="Century Gothic"/>
                <w:color w:val="0070C0"/>
                <w:sz w:val="20"/>
                <w:szCs w:val="20"/>
              </w:rPr>
            </w:pPr>
          </w:p>
          <w:p w:rsidRPr="00E62568" w:rsidR="00F90B25" w:rsidP="526BEB2B" w:rsidRDefault="00F90B25" w14:paraId="450AC0C8" w14:textId="022E7509">
            <w:pPr>
              <w:pStyle w:val="NoSpacing"/>
              <w:rPr>
                <w:rFonts w:ascii="Century Gothic" w:hAnsi="Century Gothic" w:eastAsia="Century Gothic" w:cs="Century Gothic"/>
                <w:color w:val="0070C0"/>
                <w:sz w:val="20"/>
                <w:szCs w:val="20"/>
              </w:rPr>
            </w:pPr>
          </w:p>
        </w:tc>
        <w:tc>
          <w:tcPr>
            <w:tcW w:w="2057" w:type="dxa"/>
            <w:tcMar/>
          </w:tcPr>
          <w:p w:rsidRPr="00E62568" w:rsidR="00F90B25" w:rsidP="526BEB2B" w:rsidRDefault="36ADAC40" w14:paraId="2D1D3466" w14:textId="2076C741">
            <w:pPr>
              <w:pStyle w:val="NoSpacing"/>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Children will explore the natural world around them.</w:t>
            </w:r>
          </w:p>
          <w:p w:rsidRPr="00E62568" w:rsidR="00F90B25" w:rsidP="37D9BF7D" w:rsidRDefault="00F90B25" w14:paraId="6B22C072" w14:textId="6905438D">
            <w:pPr>
              <w:pStyle w:val="NoSpacing"/>
              <w:widowControl w:val="0"/>
              <w:tabs>
                <w:tab w:val="left" w:pos="282"/>
              </w:tabs>
              <w:rPr>
                <w:rFonts w:ascii="Century Gothic" w:hAnsi="Century Gothic" w:eastAsia="Century Gothic" w:cs="Century Gothic"/>
                <w:color w:val="000000" w:themeColor="text1" w:themeTint="FF" w:themeShade="FF"/>
                <w:sz w:val="20"/>
                <w:szCs w:val="20"/>
              </w:rPr>
            </w:pPr>
            <w:r w:rsidRPr="37D9BF7D" w:rsidR="36ADAC40">
              <w:rPr>
                <w:rFonts w:ascii="Century Gothic" w:hAnsi="Century Gothic" w:eastAsia="Century Gothic" w:cs="Century Gothic"/>
                <w:color w:val="0070C0"/>
                <w:sz w:val="20"/>
                <w:szCs w:val="20"/>
              </w:rPr>
              <w:t>Know some similarities and differences between the natural world around them and contrasting environments, drawing on their experiences and what has been read in class.</w:t>
            </w:r>
          </w:p>
          <w:p w:rsidR="2EF2C5F1" w:rsidP="37D9BF7D" w:rsidRDefault="2EF2C5F1" w14:paraId="4DF094CB" w14:textId="7F4F2B97">
            <w:pPr>
              <w:pStyle w:val="NoSpacing"/>
              <w:widowControl w:val="0"/>
              <w:tabs>
                <w:tab w:val="left" w:leader="none" w:pos="282"/>
              </w:tabs>
              <w:rPr>
                <w:rFonts w:ascii="Century Gothic" w:hAnsi="Century Gothic" w:eastAsia="Century Gothic" w:cs="Century Gothic"/>
                <w:color w:val="000000" w:themeColor="text1" w:themeTint="FF" w:themeShade="FF"/>
                <w:sz w:val="20"/>
                <w:szCs w:val="20"/>
                <w:lang w:val="en-US"/>
              </w:rPr>
            </w:pPr>
            <w:r w:rsidRPr="37D9BF7D" w:rsidR="2EF2C5F1">
              <w:rPr>
                <w:rFonts w:ascii="Century Gothic" w:hAnsi="Century Gothic" w:eastAsia="Century Gothic" w:cs="Century Gothic"/>
                <w:color w:val="0070C0"/>
                <w:sz w:val="20"/>
                <w:szCs w:val="20"/>
              </w:rPr>
              <w:t>Explain some similarities and differences between life in this country and life in other countries.</w:t>
            </w:r>
          </w:p>
          <w:p w:rsidR="2EF2C5F1" w:rsidP="37D9BF7D" w:rsidRDefault="2EF2C5F1" w14:paraId="085374E3" w14:textId="79AF0002">
            <w:pPr>
              <w:spacing w:line="259" w:lineRule="auto"/>
              <w:rPr>
                <w:rFonts w:ascii="Century Gothic" w:hAnsi="Century Gothic" w:eastAsia="Century Gothic" w:cs="Century Gothic"/>
                <w:color w:val="0070C0"/>
                <w:sz w:val="20"/>
                <w:szCs w:val="20"/>
                <w:lang w:val="en-US"/>
              </w:rPr>
            </w:pPr>
            <w:r w:rsidRPr="37D9BF7D" w:rsidR="2EF2C5F1">
              <w:rPr>
                <w:rFonts w:ascii="Century Gothic" w:hAnsi="Century Gothic" w:eastAsia="Century Gothic" w:cs="Century Gothic"/>
                <w:color w:val="0070C0"/>
                <w:sz w:val="20"/>
                <w:szCs w:val="20"/>
              </w:rPr>
              <w:t>Understand some important processes and changes in the natural world around them, including the seasons and changing states of matter.</w:t>
            </w:r>
          </w:p>
          <w:p w:rsidR="37D9BF7D" w:rsidP="37D9BF7D" w:rsidRDefault="37D9BF7D" w14:paraId="15B8E369" w14:textId="14746E8B">
            <w:pPr>
              <w:pStyle w:val="NoSpacing"/>
              <w:widowControl w:val="0"/>
              <w:tabs>
                <w:tab w:val="left" w:leader="none" w:pos="282"/>
              </w:tabs>
              <w:rPr>
                <w:rFonts w:ascii="Century Gothic" w:hAnsi="Century Gothic" w:eastAsia="Century Gothic" w:cs="Century Gothic"/>
                <w:color w:val="0070C0"/>
                <w:sz w:val="20"/>
                <w:szCs w:val="20"/>
              </w:rPr>
            </w:pPr>
          </w:p>
          <w:p w:rsidRPr="00E62568" w:rsidR="00F90B25" w:rsidP="526BEB2B" w:rsidRDefault="00F90B25" w14:paraId="48928DED" w14:textId="0EC2182D">
            <w:pPr>
              <w:pStyle w:val="NoSpacing"/>
              <w:rPr>
                <w:rFonts w:ascii="Century Gothic" w:hAnsi="Century Gothic" w:eastAsia="Century Gothic" w:cs="Century Gothic"/>
                <w:color w:val="0070C0"/>
                <w:sz w:val="20"/>
                <w:szCs w:val="20"/>
              </w:rPr>
            </w:pPr>
          </w:p>
        </w:tc>
        <w:tc>
          <w:tcPr>
            <w:tcW w:w="2808" w:type="dxa"/>
            <w:tcMar/>
          </w:tcPr>
          <w:p w:rsidRPr="00E62568" w:rsidR="00F90B25" w:rsidP="526BEB2B" w:rsidRDefault="36ADAC40" w14:paraId="4CB9DCF1" w14:textId="48B4F831">
            <w:pPr>
              <w:pStyle w:val="NoSpacing"/>
              <w:rPr>
                <w:rFonts w:ascii="Century Gothic" w:hAnsi="Century Gothic" w:eastAsia="Century Gothic" w:cs="Century Gothic"/>
                <w:color w:val="000000" w:themeColor="text1"/>
                <w:sz w:val="20"/>
                <w:szCs w:val="20"/>
              </w:rPr>
            </w:pPr>
            <w:r w:rsidRPr="526BEB2B">
              <w:rPr>
                <w:rFonts w:ascii="Century Gothic" w:hAnsi="Century Gothic" w:eastAsia="Century Gothic" w:cs="Century Gothic"/>
                <w:color w:val="0070C0"/>
                <w:sz w:val="20"/>
                <w:szCs w:val="20"/>
              </w:rPr>
              <w:t xml:space="preserve">Children will explore the natural world around them. </w:t>
            </w:r>
          </w:p>
          <w:p w:rsidRPr="00E62568" w:rsidR="00F90B25" w:rsidP="526BEB2B" w:rsidRDefault="36ADAC40" w14:paraId="6F3EF17E" w14:textId="3B5AAAC3">
            <w:pPr>
              <w:pStyle w:val="NoSpacing"/>
              <w:widowControl w:val="0"/>
              <w:tabs>
                <w:tab w:val="left" w:pos="282"/>
              </w:tabs>
              <w:rPr>
                <w:rFonts w:ascii="Century Gothic" w:hAnsi="Century Gothic" w:eastAsia="Century Gothic" w:cs="Century Gothic"/>
                <w:color w:val="000000" w:themeColor="text1"/>
                <w:sz w:val="20"/>
                <w:szCs w:val="20"/>
              </w:rPr>
            </w:pPr>
            <w:r w:rsidRPr="37D9BF7D" w:rsidR="36ADAC40">
              <w:rPr>
                <w:rFonts w:ascii="Century Gothic" w:hAnsi="Century Gothic" w:eastAsia="Century Gothic" w:cs="Century Gothic"/>
                <w:color w:val="0070C0"/>
                <w:sz w:val="20"/>
                <w:szCs w:val="20"/>
              </w:rPr>
              <w:t>Know some similarities and differences between the natural world around them and contrasting environments, drawing on their experiences and what has been read in class.</w:t>
            </w:r>
          </w:p>
          <w:p w:rsidRPr="00E62568" w:rsidR="00F90B25" w:rsidP="37D9BF7D" w:rsidRDefault="36ADAC40" w14:paraId="549A73C0" w14:textId="70BC8657">
            <w:pPr>
              <w:spacing w:line="259" w:lineRule="auto"/>
              <w:rPr>
                <w:rFonts w:ascii="Century Gothic" w:hAnsi="Century Gothic" w:eastAsia="Century Gothic" w:cs="Century Gothic"/>
                <w:color w:val="0070C0"/>
                <w:sz w:val="20"/>
                <w:szCs w:val="20"/>
                <w:lang w:val="en-US"/>
              </w:rPr>
            </w:pPr>
            <w:r w:rsidRPr="37D9BF7D" w:rsidR="36ADAC40">
              <w:rPr>
                <w:rFonts w:ascii="Century Gothic" w:hAnsi="Century Gothic" w:eastAsia="Century Gothic" w:cs="Century Gothic"/>
                <w:color w:val="0070C0"/>
                <w:sz w:val="20"/>
                <w:szCs w:val="20"/>
              </w:rPr>
              <w:t>Understand some important processes and changes in the natural world around them, including the seasons and changing states of matter.</w:t>
            </w:r>
          </w:p>
          <w:p w:rsidRPr="00E62568" w:rsidR="00F90B25" w:rsidP="37D9BF7D" w:rsidRDefault="36ADAC40" w14:paraId="7BAD79E4" w14:textId="54E14A92">
            <w:pPr>
              <w:spacing w:line="259" w:lineRule="auto"/>
              <w:rPr>
                <w:rFonts w:ascii="Century Gothic" w:hAnsi="Century Gothic" w:eastAsia="Century Gothic" w:cs="Century Gothic"/>
                <w:color w:val="0070C0"/>
                <w:sz w:val="20"/>
                <w:szCs w:val="20"/>
              </w:rPr>
            </w:pPr>
          </w:p>
          <w:p w:rsidRPr="00E62568" w:rsidR="00F90B25" w:rsidP="37D9BF7D" w:rsidRDefault="36ADAC40" w14:paraId="07321767" w14:textId="279D99CA">
            <w:pPr>
              <w:pStyle w:val="NoSpacing"/>
              <w:spacing w:line="259" w:lineRule="auto"/>
              <w:rPr>
                <w:rFonts w:ascii="Century Gothic" w:hAnsi="Century Gothic" w:eastAsia="Century Gothic" w:cs="Century Gothic"/>
                <w:color w:val="000000" w:themeColor="text1" w:themeTint="FF" w:themeShade="FF"/>
                <w:sz w:val="20"/>
                <w:szCs w:val="20"/>
              </w:rPr>
            </w:pPr>
            <w:r w:rsidRPr="37D9BF7D" w:rsidR="44A7197F">
              <w:rPr>
                <w:rFonts w:ascii="Century Gothic" w:hAnsi="Century Gothic" w:eastAsia="Century Gothic" w:cs="Century Gothic"/>
                <w:color w:val="0070C0"/>
                <w:sz w:val="20"/>
                <w:szCs w:val="20"/>
              </w:rPr>
              <w:t>Explore the natural world around them, making observations and drawing pictures of animals.</w:t>
            </w:r>
          </w:p>
          <w:p w:rsidRPr="00E62568" w:rsidR="00F90B25" w:rsidP="37D9BF7D" w:rsidRDefault="36ADAC40" w14:paraId="5D93A90A" w14:textId="75AD1E59">
            <w:pPr>
              <w:pStyle w:val="NoSpacing"/>
              <w:spacing w:line="259" w:lineRule="auto"/>
              <w:rPr>
                <w:rFonts w:ascii="Century Gothic" w:hAnsi="Century Gothic" w:eastAsia="Century Gothic" w:cs="Century Gothic"/>
                <w:color w:val="000000" w:themeColor="text1" w:themeTint="FF" w:themeShade="FF"/>
                <w:sz w:val="20"/>
                <w:szCs w:val="20"/>
              </w:rPr>
            </w:pPr>
            <w:r w:rsidRPr="37D9BF7D" w:rsidR="44A7197F">
              <w:rPr>
                <w:rFonts w:ascii="Century Gothic" w:hAnsi="Century Gothic" w:eastAsia="Century Gothic" w:cs="Century Gothic"/>
                <w:color w:val="0070C0"/>
                <w:sz w:val="20"/>
                <w:szCs w:val="20"/>
              </w:rPr>
              <w:t>Discussing animal habitats and where they are in the world (cold and hot parts of the world)</w:t>
            </w:r>
          </w:p>
          <w:p w:rsidRPr="00E62568" w:rsidR="00F90B25" w:rsidP="526BEB2B" w:rsidRDefault="36ADAC40" w14:paraId="395B8BB3" w14:textId="0498CEFC">
            <w:pPr>
              <w:spacing w:line="259" w:lineRule="auto"/>
              <w:rPr>
                <w:rFonts w:ascii="Century Gothic" w:hAnsi="Century Gothic" w:eastAsia="Century Gothic" w:cs="Century Gothic"/>
                <w:color w:val="0070C0"/>
                <w:sz w:val="20"/>
                <w:szCs w:val="20"/>
                <w:lang w:val="en-US"/>
              </w:rPr>
            </w:pPr>
          </w:p>
        </w:tc>
      </w:tr>
      <w:tr w:rsidR="526BEB2B" w:rsidTr="7CE2D43F" w14:paraId="0B2EB7A2" w14:textId="77777777">
        <w:trPr>
          <w:trHeight w:val="300"/>
        </w:trPr>
        <w:tc>
          <w:tcPr>
            <w:tcW w:w="1898" w:type="dxa"/>
            <w:tcMar/>
          </w:tcPr>
          <w:p w:rsidR="333AB8A0" w:rsidP="526BEB2B" w:rsidRDefault="333AB8A0" w14:paraId="0CF02E1D" w14:textId="3BEA0F13">
            <w:pPr>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Science</w:t>
            </w:r>
          </w:p>
        </w:tc>
        <w:tc>
          <w:tcPr>
            <w:tcW w:w="1995" w:type="dxa"/>
            <w:tcMar/>
          </w:tcPr>
          <w:p w:rsidR="37D9BF7D" w:rsidP="37D9BF7D" w:rsidRDefault="37D9BF7D" w14:paraId="6079E3EF" w14:textId="7FD0F502">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Plants – </w:t>
            </w:r>
            <w:r w:rsidRPr="37D9BF7D" w:rsidR="37D9BF7D">
              <w:rPr>
                <w:rFonts w:ascii="Century Gothic" w:hAnsi="Century Gothic" w:eastAsia="Century Gothic" w:cs="Century Gothic"/>
                <w:b w:val="0"/>
                <w:bCs w:val="0"/>
                <w:i w:val="0"/>
                <w:iCs w:val="0"/>
                <w:caps w:val="0"/>
                <w:smallCaps w:val="0"/>
                <w:color w:val="00B050"/>
                <w:sz w:val="20"/>
                <w:szCs w:val="20"/>
                <w:lang w:val="en-GB"/>
              </w:rPr>
              <w:t>observing</w:t>
            </w: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w:t>
            </w:r>
            <w:r w:rsidRPr="37D9BF7D" w:rsidR="37D9BF7D">
              <w:rPr>
                <w:rFonts w:ascii="Century Gothic" w:hAnsi="Century Gothic" w:eastAsia="Century Gothic" w:cs="Century Gothic"/>
                <w:b w:val="0"/>
                <w:bCs w:val="0"/>
                <w:i w:val="0"/>
                <w:iCs w:val="0"/>
                <w:caps w:val="0"/>
                <w:smallCaps w:val="0"/>
                <w:color w:val="00B050"/>
                <w:sz w:val="20"/>
                <w:szCs w:val="20"/>
                <w:lang w:val="en-GB"/>
              </w:rPr>
              <w:t>closely using</w:t>
            </w: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simple equipment, </w:t>
            </w:r>
            <w:r w:rsidRPr="37D9BF7D" w:rsidR="37D9BF7D">
              <w:rPr>
                <w:rFonts w:ascii="Century Gothic" w:hAnsi="Century Gothic" w:eastAsia="Century Gothic" w:cs="Century Gothic"/>
                <w:b w:val="0"/>
                <w:bCs w:val="0"/>
                <w:i w:val="0"/>
                <w:iCs w:val="0"/>
                <w:caps w:val="0"/>
                <w:smallCaps w:val="0"/>
                <w:color w:val="00B050"/>
                <w:sz w:val="20"/>
                <w:szCs w:val="20"/>
                <w:lang w:val="en-GB"/>
              </w:rPr>
              <w:t>identifying</w:t>
            </w: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how different plants live in different climates. Investigate how plants that grow vary around the world to answer the question:  </w:t>
            </w:r>
          </w:p>
          <w:p w:rsidR="37D9BF7D" w:rsidP="37D9BF7D" w:rsidRDefault="37D9BF7D" w14:paraId="52F3F2BE" w14:textId="1BBCB266">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How do plants grow? </w:t>
            </w:r>
          </w:p>
          <w:p w:rsidR="37D9BF7D" w:rsidP="37D9BF7D" w:rsidRDefault="37D9BF7D" w14:paraId="696141E9" w14:textId="422478EB">
            <w:pPr>
              <w:spacing w:after="0" w:line="240" w:lineRule="auto"/>
              <w:rPr>
                <w:rFonts w:ascii="Century Gothic" w:hAnsi="Century Gothic" w:eastAsia="Century Gothic" w:cs="Century Gothic"/>
                <w:b w:val="0"/>
                <w:bCs w:val="0"/>
                <w:i w:val="0"/>
                <w:iCs w:val="0"/>
                <w:caps w:val="0"/>
                <w:smallCaps w:val="0"/>
                <w:color w:val="00B050"/>
                <w:sz w:val="20"/>
                <w:szCs w:val="20"/>
                <w:lang w:val="en-US"/>
              </w:rPr>
            </w:pPr>
          </w:p>
          <w:p w:rsidR="37D9BF7D" w:rsidP="37D9BF7D" w:rsidRDefault="37D9BF7D" w14:paraId="17CABAA9" w14:textId="7CE9FEFC">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I know what plants need </w:t>
            </w:r>
            <w:r w:rsidRPr="37D9BF7D" w:rsidR="37D9BF7D">
              <w:rPr>
                <w:rFonts w:ascii="Century Gothic" w:hAnsi="Century Gothic" w:eastAsia="Century Gothic" w:cs="Century Gothic"/>
                <w:b w:val="0"/>
                <w:bCs w:val="0"/>
                <w:i w:val="0"/>
                <w:iCs w:val="0"/>
                <w:caps w:val="0"/>
                <w:smallCaps w:val="0"/>
                <w:color w:val="00B050"/>
                <w:sz w:val="20"/>
                <w:szCs w:val="20"/>
                <w:lang w:val="en-GB"/>
              </w:rPr>
              <w:t>in order to</w:t>
            </w: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grow and stay healthy (water, </w:t>
            </w:r>
            <w:r w:rsidRPr="37D9BF7D" w:rsidR="37D9BF7D">
              <w:rPr>
                <w:rFonts w:ascii="Century Gothic" w:hAnsi="Century Gothic" w:eastAsia="Century Gothic" w:cs="Century Gothic"/>
                <w:b w:val="0"/>
                <w:bCs w:val="0"/>
                <w:i w:val="0"/>
                <w:iCs w:val="0"/>
                <w:caps w:val="0"/>
                <w:smallCaps w:val="0"/>
                <w:color w:val="00B050"/>
                <w:sz w:val="20"/>
                <w:szCs w:val="20"/>
                <w:lang w:val="en-GB"/>
              </w:rPr>
              <w:t>light</w:t>
            </w: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and suitable temperature) </w:t>
            </w:r>
          </w:p>
          <w:p w:rsidR="37D9BF7D" w:rsidP="37D9BF7D" w:rsidRDefault="37D9BF7D" w14:paraId="0BA6D01F" w14:textId="28426347">
            <w:pPr>
              <w:spacing w:after="0" w:line="240" w:lineRule="auto"/>
              <w:rPr>
                <w:rFonts w:ascii="Century Gothic" w:hAnsi="Century Gothic" w:eastAsia="Century Gothic" w:cs="Century Gothic"/>
                <w:b w:val="0"/>
                <w:bCs w:val="0"/>
                <w:i w:val="0"/>
                <w:iCs w:val="0"/>
                <w:caps w:val="0"/>
                <w:smallCaps w:val="0"/>
                <w:color w:val="00B050"/>
                <w:sz w:val="20"/>
                <w:szCs w:val="20"/>
                <w:lang w:val="en-US"/>
              </w:rPr>
            </w:pPr>
          </w:p>
          <w:p w:rsidR="37D9BF7D" w:rsidP="37D9BF7D" w:rsidRDefault="37D9BF7D" w14:paraId="2E978346" w14:textId="368A8423">
            <w:pPr>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Look at trees and know the difference between evergreen and deciduous trees.</w:t>
            </w:r>
          </w:p>
          <w:p w:rsidR="37D9BF7D" w:rsidP="37D9BF7D" w:rsidRDefault="37D9BF7D" w14:paraId="6793CA82" w14:textId="63907088">
            <w:pPr>
              <w:rPr>
                <w:rFonts w:ascii="Century Gothic" w:hAnsi="Century Gothic" w:eastAsia="Century Gothic" w:cs="Century Gothic"/>
                <w:b w:val="0"/>
                <w:bCs w:val="0"/>
                <w:i w:val="0"/>
                <w:iCs w:val="0"/>
                <w:caps w:val="0"/>
                <w:smallCaps w:val="0"/>
                <w:color w:val="00B050"/>
                <w:sz w:val="20"/>
                <w:szCs w:val="20"/>
                <w:lang w:val="en-US"/>
              </w:rPr>
            </w:pPr>
            <w:r w:rsidRPr="37D9BF7D" w:rsidR="37D9BF7D">
              <w:rPr>
                <w:rFonts w:ascii="Century Gothic" w:hAnsi="Century Gothic" w:eastAsia="Century Gothic" w:cs="Century Gothic"/>
                <w:b w:val="0"/>
                <w:bCs w:val="0"/>
                <w:i w:val="0"/>
                <w:iCs w:val="0"/>
                <w:caps w:val="0"/>
                <w:smallCaps w:val="0"/>
                <w:color w:val="00B050"/>
                <w:sz w:val="20"/>
                <w:szCs w:val="20"/>
                <w:lang w:val="en-GB"/>
              </w:rPr>
              <w:t>I can name the common parts of plants and trees</w:t>
            </w:r>
          </w:p>
          <w:p w:rsidR="37D9BF7D" w:rsidP="37D9BF7D" w:rsidRDefault="37D9BF7D" w14:paraId="6B463B94" w14:textId="7015B364">
            <w:pPr>
              <w:rPr>
                <w:rFonts w:ascii="Century Gothic" w:hAnsi="Century Gothic" w:eastAsia="Century Gothic" w:cs="Century Gothic"/>
                <w:b w:val="0"/>
                <w:bCs w:val="0"/>
                <w:i w:val="0"/>
                <w:iCs w:val="0"/>
                <w:caps w:val="0"/>
                <w:smallCaps w:val="0"/>
                <w:color w:val="00B050"/>
                <w:sz w:val="20"/>
                <w:szCs w:val="20"/>
                <w:lang w:val="en-US"/>
              </w:rPr>
            </w:pPr>
          </w:p>
        </w:tc>
        <w:tc>
          <w:tcPr>
            <w:tcW w:w="1701" w:type="dxa"/>
            <w:tcMar/>
          </w:tcPr>
          <w:p w:rsidR="37D9BF7D" w:rsidP="37D9BF7D" w:rsidRDefault="37D9BF7D" w14:paraId="604246BE" w14:textId="18F4BECA">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tc>
        <w:tc>
          <w:tcPr>
            <w:tcW w:w="2110" w:type="dxa"/>
            <w:tcMar/>
          </w:tcPr>
          <w:p w:rsidR="37D9BF7D" w:rsidP="37D9BF7D" w:rsidRDefault="37D9BF7D" w14:paraId="47BFB6EB" w14:textId="2659C43B">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tc>
        <w:tc>
          <w:tcPr>
            <w:tcW w:w="2130" w:type="dxa"/>
            <w:tcMar/>
          </w:tcPr>
          <w:p w:rsidR="37D9BF7D" w:rsidP="37D9BF7D" w:rsidRDefault="37D9BF7D" w14:paraId="26BA0247" w14:textId="64376E56">
            <w:pPr>
              <w:spacing w:after="0" w:line="240" w:lineRule="auto"/>
              <w:rPr>
                <w:rFonts w:ascii="Century Gothic" w:hAnsi="Century Gothic" w:eastAsia="Century Gothic" w:cs="Century Gothic"/>
                <w:b w:val="0"/>
                <w:bCs w:val="0"/>
                <w:i w:val="0"/>
                <w:iCs w:val="0"/>
                <w:caps w:val="0"/>
                <w:smallCaps w:val="0"/>
                <w:color w:val="00B050"/>
                <w:sz w:val="20"/>
                <w:szCs w:val="20"/>
              </w:rPr>
            </w:pPr>
          </w:p>
        </w:tc>
        <w:tc>
          <w:tcPr>
            <w:tcW w:w="2057" w:type="dxa"/>
            <w:tcMar/>
          </w:tcPr>
          <w:p w:rsidR="37D9BF7D" w:rsidP="37D9BF7D" w:rsidRDefault="37D9BF7D" w14:paraId="2A6D657F" w14:textId="5A9477A1">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40DB462F" w14:textId="52E5D6F8">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6F8A5422" w14:textId="1DBD362E">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tc>
        <w:tc>
          <w:tcPr>
            <w:tcW w:w="2808" w:type="dxa"/>
            <w:tcMar/>
          </w:tcPr>
          <w:p w:rsidR="37D9BF7D" w:rsidP="37D9BF7D" w:rsidRDefault="37D9BF7D" w14:paraId="077ADFA8" w14:textId="27307680">
            <w:pPr>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Identify</w:t>
            </w: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a range of animals in different habitats, learn what habitats provide for animals. Find out about animal food chains. </w:t>
            </w:r>
          </w:p>
          <w:p w:rsidR="37D9BF7D" w:rsidP="37D9BF7D" w:rsidRDefault="37D9BF7D" w14:paraId="076F99D1" w14:textId="0FD438C2">
            <w:pPr>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Investigate living things and their habitats. Lifecycles of humans and animals.   </w:t>
            </w:r>
          </w:p>
          <w:p w:rsidR="37D9BF7D" w:rsidP="37D9BF7D" w:rsidRDefault="37D9BF7D" w14:paraId="369FA78A" w14:textId="20141EF3">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Materials- </w:t>
            </w:r>
          </w:p>
          <w:p w:rsidR="37D9BF7D" w:rsidP="37D9BF7D" w:rsidRDefault="37D9BF7D" w14:paraId="607171A7" w14:textId="2D85B05A">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Using materials for a purpose.  </w:t>
            </w:r>
          </w:p>
          <w:p w:rsidR="37D9BF7D" w:rsidP="37D9BF7D" w:rsidRDefault="37D9BF7D" w14:paraId="1119B5C9" w14:textId="20403B8B">
            <w:pPr>
              <w:pStyle w:val="NoSpacing"/>
              <w:spacing w:after="0" w:line="240" w:lineRule="auto"/>
              <w:rPr>
                <w:rFonts w:ascii="Century Gothic" w:hAnsi="Century Gothic" w:eastAsia="Century Gothic" w:cs="Century Gothic"/>
                <w:b w:val="0"/>
                <w:bCs w:val="0"/>
                <w:i w:val="0"/>
                <w:iCs w:val="0"/>
                <w:caps w:val="0"/>
                <w:smallCaps w:val="0"/>
                <w:color w:val="00B050"/>
                <w:sz w:val="20"/>
                <w:szCs w:val="20"/>
                <w:lang w:val="en-US"/>
              </w:rPr>
            </w:pPr>
            <w:r w:rsidRPr="37D9BF7D" w:rsidR="37D9BF7D">
              <w:rPr>
                <w:rFonts w:ascii="Century Gothic" w:hAnsi="Century Gothic" w:eastAsia="Century Gothic" w:cs="Century Gothic"/>
                <w:b w:val="0"/>
                <w:bCs w:val="0"/>
                <w:i w:val="0"/>
                <w:iCs w:val="0"/>
                <w:caps w:val="0"/>
                <w:smallCaps w:val="0"/>
                <w:color w:val="00B050"/>
                <w:sz w:val="20"/>
                <w:szCs w:val="20"/>
                <w:lang w:val="en-GB"/>
              </w:rPr>
              <w:t>Children to create a home for an animal.</w:t>
            </w:r>
          </w:p>
          <w:p w:rsidR="37D9BF7D" w:rsidP="37D9BF7D" w:rsidRDefault="37D9BF7D" w14:paraId="5CC2788E" w14:textId="2CA38F85">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I </w:t>
            </w:r>
            <w:r w:rsidRPr="37D9BF7D" w:rsidR="37D9BF7D">
              <w:rPr>
                <w:rFonts w:ascii="Century Gothic" w:hAnsi="Century Gothic" w:eastAsia="Century Gothic" w:cs="Century Gothic"/>
                <w:b w:val="0"/>
                <w:bCs w:val="0"/>
                <w:i w:val="0"/>
                <w:iCs w:val="0"/>
                <w:caps w:val="0"/>
                <w:smallCaps w:val="0"/>
                <w:color w:val="00B050"/>
                <w:sz w:val="20"/>
                <w:szCs w:val="20"/>
                <w:lang w:val="en-GB"/>
              </w:rPr>
              <w:t>identify</w:t>
            </w: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and name a range of materials including wood, plastic, metal, glass, brick, rock, </w:t>
            </w:r>
            <w:r w:rsidRPr="37D9BF7D" w:rsidR="37D9BF7D">
              <w:rPr>
                <w:rFonts w:ascii="Century Gothic" w:hAnsi="Century Gothic" w:eastAsia="Century Gothic" w:cs="Century Gothic"/>
                <w:b w:val="0"/>
                <w:bCs w:val="0"/>
                <w:i w:val="0"/>
                <w:iCs w:val="0"/>
                <w:caps w:val="0"/>
                <w:smallCaps w:val="0"/>
                <w:color w:val="00B050"/>
                <w:sz w:val="20"/>
                <w:szCs w:val="20"/>
                <w:lang w:val="en-GB"/>
              </w:rPr>
              <w:t>paper</w:t>
            </w: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and cardboard </w:t>
            </w:r>
          </w:p>
          <w:p w:rsidR="37D9BF7D" w:rsidP="37D9BF7D" w:rsidRDefault="37D9BF7D" w14:paraId="6B465788" w14:textId="6EFE58CD">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I know why a material might or might not be used for a specific </w:t>
            </w:r>
            <w:r w:rsidRPr="37D9BF7D" w:rsidR="37D9BF7D">
              <w:rPr>
                <w:rFonts w:ascii="Century Gothic" w:hAnsi="Century Gothic" w:eastAsia="Century Gothic" w:cs="Century Gothic"/>
                <w:b w:val="0"/>
                <w:bCs w:val="0"/>
                <w:i w:val="0"/>
                <w:iCs w:val="0"/>
                <w:caps w:val="0"/>
                <w:smallCaps w:val="0"/>
                <w:color w:val="00B050"/>
                <w:sz w:val="20"/>
                <w:szCs w:val="20"/>
                <w:lang w:val="en-GB"/>
              </w:rPr>
              <w:t>job .</w:t>
            </w:r>
          </w:p>
          <w:p w:rsidR="37D9BF7D" w:rsidP="37D9BF7D" w:rsidRDefault="37D9BF7D" w14:paraId="0631341A" w14:textId="4122E6EE">
            <w:pPr>
              <w:spacing w:after="0" w:line="240" w:lineRule="auto"/>
              <w:rPr>
                <w:rFonts w:ascii="Century Gothic" w:hAnsi="Century Gothic" w:eastAsia="Century Gothic" w:cs="Century Gothic"/>
                <w:b w:val="0"/>
                <w:bCs w:val="0"/>
                <w:i w:val="0"/>
                <w:iCs w:val="0"/>
                <w:caps w:val="0"/>
                <w:smallCaps w:val="0"/>
                <w:color w:val="00B050"/>
                <w:sz w:val="20"/>
                <w:szCs w:val="20"/>
                <w:lang w:val="en-US"/>
              </w:rPr>
            </w:pPr>
          </w:p>
        </w:tc>
      </w:tr>
      <w:tr w:rsidR="526BEB2B" w:rsidTr="7CE2D43F" w14:paraId="6FE4DB88" w14:textId="77777777">
        <w:trPr>
          <w:trHeight w:val="300"/>
        </w:trPr>
        <w:tc>
          <w:tcPr>
            <w:tcW w:w="1898" w:type="dxa"/>
            <w:tcMar/>
          </w:tcPr>
          <w:p w:rsidR="333AB8A0" w:rsidP="526BEB2B" w:rsidRDefault="333AB8A0" w14:paraId="78CA2EBF" w14:textId="08DBAEFF">
            <w:pPr>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History</w:t>
            </w:r>
          </w:p>
        </w:tc>
        <w:tc>
          <w:tcPr>
            <w:tcW w:w="1995" w:type="dxa"/>
            <w:tcMar/>
          </w:tcPr>
          <w:p w:rsidR="37D9BF7D" w:rsidP="37D9BF7D" w:rsidRDefault="37D9BF7D" w14:paraId="7D80F8D8" w14:textId="334D53E2">
            <w:pPr>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w:t>
            </w:r>
          </w:p>
          <w:p w:rsidR="37D9BF7D" w:rsidP="37D9BF7D" w:rsidRDefault="37D9BF7D" w14:paraId="5E54CFD1" w14:textId="1ADB9A3D">
            <w:pPr>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w:t>
            </w:r>
          </w:p>
        </w:tc>
        <w:tc>
          <w:tcPr>
            <w:tcW w:w="1701" w:type="dxa"/>
            <w:tcMar/>
          </w:tcPr>
          <w:p w:rsidR="37D9BF7D" w:rsidP="37D9BF7D" w:rsidRDefault="37D9BF7D" w14:paraId="4CF4C46E" w14:textId="0E2EB9E3">
            <w:pPr>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Events beyond living memory – </w:t>
            </w:r>
          </w:p>
          <w:p w:rsidR="37D9BF7D" w:rsidP="37D9BF7D" w:rsidRDefault="37D9BF7D" w14:paraId="5E672818" w14:textId="30198DC2">
            <w:pPr>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How technology has changed over the last 60 years.</w:t>
            </w:r>
          </w:p>
          <w:p w:rsidR="37D9BF7D" w:rsidP="37D9BF7D" w:rsidRDefault="37D9BF7D" w14:paraId="6F77BFB7" w14:textId="1230037E">
            <w:pPr>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Remembrance</w:t>
            </w:r>
          </w:p>
        </w:tc>
        <w:tc>
          <w:tcPr>
            <w:tcW w:w="2110" w:type="dxa"/>
            <w:tcMar/>
          </w:tcPr>
          <w:p w:rsidR="37D9BF7D" w:rsidP="37D9BF7D" w:rsidRDefault="37D9BF7D" w14:paraId="2DD43A41" w14:textId="4666D7D0">
            <w:pPr>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tc>
        <w:tc>
          <w:tcPr>
            <w:tcW w:w="2130" w:type="dxa"/>
            <w:tcMar/>
          </w:tcPr>
          <w:p w:rsidR="37D9BF7D" w:rsidP="37D9BF7D" w:rsidRDefault="37D9BF7D" w14:paraId="20CACE49" w14:textId="518B58CB">
            <w:pPr>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Life of a significant individual in the past that have contributed to national and international achievement. - focusing on famous explorers.</w:t>
            </w:r>
          </w:p>
          <w:p w:rsidR="37D9BF7D" w:rsidP="37D9BF7D" w:rsidRDefault="37D9BF7D" w14:paraId="5EF5203F" w14:textId="64ED380A">
            <w:pPr>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Significant historical people in our own locality linked to exploration?</w:t>
            </w:r>
          </w:p>
          <w:p w:rsidR="37D9BF7D" w:rsidP="37D9BF7D" w:rsidRDefault="37D9BF7D" w14:paraId="06D4AE86" w14:textId="59B6C059">
            <w:pPr>
              <w:jc w:val="both"/>
              <w:rPr>
                <w:rFonts w:ascii="Century Gothic" w:hAnsi="Century Gothic" w:eastAsia="Century Gothic" w:cs="Century Gothic"/>
                <w:b w:val="0"/>
                <w:bCs w:val="0"/>
                <w:i w:val="0"/>
                <w:iCs w:val="0"/>
                <w:caps w:val="0"/>
                <w:smallCaps w:val="0"/>
                <w:color w:val="00B050"/>
                <w:sz w:val="20"/>
                <w:szCs w:val="20"/>
              </w:rPr>
            </w:pPr>
          </w:p>
        </w:tc>
        <w:tc>
          <w:tcPr>
            <w:tcW w:w="2057" w:type="dxa"/>
            <w:tcMar/>
          </w:tcPr>
          <w:p w:rsidR="37D9BF7D" w:rsidP="37D9BF7D" w:rsidRDefault="37D9BF7D" w14:paraId="17218B7D" w14:textId="30D8D4FA">
            <w:pPr>
              <w:rPr>
                <w:rFonts w:ascii="Century Gothic" w:hAnsi="Century Gothic" w:eastAsia="Century Gothic" w:cs="Century Gothic"/>
                <w:b w:val="0"/>
                <w:bCs w:val="0"/>
                <w:i w:val="0"/>
                <w:iCs w:val="0"/>
                <w:caps w:val="0"/>
                <w:smallCaps w:val="0"/>
                <w:color w:val="000000" w:themeColor="text1" w:themeTint="FF" w:themeShade="FF"/>
                <w:sz w:val="22"/>
                <w:szCs w:val="22"/>
              </w:rPr>
            </w:pPr>
          </w:p>
        </w:tc>
        <w:tc>
          <w:tcPr>
            <w:tcW w:w="2808" w:type="dxa"/>
            <w:tcMar/>
          </w:tcPr>
          <w:p w:rsidR="37D9BF7D" w:rsidP="37D9BF7D" w:rsidRDefault="37D9BF7D" w14:paraId="721302E9" w14:textId="45E28B39">
            <w:pPr>
              <w:rPr>
                <w:rFonts w:ascii="Century Gothic" w:hAnsi="Century Gothic" w:eastAsia="Century Gothic" w:cs="Century Gothic"/>
                <w:b w:val="0"/>
                <w:bCs w:val="0"/>
                <w:i w:val="0"/>
                <w:iCs w:val="0"/>
                <w:caps w:val="0"/>
                <w:smallCaps w:val="0"/>
                <w:color w:val="000000" w:themeColor="text1" w:themeTint="FF" w:themeShade="FF"/>
                <w:sz w:val="22"/>
                <w:szCs w:val="22"/>
              </w:rPr>
            </w:pPr>
            <w:r w:rsidRPr="37D9BF7D" w:rsidR="37D9BF7D">
              <w:rPr>
                <w:rFonts w:ascii="Century Gothic" w:hAnsi="Century Gothic" w:eastAsia="Century Gothic" w:cs="Century Gothic"/>
                <w:b w:val="0"/>
                <w:bCs w:val="0"/>
                <w:i w:val="0"/>
                <w:iCs w:val="0"/>
                <w:caps w:val="0"/>
                <w:smallCaps w:val="0"/>
                <w:color w:val="000000" w:themeColor="text1" w:themeTint="FF" w:themeShade="FF"/>
                <w:sz w:val="22"/>
                <w:szCs w:val="22"/>
                <w:lang w:val="en-GB"/>
              </w:rPr>
              <w:t>. </w:t>
            </w:r>
          </w:p>
        </w:tc>
      </w:tr>
      <w:tr w:rsidR="526BEB2B" w:rsidTr="7CE2D43F" w14:paraId="656C17E2" w14:textId="77777777">
        <w:trPr>
          <w:trHeight w:val="300"/>
        </w:trPr>
        <w:tc>
          <w:tcPr>
            <w:tcW w:w="1898" w:type="dxa"/>
            <w:vMerge w:val="restart"/>
            <w:tcMar/>
          </w:tcPr>
          <w:p w:rsidR="526BEB2B" w:rsidP="526BEB2B" w:rsidRDefault="526BEB2B" w14:paraId="4781BB27" w14:textId="4974EAD7">
            <w:pPr>
              <w:rPr>
                <w:rFonts w:ascii="Century Gothic" w:hAnsi="Century Gothic" w:eastAsia="Century Gothic" w:cs="Century Gothic"/>
                <w:color w:val="00B050"/>
                <w:sz w:val="20"/>
                <w:szCs w:val="20"/>
              </w:rPr>
            </w:pPr>
          </w:p>
          <w:p w:rsidR="333AB8A0" w:rsidP="526BEB2B" w:rsidRDefault="333AB8A0" w14:paraId="27F58610" w14:textId="79DB245F">
            <w:pPr>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Geography</w:t>
            </w:r>
            <w:r w:rsidRPr="526BEB2B" w:rsidR="6102A2CB">
              <w:rPr>
                <w:rFonts w:ascii="Century Gothic" w:hAnsi="Century Gothic" w:eastAsia="Century Gothic" w:cs="Century Gothic"/>
                <w:color w:val="00B050"/>
                <w:sz w:val="20"/>
                <w:szCs w:val="20"/>
              </w:rPr>
              <w:t>- Year One</w:t>
            </w:r>
          </w:p>
        </w:tc>
        <w:tc>
          <w:tcPr>
            <w:tcW w:w="12801" w:type="dxa"/>
            <w:gridSpan w:val="6"/>
            <w:tcMar/>
          </w:tcPr>
          <w:p w:rsidR="551E9818" w:rsidP="526BEB2B" w:rsidRDefault="551E9818" w14:paraId="0FB81963" w14:textId="6D3224CF">
            <w:pPr>
              <w:spacing w:line="259" w:lineRule="auto"/>
              <w:jc w:val="center"/>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I observe and know about the change in the seasons.</w:t>
            </w:r>
          </w:p>
          <w:p w:rsidR="526BEB2B" w:rsidP="526BEB2B" w:rsidRDefault="526BEB2B" w14:paraId="6C36F28B" w14:textId="7339EBEE">
            <w:pPr>
              <w:spacing w:line="259" w:lineRule="auto"/>
              <w:jc w:val="center"/>
              <w:rPr>
                <w:rFonts w:ascii="Century Gothic" w:hAnsi="Century Gothic" w:eastAsia="Century Gothic" w:cs="Century Gothic"/>
                <w:color w:val="00B050"/>
                <w:sz w:val="20"/>
                <w:szCs w:val="20"/>
              </w:rPr>
            </w:pPr>
          </w:p>
          <w:p w:rsidR="551E9818" w:rsidP="526BEB2B" w:rsidRDefault="551E9818" w14:paraId="3B5CB415" w14:textId="2367F693">
            <w:pPr>
              <w:spacing w:line="259" w:lineRule="auto"/>
              <w:jc w:val="center"/>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I name the seasons and know about the type of weather in each season</w:t>
            </w:r>
          </w:p>
          <w:p w:rsidR="526BEB2B" w:rsidP="526BEB2B" w:rsidRDefault="526BEB2B" w14:paraId="13B63FAF" w14:textId="46473EE3">
            <w:pPr>
              <w:pStyle w:val="NoSpacing"/>
              <w:rPr>
                <w:rFonts w:ascii="Century Gothic" w:hAnsi="Century Gothic" w:eastAsia="Century Gothic" w:cs="Century Gothic"/>
                <w:color w:val="0070C0"/>
                <w:sz w:val="20"/>
                <w:szCs w:val="20"/>
              </w:rPr>
            </w:pPr>
          </w:p>
        </w:tc>
      </w:tr>
      <w:tr w:rsidR="526BEB2B" w:rsidTr="7CE2D43F" w14:paraId="4FFD73EA" w14:textId="77777777">
        <w:trPr>
          <w:trHeight w:val="300"/>
        </w:trPr>
        <w:tc>
          <w:tcPr>
            <w:tcW w:w="1898" w:type="dxa"/>
            <w:vMerge/>
            <w:tcMar/>
          </w:tcPr>
          <w:p w:rsidR="00522844" w:rsidRDefault="00522844" w14:paraId="47251B7B" w14:textId="77777777"/>
        </w:tc>
        <w:tc>
          <w:tcPr>
            <w:tcW w:w="1995" w:type="dxa"/>
            <w:tcMar/>
          </w:tcPr>
          <w:p w:rsidR="526BEB2B" w:rsidP="526BEB2B" w:rsidRDefault="526BEB2B" w14:paraId="3230273C" w14:textId="4A03AC17">
            <w:pPr>
              <w:pStyle w:val="NoSpacing"/>
              <w:rPr>
                <w:rFonts w:ascii="Century Gothic" w:hAnsi="Century Gothic" w:eastAsia="Century Gothic" w:cs="Century Gothic"/>
                <w:color w:val="0070C0"/>
                <w:sz w:val="20"/>
                <w:szCs w:val="20"/>
              </w:rPr>
            </w:pPr>
          </w:p>
        </w:tc>
        <w:tc>
          <w:tcPr>
            <w:tcW w:w="1701" w:type="dxa"/>
            <w:tcMar/>
          </w:tcPr>
          <w:p w:rsidR="526BEB2B" w:rsidP="526BEB2B" w:rsidRDefault="526BEB2B" w14:paraId="05F4EF6A" w14:textId="19573ED0">
            <w:pPr>
              <w:pStyle w:val="NoSpacing"/>
              <w:rPr>
                <w:rFonts w:ascii="Century Gothic" w:hAnsi="Century Gothic" w:eastAsia="Century Gothic" w:cs="Century Gothic"/>
                <w:color w:val="0070C0"/>
                <w:sz w:val="20"/>
                <w:szCs w:val="20"/>
              </w:rPr>
            </w:pPr>
          </w:p>
        </w:tc>
        <w:tc>
          <w:tcPr>
            <w:tcW w:w="2110" w:type="dxa"/>
            <w:tcMar/>
          </w:tcPr>
          <w:p w:rsidR="6102A2CB" w:rsidP="526BEB2B" w:rsidRDefault="6102A2CB" w14:paraId="19D24091" w14:textId="6E12A743">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Draw simple maps – eg how to get to the school field, how to get to the park – locality walk.</w:t>
            </w:r>
          </w:p>
          <w:p w:rsidR="6102A2CB" w:rsidP="526BEB2B" w:rsidRDefault="6102A2CB" w14:paraId="677E37B2" w14:textId="40F70F2F">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Locating Cornwall within England and surrounding seas</w:t>
            </w:r>
          </w:p>
          <w:p w:rsidR="526BEB2B" w:rsidP="526BEB2B" w:rsidRDefault="526BEB2B" w14:paraId="6D8E93D7" w14:textId="15E9D7F9">
            <w:pPr>
              <w:spacing w:line="259" w:lineRule="auto"/>
              <w:rPr>
                <w:rFonts w:ascii="Century Gothic" w:hAnsi="Century Gothic" w:eastAsia="Century Gothic" w:cs="Century Gothic"/>
                <w:color w:val="00B050"/>
                <w:sz w:val="20"/>
                <w:szCs w:val="20"/>
              </w:rPr>
            </w:pPr>
          </w:p>
          <w:p w:rsidR="6102A2CB" w:rsidP="526BEB2B" w:rsidRDefault="6102A2CB" w14:paraId="78657E02" w14:textId="7D03AA50">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Name, locate and identify characteristics of the four countries and capital cities of the UK and its surrounding seas (English channel, Atlantic ocean.)</w:t>
            </w:r>
          </w:p>
          <w:p w:rsidR="6102A2CB" w:rsidP="526BEB2B" w:rsidRDefault="6102A2CB" w14:paraId="227F88A4" w14:textId="5A6647EF">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(topic focus: England and seas around Cornwall/where we live).</w:t>
            </w:r>
          </w:p>
          <w:p w:rsidR="526BEB2B" w:rsidP="526BEB2B" w:rsidRDefault="526BEB2B" w14:paraId="06098E58" w14:textId="6580DA43">
            <w:pPr>
              <w:pStyle w:val="NoSpacing"/>
              <w:rPr>
                <w:rFonts w:ascii="Century Gothic" w:hAnsi="Century Gothic" w:eastAsia="Century Gothic" w:cs="Century Gothic"/>
                <w:color w:val="0070C0"/>
                <w:sz w:val="20"/>
                <w:szCs w:val="20"/>
              </w:rPr>
            </w:pPr>
          </w:p>
        </w:tc>
        <w:tc>
          <w:tcPr>
            <w:tcW w:w="2130" w:type="dxa"/>
            <w:tcMar/>
          </w:tcPr>
          <w:p w:rsidR="526BEB2B" w:rsidP="526BEB2B" w:rsidRDefault="526BEB2B" w14:paraId="4A77E2DF" w14:textId="530304A4">
            <w:pPr>
              <w:pStyle w:val="NoSpacing"/>
              <w:rPr>
                <w:rFonts w:ascii="Century Gothic" w:hAnsi="Century Gothic" w:eastAsia="Century Gothic" w:cs="Century Gothic"/>
                <w:color w:val="0070C0"/>
                <w:sz w:val="20"/>
                <w:szCs w:val="20"/>
              </w:rPr>
            </w:pPr>
          </w:p>
        </w:tc>
        <w:tc>
          <w:tcPr>
            <w:tcW w:w="2057" w:type="dxa"/>
            <w:tcMar/>
          </w:tcPr>
          <w:p w:rsidR="526BEB2B" w:rsidP="526BEB2B" w:rsidRDefault="526BEB2B" w14:paraId="1D0B79E5" w14:textId="36A65530">
            <w:pPr>
              <w:pStyle w:val="NoSpacing"/>
              <w:rPr>
                <w:rFonts w:ascii="Century Gothic" w:hAnsi="Century Gothic" w:eastAsia="Century Gothic" w:cs="Century Gothic"/>
                <w:color w:val="0070C0"/>
                <w:sz w:val="20"/>
                <w:szCs w:val="20"/>
              </w:rPr>
            </w:pPr>
          </w:p>
        </w:tc>
        <w:tc>
          <w:tcPr>
            <w:tcW w:w="2808" w:type="dxa"/>
            <w:tcMar/>
          </w:tcPr>
          <w:p w:rsidR="76293BE8" w:rsidP="526BEB2B" w:rsidRDefault="76293BE8" w14:paraId="3757A45C" w14:textId="54EE7762">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Name and locate countries and capital cities of UK and surrounding seas</w:t>
            </w:r>
          </w:p>
          <w:p w:rsidR="526BEB2B" w:rsidP="526BEB2B" w:rsidRDefault="526BEB2B" w14:paraId="41CCDD31" w14:textId="6653AB0A">
            <w:pPr>
              <w:spacing w:line="259" w:lineRule="auto"/>
              <w:rPr>
                <w:rFonts w:ascii="Century Gothic" w:hAnsi="Century Gothic" w:eastAsia="Century Gothic" w:cs="Century Gothic"/>
                <w:color w:val="00B050"/>
                <w:sz w:val="20"/>
                <w:szCs w:val="20"/>
              </w:rPr>
            </w:pPr>
          </w:p>
          <w:p w:rsidR="76293BE8" w:rsidP="526BEB2B" w:rsidRDefault="76293BE8" w14:paraId="7B3E74C2" w14:textId="7B3AD1BE">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b/>
                <w:bCs/>
                <w:color w:val="00B050"/>
                <w:sz w:val="20"/>
                <w:szCs w:val="20"/>
                <w:u w:val="single"/>
              </w:rPr>
              <w:t>Locality study</w:t>
            </w:r>
          </w:p>
          <w:p w:rsidR="76293BE8" w:rsidP="526BEB2B" w:rsidRDefault="76293BE8" w14:paraId="005B1CDE" w14:textId="1BE310D8">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Study a contrasting environment in the UK and compare to our own locality.</w:t>
            </w:r>
          </w:p>
          <w:p w:rsidR="526BEB2B" w:rsidP="526BEB2B" w:rsidRDefault="526BEB2B" w14:paraId="55732B3E" w14:textId="17F8B2F5">
            <w:pPr>
              <w:spacing w:line="259" w:lineRule="auto"/>
              <w:rPr>
                <w:rFonts w:ascii="Century Gothic" w:hAnsi="Century Gothic" w:eastAsia="Century Gothic" w:cs="Century Gothic"/>
                <w:color w:val="00B050"/>
                <w:sz w:val="20"/>
                <w:szCs w:val="20"/>
              </w:rPr>
            </w:pPr>
          </w:p>
          <w:p w:rsidR="76293BE8" w:rsidP="526BEB2B" w:rsidRDefault="76293BE8" w14:paraId="4A749896" w14:textId="44C1455E">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Name, locate and identify characteristics of the four countries and capital cities of the UK and its surrounding seas. (English channel, Atlantic ocean, North Sea</w:t>
            </w:r>
          </w:p>
          <w:p w:rsidR="526BEB2B" w:rsidP="526BEB2B" w:rsidRDefault="526BEB2B" w14:paraId="16AA9C3B" w14:textId="39BA45F9">
            <w:pPr>
              <w:pStyle w:val="NoSpacing"/>
              <w:rPr>
                <w:rFonts w:ascii="Century Gothic" w:hAnsi="Century Gothic" w:eastAsia="Century Gothic" w:cs="Century Gothic"/>
                <w:color w:val="0070C0"/>
                <w:sz w:val="20"/>
                <w:szCs w:val="20"/>
              </w:rPr>
            </w:pPr>
          </w:p>
        </w:tc>
      </w:tr>
      <w:tr w:rsidR="12506446" w:rsidTr="7CE2D43F" w14:paraId="586655D0" w14:textId="77777777">
        <w:trPr>
          <w:trHeight w:val="300"/>
        </w:trPr>
        <w:tc>
          <w:tcPr>
            <w:tcW w:w="1898" w:type="dxa"/>
            <w:tcMar/>
          </w:tcPr>
          <w:p w:rsidR="262AE414" w:rsidP="37D9BF7D" w:rsidRDefault="3B937FE0" w14:paraId="75472576" w14:textId="40E32180">
            <w:pPr>
              <w:rPr>
                <w:rFonts w:ascii="Century Gothic" w:hAnsi="Century Gothic" w:eastAsia="Century Gothic" w:cs="Century Gothic"/>
                <w:sz w:val="20"/>
                <w:szCs w:val="20"/>
              </w:rPr>
            </w:pPr>
            <w:r w:rsidRPr="37D9BF7D" w:rsidR="3B937FE0">
              <w:rPr>
                <w:rFonts w:ascii="Century Gothic" w:hAnsi="Century Gothic" w:eastAsia="Century Gothic" w:cs="Century Gothic"/>
                <w:sz w:val="20"/>
                <w:szCs w:val="20"/>
              </w:rPr>
              <w:t>Computing</w:t>
            </w:r>
            <w:r w:rsidRPr="37D9BF7D" w:rsidR="2F9C5B38">
              <w:rPr>
                <w:rFonts w:ascii="Century Gothic" w:hAnsi="Century Gothic" w:eastAsia="Century Gothic" w:cs="Century Gothic"/>
                <w:sz w:val="20"/>
                <w:szCs w:val="20"/>
              </w:rPr>
              <w:t xml:space="preserve"> – Rec</w:t>
            </w:r>
          </w:p>
          <w:p w:rsidR="262AE414" w:rsidP="37D9BF7D" w:rsidRDefault="3B937FE0" w14:paraId="374B29EA" w14:textId="39656716">
            <w:pPr>
              <w:rPr>
                <w:rFonts w:ascii="Century Gothic" w:hAnsi="Century Gothic" w:eastAsia="Century Gothic" w:cs="Century Gothic"/>
                <w:sz w:val="20"/>
                <w:szCs w:val="20"/>
              </w:rPr>
            </w:pPr>
          </w:p>
          <w:p w:rsidR="262AE414" w:rsidP="526BEB2B" w:rsidRDefault="3B937FE0" w14:paraId="357CF7E6" w14:textId="1E9DBA26">
            <w:pPr>
              <w:rPr>
                <w:rFonts w:ascii="Century Gothic" w:hAnsi="Century Gothic" w:eastAsia="Century Gothic" w:cs="Century Gothic"/>
                <w:sz w:val="20"/>
                <w:szCs w:val="20"/>
              </w:rPr>
            </w:pPr>
          </w:p>
        </w:tc>
        <w:tc>
          <w:tcPr>
            <w:tcW w:w="1995" w:type="dxa"/>
            <w:tcMar/>
          </w:tcPr>
          <w:p w:rsidR="262AE414" w:rsidP="526BEB2B" w:rsidRDefault="220F4BA0" w14:paraId="32989ABB" w14:textId="2E94F287">
            <w:pPr>
              <w:spacing w:line="259" w:lineRule="auto"/>
              <w:rPr>
                <w:rFonts w:ascii="Century Gothic" w:hAnsi="Century Gothic" w:eastAsia="Century Gothic" w:cs="Century Gothic"/>
                <w:color w:val="4472C4" w:themeColor="accent1"/>
                <w:sz w:val="20"/>
                <w:szCs w:val="20"/>
              </w:rPr>
            </w:pPr>
            <w:r w:rsidRPr="526BEB2B">
              <w:rPr>
                <w:rFonts w:ascii="Century Gothic" w:hAnsi="Century Gothic" w:eastAsia="Century Gothic" w:cs="Century Gothic"/>
                <w:color w:val="4472C4" w:themeColor="accent1"/>
                <w:sz w:val="20"/>
                <w:szCs w:val="20"/>
              </w:rPr>
              <w:t>Busy Bodies</w:t>
            </w:r>
          </w:p>
          <w:p w:rsidR="262AE414" w:rsidP="526BEB2B" w:rsidRDefault="262AE414" w14:paraId="38FF3305" w14:textId="39F094B4">
            <w:pPr>
              <w:spacing w:line="259" w:lineRule="auto"/>
              <w:rPr>
                <w:rFonts w:ascii="Century Gothic" w:hAnsi="Century Gothic" w:eastAsia="Century Gothic" w:cs="Century Gothic"/>
                <w:color w:val="4472C4" w:themeColor="accent1"/>
                <w:sz w:val="20"/>
                <w:szCs w:val="20"/>
              </w:rPr>
            </w:pPr>
          </w:p>
          <w:p w:rsidR="262AE414" w:rsidP="37D9BF7D" w:rsidRDefault="220F4BA0" w14:paraId="7A3F0ED9" w14:textId="7E170635">
            <w:pPr>
              <w:spacing w:line="259" w:lineRule="auto"/>
              <w:rPr>
                <w:rFonts w:ascii="Century Gothic" w:hAnsi="Century Gothic" w:eastAsia="Century Gothic" w:cs="Century Gothic"/>
                <w:color w:val="00B050" w:themeColor="text1"/>
                <w:sz w:val="20"/>
                <w:szCs w:val="20"/>
              </w:rPr>
            </w:pPr>
          </w:p>
        </w:tc>
        <w:tc>
          <w:tcPr>
            <w:tcW w:w="1701" w:type="dxa"/>
            <w:tcMar/>
          </w:tcPr>
          <w:p w:rsidR="262AE414" w:rsidP="526BEB2B" w:rsidRDefault="220F4BA0" w14:paraId="659C0EA3" w14:textId="2ADE6959">
            <w:pPr>
              <w:spacing w:line="259" w:lineRule="auto"/>
              <w:rPr>
                <w:rFonts w:ascii="Century Gothic" w:hAnsi="Century Gothic" w:eastAsia="Century Gothic" w:cs="Century Gothic"/>
                <w:color w:val="4472C4" w:themeColor="accent1"/>
                <w:sz w:val="20"/>
                <w:szCs w:val="20"/>
              </w:rPr>
            </w:pPr>
            <w:r w:rsidRPr="526BEB2B">
              <w:rPr>
                <w:rFonts w:ascii="Century Gothic" w:hAnsi="Century Gothic" w:eastAsia="Century Gothic" w:cs="Century Gothic"/>
                <w:color w:val="4472C4" w:themeColor="accent1"/>
                <w:sz w:val="20"/>
                <w:szCs w:val="20"/>
              </w:rPr>
              <w:t>Awesome Autumn</w:t>
            </w:r>
          </w:p>
          <w:p w:rsidR="262AE414" w:rsidP="526BEB2B" w:rsidRDefault="262AE414" w14:paraId="74D25445" w14:textId="7A02D35F">
            <w:pPr>
              <w:spacing w:line="259" w:lineRule="auto"/>
              <w:rPr>
                <w:rFonts w:ascii="Century Gothic" w:hAnsi="Century Gothic" w:eastAsia="Century Gothic" w:cs="Century Gothic"/>
                <w:color w:val="00B050"/>
                <w:sz w:val="20"/>
                <w:szCs w:val="20"/>
              </w:rPr>
            </w:pPr>
          </w:p>
          <w:p w:rsidR="262AE414" w:rsidP="526BEB2B" w:rsidRDefault="220F4BA0" w14:paraId="582F2FFE" w14:textId="4C54CA69">
            <w:pPr>
              <w:spacing w:line="259" w:lineRule="auto"/>
              <w:rPr>
                <w:rFonts w:ascii="Century Gothic" w:hAnsi="Century Gothic" w:eastAsia="Century Gothic" w:cs="Century Gothic"/>
                <w:color w:val="00B050"/>
                <w:sz w:val="20"/>
                <w:szCs w:val="20"/>
              </w:rPr>
            </w:pPr>
          </w:p>
          <w:p w:rsidR="262AE414" w:rsidP="526BEB2B" w:rsidRDefault="262AE414" w14:paraId="444A5562" w14:textId="359DFA61">
            <w:pPr>
              <w:spacing w:line="259" w:lineRule="auto"/>
              <w:rPr>
                <w:rFonts w:ascii="Century Gothic" w:hAnsi="Century Gothic" w:eastAsia="Century Gothic" w:cs="Century Gothic"/>
                <w:color w:val="000000" w:themeColor="text1"/>
                <w:sz w:val="20"/>
                <w:szCs w:val="20"/>
              </w:rPr>
            </w:pPr>
          </w:p>
        </w:tc>
        <w:tc>
          <w:tcPr>
            <w:tcW w:w="2110" w:type="dxa"/>
            <w:tcMar/>
          </w:tcPr>
          <w:p w:rsidR="12506446" w:rsidP="526BEB2B" w:rsidRDefault="3D6BE783" w14:paraId="046988AB" w14:textId="630E7CFE">
            <w:pPr>
              <w:spacing w:line="259" w:lineRule="auto"/>
              <w:rPr>
                <w:rFonts w:ascii="Century Gothic" w:hAnsi="Century Gothic" w:eastAsia="Century Gothic" w:cs="Century Gothic"/>
                <w:color w:val="4472C4" w:themeColor="accent1"/>
                <w:sz w:val="20"/>
                <w:szCs w:val="20"/>
              </w:rPr>
            </w:pPr>
            <w:r w:rsidRPr="526BEB2B">
              <w:rPr>
                <w:rFonts w:ascii="Century Gothic" w:hAnsi="Century Gothic" w:eastAsia="Century Gothic" w:cs="Century Gothic"/>
                <w:color w:val="4472C4" w:themeColor="accent1"/>
                <w:sz w:val="20"/>
                <w:szCs w:val="20"/>
              </w:rPr>
              <w:t>Super Space</w:t>
            </w:r>
          </w:p>
          <w:p w:rsidR="12506446" w:rsidP="526BEB2B" w:rsidRDefault="12506446" w14:paraId="528C9799" w14:textId="63C83995">
            <w:pPr>
              <w:spacing w:line="259" w:lineRule="auto"/>
              <w:rPr>
                <w:rFonts w:ascii="Century Gothic" w:hAnsi="Century Gothic" w:eastAsia="Century Gothic" w:cs="Century Gothic"/>
                <w:color w:val="000000" w:themeColor="text1"/>
                <w:sz w:val="20"/>
                <w:szCs w:val="20"/>
              </w:rPr>
            </w:pPr>
          </w:p>
          <w:p w:rsidR="12506446" w:rsidP="526BEB2B" w:rsidRDefault="3D6BE783" w14:paraId="28AE82F5" w14:textId="5A799350">
            <w:pPr>
              <w:spacing w:line="259" w:lineRule="auto"/>
              <w:rPr>
                <w:rFonts w:ascii="Century Gothic" w:hAnsi="Century Gothic" w:eastAsia="Century Gothic" w:cs="Century Gothic"/>
                <w:color w:val="00B050"/>
                <w:sz w:val="20"/>
                <w:szCs w:val="20"/>
              </w:rPr>
            </w:pPr>
          </w:p>
        </w:tc>
        <w:tc>
          <w:tcPr>
            <w:tcW w:w="2130" w:type="dxa"/>
            <w:tcMar/>
          </w:tcPr>
          <w:p w:rsidR="262AE414" w:rsidP="526BEB2B" w:rsidRDefault="3D6BE783" w14:paraId="75131A8E" w14:textId="7A21B82F">
            <w:pPr>
              <w:spacing w:line="259" w:lineRule="auto"/>
              <w:rPr>
                <w:rFonts w:ascii="Century Gothic" w:hAnsi="Century Gothic" w:eastAsia="Century Gothic" w:cs="Century Gothic"/>
                <w:color w:val="4472C4" w:themeColor="accent1"/>
                <w:sz w:val="20"/>
                <w:szCs w:val="20"/>
              </w:rPr>
            </w:pPr>
            <w:r w:rsidRPr="526BEB2B">
              <w:rPr>
                <w:rFonts w:ascii="Century Gothic" w:hAnsi="Century Gothic" w:eastAsia="Century Gothic" w:cs="Century Gothic"/>
                <w:color w:val="4472C4" w:themeColor="accent1"/>
                <w:sz w:val="20"/>
                <w:szCs w:val="20"/>
              </w:rPr>
              <w:t>Spring time</w:t>
            </w:r>
          </w:p>
          <w:p w:rsidR="262AE414" w:rsidP="526BEB2B" w:rsidRDefault="262AE414" w14:paraId="4BA17919" w14:textId="72ABB38B">
            <w:pPr>
              <w:spacing w:line="259" w:lineRule="auto"/>
              <w:rPr>
                <w:rFonts w:ascii="Century Gothic" w:hAnsi="Century Gothic" w:eastAsia="Century Gothic" w:cs="Century Gothic"/>
                <w:color w:val="000000" w:themeColor="text1"/>
                <w:sz w:val="20"/>
                <w:szCs w:val="20"/>
              </w:rPr>
            </w:pPr>
          </w:p>
          <w:p w:rsidR="262AE414" w:rsidP="526BEB2B" w:rsidRDefault="3D6BE783" w14:paraId="5A81840F" w14:textId="1A00CFAC">
            <w:pPr>
              <w:spacing w:line="259" w:lineRule="auto"/>
              <w:rPr>
                <w:rFonts w:ascii="Century Gothic" w:hAnsi="Century Gothic" w:eastAsia="Century Gothic" w:cs="Century Gothic"/>
                <w:color w:val="00B050"/>
                <w:sz w:val="20"/>
                <w:szCs w:val="20"/>
              </w:rPr>
            </w:pPr>
          </w:p>
        </w:tc>
        <w:tc>
          <w:tcPr>
            <w:tcW w:w="2057" w:type="dxa"/>
            <w:tcMar/>
          </w:tcPr>
          <w:p w:rsidR="778F76A6" w:rsidP="526BEB2B" w:rsidRDefault="3D6BE783" w14:paraId="5A5ADFBD" w14:textId="4E21D5F1">
            <w:pPr>
              <w:spacing w:line="259" w:lineRule="auto"/>
              <w:rPr>
                <w:rFonts w:ascii="Century Gothic" w:hAnsi="Century Gothic" w:eastAsia="Century Gothic" w:cs="Century Gothic"/>
                <w:color w:val="4472C4" w:themeColor="accent1"/>
                <w:sz w:val="20"/>
                <w:szCs w:val="20"/>
              </w:rPr>
            </w:pPr>
            <w:r w:rsidRPr="526BEB2B">
              <w:rPr>
                <w:rFonts w:ascii="Century Gothic" w:hAnsi="Century Gothic" w:eastAsia="Century Gothic" w:cs="Century Gothic"/>
                <w:color w:val="4472C4" w:themeColor="accent1"/>
                <w:sz w:val="20"/>
                <w:szCs w:val="20"/>
              </w:rPr>
              <w:t>Summer Fun</w:t>
            </w:r>
          </w:p>
          <w:p w:rsidR="778F76A6" w:rsidP="526BEB2B" w:rsidRDefault="778F76A6" w14:paraId="4D4BBE7A" w14:textId="41574C79">
            <w:pPr>
              <w:spacing w:line="259" w:lineRule="auto"/>
              <w:rPr>
                <w:rFonts w:ascii="Century Gothic" w:hAnsi="Century Gothic" w:eastAsia="Century Gothic" w:cs="Century Gothic"/>
                <w:color w:val="4472C4" w:themeColor="accent1"/>
                <w:sz w:val="20"/>
                <w:szCs w:val="20"/>
              </w:rPr>
            </w:pPr>
          </w:p>
          <w:p w:rsidR="778F76A6" w:rsidP="526BEB2B" w:rsidRDefault="3D6BE783" w14:paraId="1A07447A" w14:textId="56045E82">
            <w:pPr>
              <w:spacing w:line="259" w:lineRule="auto"/>
              <w:rPr>
                <w:rFonts w:ascii="Century Gothic" w:hAnsi="Century Gothic" w:eastAsia="Century Gothic" w:cs="Century Gothic"/>
                <w:color w:val="00B050"/>
                <w:sz w:val="20"/>
                <w:szCs w:val="20"/>
              </w:rPr>
            </w:pPr>
          </w:p>
        </w:tc>
        <w:tc>
          <w:tcPr>
            <w:tcW w:w="2808" w:type="dxa"/>
            <w:tcMar/>
          </w:tcPr>
          <w:p w:rsidR="12506446" w:rsidP="526BEB2B" w:rsidRDefault="3D6BE783" w14:paraId="6BA4F279" w14:textId="5772B402">
            <w:pPr>
              <w:spacing w:line="259" w:lineRule="auto"/>
              <w:rPr>
                <w:rFonts w:ascii="Calibri" w:hAnsi="Calibri" w:eastAsia="Calibri" w:cs="Calibri"/>
                <w:color w:val="000000" w:themeColor="text1"/>
                <w:sz w:val="20"/>
                <w:szCs w:val="20"/>
              </w:rPr>
            </w:pPr>
            <w:r w:rsidRPr="526BEB2B">
              <w:rPr>
                <w:rFonts w:ascii="Century Gothic" w:hAnsi="Century Gothic" w:eastAsia="Century Gothic" w:cs="Century Gothic"/>
                <w:color w:val="4472C4" w:themeColor="accent1"/>
                <w:sz w:val="20"/>
                <w:szCs w:val="20"/>
              </w:rPr>
              <w:t xml:space="preserve">Boats Ahoy </w:t>
            </w:r>
            <w:r w:rsidRPr="526BEB2B">
              <w:rPr>
                <w:rFonts w:ascii="Calibri" w:hAnsi="Calibri" w:eastAsia="Calibri" w:cs="Calibri"/>
                <w:color w:val="000000" w:themeColor="text1"/>
                <w:sz w:val="20"/>
                <w:szCs w:val="20"/>
              </w:rPr>
              <w:t xml:space="preserve"> </w:t>
            </w:r>
          </w:p>
          <w:p w:rsidR="12506446" w:rsidP="526BEB2B" w:rsidRDefault="12506446" w14:paraId="2C0F1C04" w14:textId="4178D9DB">
            <w:pPr>
              <w:widowControl w:val="0"/>
              <w:spacing w:before="73" w:line="225" w:lineRule="auto"/>
              <w:ind w:hanging="171"/>
              <w:rPr>
                <w:rFonts w:ascii="Century Gothic" w:hAnsi="Century Gothic" w:eastAsia="Century Gothic" w:cs="Century Gothic"/>
                <w:color w:val="00B050"/>
                <w:sz w:val="20"/>
                <w:szCs w:val="20"/>
              </w:rPr>
            </w:pPr>
          </w:p>
          <w:p w:rsidR="12506446" w:rsidP="526BEB2B" w:rsidRDefault="3D6BE783" w14:paraId="1D0AFF89" w14:textId="2D997693">
            <w:pPr>
              <w:pStyle w:val="TableParagraph"/>
              <w:spacing w:line="225" w:lineRule="auto"/>
              <w:ind w:left="0"/>
              <w:rPr>
                <w:rFonts w:ascii="Century Gothic" w:hAnsi="Century Gothic" w:eastAsia="Century Gothic" w:cs="Century Gothic"/>
                <w:color w:val="00B050"/>
                <w:sz w:val="20"/>
                <w:szCs w:val="20"/>
              </w:rPr>
            </w:pPr>
            <w:r w:rsidRPr="37D9BF7D" w:rsidR="3D6BE783">
              <w:rPr>
                <w:rFonts w:ascii="Century Gothic" w:hAnsi="Century Gothic" w:eastAsia="Century Gothic" w:cs="Century Gothic"/>
                <w:color w:val="00B050"/>
                <w:sz w:val="20"/>
                <w:szCs w:val="20"/>
              </w:rPr>
              <w:t xml:space="preserve">   </w:t>
            </w:r>
          </w:p>
        </w:tc>
      </w:tr>
      <w:tr w:rsidR="37D9BF7D" w:rsidTr="7CE2D43F" w14:paraId="45CF735A">
        <w:trPr>
          <w:trHeight w:val="300"/>
        </w:trPr>
        <w:tc>
          <w:tcPr>
            <w:tcW w:w="1898" w:type="dxa"/>
            <w:tcMar/>
          </w:tcPr>
          <w:p w:rsidR="0D973102" w:rsidP="37D9BF7D" w:rsidRDefault="0D973102" w14:paraId="080DD73A" w14:textId="6E1E94A2">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color w:val="00B050"/>
                <w:sz w:val="20"/>
                <w:szCs w:val="20"/>
              </w:rPr>
            </w:pPr>
            <w:r w:rsidRPr="37D9BF7D" w:rsidR="0D973102">
              <w:rPr>
                <w:rFonts w:ascii="Century Gothic" w:hAnsi="Century Gothic" w:eastAsia="Century Gothic" w:cs="Century Gothic"/>
                <w:color w:val="00B050"/>
                <w:sz w:val="20"/>
                <w:szCs w:val="20"/>
              </w:rPr>
              <w:t>Computing -Year One</w:t>
            </w:r>
          </w:p>
          <w:p w:rsidR="37D9BF7D" w:rsidP="37D9BF7D" w:rsidRDefault="37D9BF7D" w14:paraId="221DC691" w14:textId="7FDEEF0F">
            <w:pPr>
              <w:pStyle w:val="NoSpacing"/>
              <w:spacing w:after="0" w:line="240" w:lineRule="auto"/>
              <w:rPr>
                <w:rFonts w:ascii="Century Gothic" w:hAnsi="Century Gothic" w:eastAsia="Century Gothic" w:cs="Century Gothic"/>
                <w:b w:val="1"/>
                <w:bCs w:val="1"/>
                <w:i w:val="0"/>
                <w:iCs w:val="0"/>
                <w:caps w:val="0"/>
                <w:smallCaps w:val="0"/>
                <w:color w:val="000000" w:themeColor="text1" w:themeTint="FF" w:themeShade="FF"/>
                <w:sz w:val="22"/>
                <w:szCs w:val="22"/>
                <w:lang w:val="en-GB"/>
              </w:rPr>
            </w:pPr>
          </w:p>
        </w:tc>
        <w:tc>
          <w:tcPr>
            <w:tcW w:w="1995" w:type="dxa"/>
            <w:tcMar/>
          </w:tcPr>
          <w:p w:rsidR="37D9BF7D" w:rsidP="37D9BF7D" w:rsidRDefault="37D9BF7D" w14:paraId="58818408" w14:textId="19DFD8F9">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Computer systems and Networks </w:t>
            </w:r>
          </w:p>
          <w:p w:rsidR="37D9BF7D" w:rsidP="37D9BF7D" w:rsidRDefault="37D9BF7D" w14:paraId="1973DD1B" w14:textId="2AACE71F">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ongoing Digital Literacy</w:t>
            </w:r>
            <w:r w:rsidRPr="37D9BF7D" w:rsidR="37D9BF7D">
              <w:rPr>
                <w:rFonts w:ascii="Arial" w:hAnsi="Arial" w:eastAsia="Arial" w:cs="Arial"/>
                <w:b w:val="0"/>
                <w:bCs w:val="0"/>
                <w:i w:val="0"/>
                <w:iCs w:val="0"/>
                <w:caps w:val="0"/>
                <w:smallCaps w:val="0"/>
                <w:color w:val="00B050"/>
                <w:sz w:val="20"/>
                <w:szCs w:val="20"/>
                <w:lang w:val="en-GB"/>
              </w:rPr>
              <w:t> </w:t>
            </w: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06846CBA" w14:textId="0FA8F7A6">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6A4B510C" w14:textId="1E871E0A">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I can </w:t>
            </w:r>
            <w:r w:rsidRPr="37D9BF7D" w:rsidR="37D9BF7D">
              <w:rPr>
                <w:rFonts w:ascii="Century Gothic" w:hAnsi="Century Gothic" w:eastAsia="Century Gothic" w:cs="Century Gothic"/>
                <w:b w:val="0"/>
                <w:bCs w:val="0"/>
                <w:i w:val="0"/>
                <w:iCs w:val="0"/>
                <w:caps w:val="0"/>
                <w:smallCaps w:val="0"/>
                <w:color w:val="00B050"/>
                <w:sz w:val="20"/>
                <w:szCs w:val="20"/>
                <w:lang w:val="en-GB"/>
              </w:rPr>
              <w:t>identify</w:t>
            </w: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the </w:t>
            </w:r>
          </w:p>
          <w:p w:rsidR="37D9BF7D" w:rsidP="37D9BF7D" w:rsidRDefault="37D9BF7D" w14:paraId="76789E43" w14:textId="032DDE3E">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major parts of digital devices (e.g. keyboard, screen, power, batteries, </w:t>
            </w:r>
          </w:p>
          <w:p w:rsidR="37D9BF7D" w:rsidP="37D9BF7D" w:rsidRDefault="37D9BF7D" w14:paraId="15AD4637" w14:textId="19D0E88C">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touchscreen) </w:t>
            </w:r>
          </w:p>
          <w:p w:rsidR="37D9BF7D" w:rsidP="37D9BF7D" w:rsidRDefault="37D9BF7D" w14:paraId="1413D3D1" w14:textId="66295408">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08CC37C4" w14:textId="1AF4A4FE">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I can </w:t>
            </w:r>
            <w:r w:rsidRPr="37D9BF7D" w:rsidR="37D9BF7D">
              <w:rPr>
                <w:rFonts w:ascii="Century Gothic" w:hAnsi="Century Gothic" w:eastAsia="Century Gothic" w:cs="Century Gothic"/>
                <w:b w:val="0"/>
                <w:bCs w:val="0"/>
                <w:i w:val="0"/>
                <w:iCs w:val="0"/>
                <w:caps w:val="0"/>
                <w:smallCaps w:val="0"/>
                <w:color w:val="00B050"/>
                <w:sz w:val="20"/>
                <w:szCs w:val="20"/>
                <w:lang w:val="en-GB"/>
              </w:rPr>
              <w:t>identify</w:t>
            </w:r>
            <w:r w:rsidRPr="37D9BF7D" w:rsidR="37D9BF7D">
              <w:rPr>
                <w:rFonts w:ascii="Century Gothic" w:hAnsi="Century Gothic" w:eastAsia="Century Gothic" w:cs="Century Gothic"/>
                <w:b w:val="0"/>
                <w:bCs w:val="0"/>
                <w:i w:val="0"/>
                <w:iCs w:val="0"/>
                <w:caps w:val="0"/>
                <w:smallCaps w:val="0"/>
                <w:color w:val="00B050"/>
                <w:sz w:val="20"/>
                <w:szCs w:val="20"/>
                <w:lang w:val="en-GB"/>
              </w:rPr>
              <w:t xml:space="preserve"> information technology in the school, home, and beyond.</w:t>
            </w:r>
          </w:p>
        </w:tc>
        <w:tc>
          <w:tcPr>
            <w:tcW w:w="1701" w:type="dxa"/>
            <w:tcMar/>
          </w:tcPr>
          <w:p w:rsidR="37D9BF7D" w:rsidP="37D9BF7D" w:rsidRDefault="37D9BF7D" w14:paraId="7733E8B9" w14:textId="1A1B8D73">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Making Music </w:t>
            </w:r>
          </w:p>
          <w:p w:rsidR="37D9BF7D" w:rsidP="37D9BF7D" w:rsidRDefault="37D9BF7D" w14:paraId="6EBF0B8C" w14:textId="0CBF0720">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ongoing Digital Literacy</w:t>
            </w:r>
            <w:r w:rsidRPr="37D9BF7D" w:rsidR="37D9BF7D">
              <w:rPr>
                <w:rFonts w:ascii="Arial" w:hAnsi="Arial" w:eastAsia="Arial" w:cs="Arial"/>
                <w:b w:val="0"/>
                <w:bCs w:val="0"/>
                <w:i w:val="0"/>
                <w:iCs w:val="0"/>
                <w:caps w:val="0"/>
                <w:smallCaps w:val="0"/>
                <w:color w:val="00B050"/>
                <w:sz w:val="20"/>
                <w:szCs w:val="20"/>
                <w:lang w:val="en-GB"/>
              </w:rPr>
              <w:t> </w:t>
            </w: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041C03C1" w14:textId="2CEEFA5C">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3A43460E" w14:textId="0E03414A">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 can create and adjust audio using digital technology </w:t>
            </w:r>
          </w:p>
          <w:p w:rsidR="37D9BF7D" w:rsidP="37D9BF7D" w:rsidRDefault="37D9BF7D" w14:paraId="4410BA56" w14:textId="07C87CAD">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tc>
        <w:tc>
          <w:tcPr>
            <w:tcW w:w="2110" w:type="dxa"/>
            <w:tcMar/>
          </w:tcPr>
          <w:p w:rsidR="37D9BF7D" w:rsidP="37D9BF7D" w:rsidRDefault="37D9BF7D" w14:paraId="6A324277" w14:textId="2B1D0330">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Click &amp; Go: Scratch Jr. </w:t>
            </w:r>
          </w:p>
          <w:p w:rsidR="37D9BF7D" w:rsidP="37D9BF7D" w:rsidRDefault="37D9BF7D" w14:paraId="24FFC7DC" w14:textId="2BD56C14">
            <w:pPr>
              <w:spacing w:after="0" w:line="240" w:lineRule="auto"/>
              <w:rPr>
                <w:rFonts w:ascii="Century Gothic" w:hAnsi="Century Gothic" w:eastAsia="Century Gothic" w:cs="Century Gothic"/>
                <w:b w:val="0"/>
                <w:bCs w:val="0"/>
                <w:i w:val="0"/>
                <w:iCs w:val="0"/>
                <w:caps w:val="0"/>
                <w:smallCaps w:val="0"/>
                <w:color w:val="00B050"/>
                <w:sz w:val="20"/>
                <w:szCs w:val="20"/>
              </w:rPr>
            </w:pPr>
          </w:p>
          <w:p w:rsidR="37D9BF7D" w:rsidP="37D9BF7D" w:rsidRDefault="37D9BF7D" w14:paraId="72146E86" w14:textId="5108EFED">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ongoing Digital Literacy</w:t>
            </w:r>
            <w:r w:rsidRPr="37D9BF7D" w:rsidR="37D9BF7D">
              <w:rPr>
                <w:rFonts w:ascii="Arial" w:hAnsi="Arial" w:eastAsia="Arial" w:cs="Arial"/>
                <w:b w:val="0"/>
                <w:bCs w:val="0"/>
                <w:i w:val="0"/>
                <w:iCs w:val="0"/>
                <w:caps w:val="0"/>
                <w:smallCaps w:val="0"/>
                <w:color w:val="00B050"/>
                <w:sz w:val="20"/>
                <w:szCs w:val="20"/>
                <w:lang w:val="en-GB"/>
              </w:rPr>
              <w:t> </w:t>
            </w: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6625E5BF" w14:textId="391E5B45">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56E6E0CE" w14:textId="2FC1611C">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 can create and run a program (an algorithm or multiple algorithms that can be understood by a computer) </w:t>
            </w:r>
          </w:p>
          <w:p w:rsidR="37D9BF7D" w:rsidP="37D9BF7D" w:rsidRDefault="37D9BF7D" w14:paraId="56821288" w14:textId="29509619">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43729688" w14:textId="22322CF3">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 can debug within a simple program </w:t>
            </w:r>
          </w:p>
          <w:p w:rsidR="37D9BF7D" w:rsidP="37D9BF7D" w:rsidRDefault="37D9BF7D" w14:paraId="607C4602" w14:textId="06EE67D4">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tc>
        <w:tc>
          <w:tcPr>
            <w:tcW w:w="2130" w:type="dxa"/>
            <w:tcMar/>
          </w:tcPr>
          <w:p w:rsidR="37D9BF7D" w:rsidP="37D9BF7D" w:rsidRDefault="37D9BF7D" w14:paraId="66AF98B3" w14:textId="44EE693B">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Digital Writing </w:t>
            </w:r>
          </w:p>
          <w:p w:rsidR="37D9BF7D" w:rsidP="37D9BF7D" w:rsidRDefault="37D9BF7D" w14:paraId="1887A195" w14:textId="0D7E72DB">
            <w:pPr>
              <w:spacing w:after="0" w:line="240" w:lineRule="auto"/>
              <w:rPr>
                <w:rFonts w:ascii="Century Gothic" w:hAnsi="Century Gothic" w:eastAsia="Century Gothic" w:cs="Century Gothic"/>
                <w:b w:val="0"/>
                <w:bCs w:val="0"/>
                <w:i w:val="0"/>
                <w:iCs w:val="0"/>
                <w:caps w:val="0"/>
                <w:smallCaps w:val="0"/>
                <w:color w:val="00B050"/>
                <w:sz w:val="20"/>
                <w:szCs w:val="20"/>
              </w:rPr>
            </w:pPr>
          </w:p>
          <w:p w:rsidR="37D9BF7D" w:rsidP="37D9BF7D" w:rsidRDefault="37D9BF7D" w14:paraId="3437ECA2" w14:textId="2230D298">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 can choose letters on a keyboard to create words</w:t>
            </w:r>
          </w:p>
          <w:p w:rsidR="37D9BF7D" w:rsidP="37D9BF7D" w:rsidRDefault="37D9BF7D" w14:paraId="0E8AE98F" w14:textId="1B0DAE4E">
            <w:pPr>
              <w:spacing w:after="0" w:line="240" w:lineRule="auto"/>
              <w:rPr>
                <w:rFonts w:ascii="Century Gothic" w:hAnsi="Century Gothic" w:eastAsia="Century Gothic" w:cs="Century Gothic"/>
                <w:b w:val="0"/>
                <w:bCs w:val="0"/>
                <w:i w:val="0"/>
                <w:iCs w:val="0"/>
                <w:caps w:val="0"/>
                <w:smallCaps w:val="0"/>
                <w:color w:val="00B050"/>
                <w:sz w:val="20"/>
                <w:szCs w:val="20"/>
              </w:rPr>
            </w:pPr>
          </w:p>
          <w:p w:rsidR="37D9BF7D" w:rsidP="37D9BF7D" w:rsidRDefault="37D9BF7D" w14:paraId="1F2F94C3" w14:textId="5C79DAC9">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 can save and retrieve work that I have produced (including auto-save)</w:t>
            </w:r>
          </w:p>
        </w:tc>
        <w:tc>
          <w:tcPr>
            <w:tcW w:w="2057" w:type="dxa"/>
            <w:tcMar/>
          </w:tcPr>
          <w:p w:rsidR="37D9BF7D" w:rsidP="37D9BF7D" w:rsidRDefault="37D9BF7D" w14:paraId="1BB40806" w14:textId="2FC6EC00">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Robot Algorithms </w:t>
            </w:r>
          </w:p>
          <w:p w:rsidR="37D9BF7D" w:rsidP="37D9BF7D" w:rsidRDefault="37D9BF7D" w14:paraId="0C5E559C" w14:textId="48FC8BB1">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ongoing Digital Literacy</w:t>
            </w:r>
            <w:r w:rsidRPr="37D9BF7D" w:rsidR="37D9BF7D">
              <w:rPr>
                <w:rFonts w:ascii="Arial" w:hAnsi="Arial" w:eastAsia="Arial" w:cs="Arial"/>
                <w:b w:val="0"/>
                <w:bCs w:val="0"/>
                <w:i w:val="0"/>
                <w:iCs w:val="0"/>
                <w:caps w:val="0"/>
                <w:smallCaps w:val="0"/>
                <w:color w:val="00B050"/>
                <w:sz w:val="20"/>
                <w:szCs w:val="20"/>
                <w:lang w:val="en-GB"/>
              </w:rPr>
              <w:t> </w:t>
            </w: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10545021" w14:textId="5C05A72F">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0B723F10" w14:textId="18A58C20">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 can predict the behaviour of simple programs </w:t>
            </w:r>
          </w:p>
          <w:p w:rsidR="37D9BF7D" w:rsidP="37D9BF7D" w:rsidRDefault="37D9BF7D" w14:paraId="0048DCB2" w14:textId="458E680F">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624C0959" w14:textId="5A2B8107">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 can create and run a program </w:t>
            </w:r>
          </w:p>
          <w:p w:rsidR="37D9BF7D" w:rsidP="37D9BF7D" w:rsidRDefault="37D9BF7D" w14:paraId="6A91D452" w14:textId="1BAD92B3">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6D6AF906" w14:textId="6C8BC1B1">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 can debug within a simple program </w:t>
            </w:r>
          </w:p>
          <w:p w:rsidR="37D9BF7D" w:rsidP="37D9BF7D" w:rsidRDefault="37D9BF7D" w14:paraId="36061757" w14:textId="6CAA162E">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tc>
        <w:tc>
          <w:tcPr>
            <w:tcW w:w="2808" w:type="dxa"/>
            <w:tcMar/>
          </w:tcPr>
          <w:p w:rsidR="37D9BF7D" w:rsidP="37D9BF7D" w:rsidRDefault="37D9BF7D" w14:paraId="3F0C7439" w14:textId="3C511923">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Pictograms </w:t>
            </w:r>
          </w:p>
          <w:p w:rsidR="37D9BF7D" w:rsidP="37D9BF7D" w:rsidRDefault="37D9BF7D" w14:paraId="48F02951" w14:textId="3AABDE72">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ongoing Digital Literacy</w:t>
            </w:r>
            <w:r w:rsidRPr="37D9BF7D" w:rsidR="37D9BF7D">
              <w:rPr>
                <w:rFonts w:ascii="Arial" w:hAnsi="Arial" w:eastAsia="Arial" w:cs="Arial"/>
                <w:b w:val="0"/>
                <w:bCs w:val="0"/>
                <w:i w:val="0"/>
                <w:iCs w:val="0"/>
                <w:caps w:val="0"/>
                <w:smallCaps w:val="0"/>
                <w:color w:val="00B050"/>
                <w:sz w:val="20"/>
                <w:szCs w:val="20"/>
                <w:lang w:val="en-GB"/>
              </w:rPr>
              <w:t> </w:t>
            </w: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568C19C1" w14:textId="4A4D91AE">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098789E2" w14:textId="699D332F">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 can enter data into a computer system </w:t>
            </w:r>
          </w:p>
          <w:p w:rsidR="37D9BF7D" w:rsidP="37D9BF7D" w:rsidRDefault="37D9BF7D" w14:paraId="3F30ACAA" w14:textId="283CDDB7">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 can use a computer to </w:t>
            </w:r>
          </w:p>
          <w:p w:rsidR="37D9BF7D" w:rsidP="37D9BF7D" w:rsidRDefault="37D9BF7D" w14:paraId="20DC9583" w14:textId="2E13F362">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present data </w:t>
            </w:r>
          </w:p>
          <w:p w:rsidR="37D9BF7D" w:rsidP="37D9BF7D" w:rsidRDefault="37D9BF7D" w14:paraId="70A9B14B" w14:textId="4C31C8E7">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p w:rsidR="37D9BF7D" w:rsidP="37D9BF7D" w:rsidRDefault="37D9BF7D" w14:paraId="1DCB85A6" w14:textId="52A4ED27">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I can find answers </w:t>
            </w:r>
          </w:p>
          <w:p w:rsidR="37D9BF7D" w:rsidP="37D9BF7D" w:rsidRDefault="37D9BF7D" w14:paraId="4759D71A" w14:textId="31C47F7B">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to questions by </w:t>
            </w:r>
          </w:p>
          <w:p w:rsidR="37D9BF7D" w:rsidP="37D9BF7D" w:rsidRDefault="37D9BF7D" w14:paraId="0467E707" w14:textId="27071D1F">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looking at data </w:t>
            </w:r>
          </w:p>
          <w:p w:rsidR="37D9BF7D" w:rsidP="37D9BF7D" w:rsidRDefault="37D9BF7D" w14:paraId="1FBCCA5E" w14:textId="7E568F94">
            <w:pPr>
              <w:pStyle w:val="NoSpacing"/>
              <w:spacing w:after="0" w:line="240" w:lineRule="auto"/>
              <w:rPr>
                <w:rFonts w:ascii="Century Gothic" w:hAnsi="Century Gothic" w:eastAsia="Century Gothic" w:cs="Century Gothic"/>
                <w:b w:val="0"/>
                <w:bCs w:val="0"/>
                <w:i w:val="0"/>
                <w:iCs w:val="0"/>
                <w:caps w:val="0"/>
                <w:smallCaps w:val="0"/>
                <w:color w:val="00B050"/>
                <w:sz w:val="20"/>
                <w:szCs w:val="20"/>
              </w:rPr>
            </w:pPr>
            <w:r w:rsidRPr="37D9BF7D" w:rsidR="37D9BF7D">
              <w:rPr>
                <w:rFonts w:ascii="Century Gothic" w:hAnsi="Century Gothic" w:eastAsia="Century Gothic" w:cs="Century Gothic"/>
                <w:b w:val="0"/>
                <w:bCs w:val="0"/>
                <w:i w:val="0"/>
                <w:iCs w:val="0"/>
                <w:caps w:val="0"/>
                <w:smallCaps w:val="0"/>
                <w:color w:val="00B050"/>
                <w:sz w:val="20"/>
                <w:szCs w:val="20"/>
                <w:lang w:val="en-GB"/>
              </w:rPr>
              <w:t> </w:t>
            </w:r>
          </w:p>
        </w:tc>
      </w:tr>
      <w:tr w:rsidR="37D9BF7D" w:rsidTr="7CE2D43F" w14:paraId="361B779F">
        <w:trPr>
          <w:trHeight w:val="300"/>
        </w:trPr>
        <w:tc>
          <w:tcPr>
            <w:tcW w:w="1898" w:type="dxa"/>
            <w:tcMar/>
          </w:tcPr>
          <w:p w:rsidR="37D9BF7D" w:rsidP="37D9BF7D" w:rsidRDefault="37D9BF7D" w14:paraId="6DA649C9" w14:textId="629906BB">
            <w:pPr>
              <w:spacing w:line="259" w:lineRule="auto"/>
              <w:rPr>
                <w:rFonts w:ascii="Century Gothic" w:hAnsi="Century Gothic" w:eastAsia="Century Gothic" w:cs="Century Gothic"/>
                <w:color w:val="000000" w:themeColor="text1" w:themeTint="FF" w:themeShade="FF"/>
                <w:sz w:val="20"/>
                <w:szCs w:val="20"/>
              </w:rPr>
            </w:pPr>
            <w:r w:rsidRPr="37D9BF7D" w:rsidR="37D9BF7D">
              <w:rPr>
                <w:rFonts w:ascii="Century Gothic" w:hAnsi="Century Gothic" w:eastAsia="Century Gothic" w:cs="Century Gothic"/>
                <w:color w:val="000000" w:themeColor="text1" w:themeTint="FF" w:themeShade="FF"/>
                <w:sz w:val="20"/>
                <w:szCs w:val="20"/>
              </w:rPr>
              <w:t>Online Safety – Reception</w:t>
            </w:r>
          </w:p>
          <w:p w:rsidR="37D9BF7D" w:rsidP="37D9BF7D" w:rsidRDefault="37D9BF7D" w14:paraId="79B292C9" w14:textId="5DF77250">
            <w:pPr>
              <w:spacing w:line="259" w:lineRule="auto"/>
              <w:rPr>
                <w:rFonts w:ascii="Century Gothic" w:hAnsi="Century Gothic" w:eastAsia="Century Gothic" w:cs="Century Gothic"/>
                <w:color w:val="000000" w:themeColor="text1" w:themeTint="FF" w:themeShade="FF"/>
                <w:sz w:val="20"/>
                <w:szCs w:val="20"/>
              </w:rPr>
            </w:pPr>
          </w:p>
          <w:p w:rsidR="37D9BF7D" w:rsidP="37D9BF7D" w:rsidRDefault="37D9BF7D" w14:paraId="6E4723B8" w14:textId="3F1154B5">
            <w:pPr>
              <w:spacing w:line="259" w:lineRule="auto"/>
              <w:rPr>
                <w:rFonts w:ascii="Century Gothic" w:hAnsi="Century Gothic" w:eastAsia="Century Gothic" w:cs="Century Gothic"/>
                <w:color w:val="000000" w:themeColor="text1" w:themeTint="FF" w:themeShade="FF"/>
                <w:sz w:val="20"/>
                <w:szCs w:val="20"/>
              </w:rPr>
            </w:pPr>
          </w:p>
          <w:p w:rsidR="37D9BF7D" w:rsidP="37D9BF7D" w:rsidRDefault="37D9BF7D" w14:paraId="7DF28686" w14:textId="2DCE72FF">
            <w:pPr>
              <w:spacing w:line="259" w:lineRule="auto"/>
              <w:rPr>
                <w:rFonts w:ascii="Century Gothic" w:hAnsi="Century Gothic" w:eastAsia="Century Gothic" w:cs="Century Gothic"/>
                <w:color w:val="00B050"/>
                <w:sz w:val="20"/>
                <w:szCs w:val="20"/>
              </w:rPr>
            </w:pPr>
            <w:r w:rsidRPr="37D9BF7D" w:rsidR="37D9BF7D">
              <w:rPr>
                <w:rFonts w:ascii="Century Gothic" w:hAnsi="Century Gothic" w:eastAsia="Century Gothic" w:cs="Century Gothic"/>
                <w:color w:val="00B050"/>
                <w:sz w:val="20"/>
                <w:szCs w:val="20"/>
              </w:rPr>
              <w:t>Online Safety – Year One</w:t>
            </w:r>
          </w:p>
          <w:p w:rsidR="37D9BF7D" w:rsidP="37D9BF7D" w:rsidRDefault="37D9BF7D" w14:paraId="1CEC332F" w14:textId="7AFBEEB1">
            <w:pPr>
              <w:rPr>
                <w:rFonts w:ascii="Century Gothic" w:hAnsi="Century Gothic" w:eastAsia="Century Gothic" w:cs="Century Gothic"/>
                <w:sz w:val="20"/>
                <w:szCs w:val="20"/>
              </w:rPr>
            </w:pPr>
          </w:p>
        </w:tc>
        <w:tc>
          <w:tcPr>
            <w:tcW w:w="1995" w:type="dxa"/>
            <w:tcMar/>
          </w:tcPr>
          <w:p w:rsidR="37D9BF7D" w:rsidP="37D9BF7D" w:rsidRDefault="37D9BF7D" w14:paraId="793E97F8" w14:textId="5726BC2F">
            <w:pPr>
              <w:spacing w:line="259" w:lineRule="auto"/>
              <w:rPr>
                <w:rFonts w:ascii="Century Gothic" w:hAnsi="Century Gothic" w:eastAsia="Century Gothic" w:cs="Century Gothic"/>
                <w:color w:val="4472C4" w:themeColor="accent1" w:themeTint="FF" w:themeShade="FF"/>
                <w:sz w:val="20"/>
                <w:szCs w:val="20"/>
              </w:rPr>
            </w:pPr>
            <w:r w:rsidRPr="37D9BF7D" w:rsidR="37D9BF7D">
              <w:rPr>
                <w:rFonts w:ascii="Century Gothic" w:hAnsi="Century Gothic" w:eastAsia="Century Gothic" w:cs="Century Gothic"/>
                <w:color w:val="4472C4" w:themeColor="accent1" w:themeTint="FF" w:themeShade="FF"/>
                <w:sz w:val="20"/>
                <w:szCs w:val="20"/>
              </w:rPr>
              <w:t xml:space="preserve">Self-image and identity  </w:t>
            </w:r>
          </w:p>
          <w:p w:rsidR="37D9BF7D" w:rsidP="37D9BF7D" w:rsidRDefault="37D9BF7D" w14:paraId="15E7E537" w14:textId="23E0F8BC">
            <w:pPr>
              <w:spacing w:line="259" w:lineRule="auto"/>
              <w:rPr>
                <w:rFonts w:ascii="Century Gothic" w:hAnsi="Century Gothic" w:eastAsia="Century Gothic" w:cs="Century Gothic"/>
                <w:color w:val="4472C4" w:themeColor="accent1" w:themeTint="FF" w:themeShade="FF"/>
                <w:sz w:val="20"/>
                <w:szCs w:val="20"/>
              </w:rPr>
            </w:pPr>
            <w:r w:rsidRPr="37D9BF7D" w:rsidR="37D9BF7D">
              <w:rPr>
                <w:rFonts w:ascii="Century Gothic" w:hAnsi="Century Gothic" w:eastAsia="Century Gothic" w:cs="Century Gothic"/>
                <w:color w:val="4472C4" w:themeColor="accent1" w:themeTint="FF" w:themeShade="FF"/>
                <w:sz w:val="20"/>
                <w:szCs w:val="20"/>
              </w:rPr>
              <w:t>Online Relationships</w:t>
            </w:r>
          </w:p>
          <w:p w:rsidR="37D9BF7D" w:rsidP="37D9BF7D" w:rsidRDefault="37D9BF7D" w14:paraId="32827869" w14:textId="45018FF4">
            <w:pPr>
              <w:spacing w:line="259" w:lineRule="auto"/>
              <w:rPr>
                <w:rFonts w:ascii="Century Gothic" w:hAnsi="Century Gothic" w:eastAsia="Century Gothic" w:cs="Century Gothic"/>
                <w:color w:val="000000" w:themeColor="text1" w:themeTint="FF" w:themeShade="FF"/>
                <w:sz w:val="20"/>
                <w:szCs w:val="20"/>
              </w:rPr>
            </w:pPr>
          </w:p>
          <w:p w:rsidR="37D9BF7D" w:rsidP="37D9BF7D" w:rsidRDefault="37D9BF7D" w14:paraId="1E92FFC5" w14:textId="7010F080">
            <w:pPr>
              <w:spacing w:line="259" w:lineRule="auto"/>
              <w:rPr>
                <w:rFonts w:ascii="Century Gothic" w:hAnsi="Century Gothic" w:eastAsia="Century Gothic" w:cs="Century Gothic"/>
                <w:color w:val="00B050"/>
                <w:sz w:val="20"/>
                <w:szCs w:val="20"/>
              </w:rPr>
            </w:pPr>
            <w:r w:rsidRPr="37D9BF7D" w:rsidR="37D9BF7D">
              <w:rPr>
                <w:rFonts w:ascii="Century Gothic" w:hAnsi="Century Gothic" w:eastAsia="Century Gothic" w:cs="Century Gothic"/>
                <w:color w:val="00B050"/>
                <w:sz w:val="20"/>
                <w:szCs w:val="20"/>
              </w:rPr>
              <w:t xml:space="preserve">Self-image and identity  </w:t>
            </w:r>
          </w:p>
          <w:p w:rsidR="37D9BF7D" w:rsidP="37D9BF7D" w:rsidRDefault="37D9BF7D" w14:paraId="20880E25" w14:textId="47FC381E">
            <w:pPr>
              <w:spacing w:line="259" w:lineRule="auto"/>
              <w:rPr>
                <w:rFonts w:ascii="Century Gothic" w:hAnsi="Century Gothic" w:eastAsia="Century Gothic" w:cs="Century Gothic"/>
                <w:color w:val="4472C4" w:themeColor="accent1" w:themeTint="FF" w:themeShade="FF"/>
                <w:sz w:val="20"/>
                <w:szCs w:val="20"/>
              </w:rPr>
            </w:pPr>
          </w:p>
        </w:tc>
        <w:tc>
          <w:tcPr>
            <w:tcW w:w="1701" w:type="dxa"/>
            <w:tcMar/>
          </w:tcPr>
          <w:p w:rsidR="37D9BF7D" w:rsidP="37D9BF7D" w:rsidRDefault="37D9BF7D" w14:paraId="0BF04EFE" w14:textId="2510AF7B">
            <w:pPr>
              <w:spacing w:line="259" w:lineRule="auto"/>
              <w:rPr>
                <w:rFonts w:ascii="Century Gothic" w:hAnsi="Century Gothic" w:eastAsia="Century Gothic" w:cs="Century Gothic"/>
                <w:color w:val="4472C4" w:themeColor="accent1" w:themeTint="FF" w:themeShade="FF"/>
                <w:sz w:val="20"/>
                <w:szCs w:val="20"/>
              </w:rPr>
            </w:pPr>
            <w:r w:rsidRPr="37D9BF7D" w:rsidR="37D9BF7D">
              <w:rPr>
                <w:rFonts w:ascii="Century Gothic" w:hAnsi="Century Gothic" w:eastAsia="Century Gothic" w:cs="Century Gothic"/>
                <w:color w:val="4472C4" w:themeColor="accent1" w:themeTint="FF" w:themeShade="FF"/>
                <w:sz w:val="20"/>
                <w:szCs w:val="20"/>
              </w:rPr>
              <w:t>Online reputation</w:t>
            </w:r>
          </w:p>
          <w:p w:rsidR="37D9BF7D" w:rsidP="37D9BF7D" w:rsidRDefault="37D9BF7D" w14:paraId="7EAB4DB5" w14:textId="5C428FB1">
            <w:pPr>
              <w:spacing w:line="259" w:lineRule="auto"/>
              <w:rPr>
                <w:rFonts w:ascii="Century Gothic" w:hAnsi="Century Gothic" w:eastAsia="Century Gothic" w:cs="Century Gothic"/>
                <w:color w:val="000000" w:themeColor="text1" w:themeTint="FF" w:themeShade="FF"/>
                <w:sz w:val="20"/>
                <w:szCs w:val="20"/>
              </w:rPr>
            </w:pPr>
          </w:p>
          <w:p w:rsidR="37D9BF7D" w:rsidP="37D9BF7D" w:rsidRDefault="37D9BF7D" w14:paraId="2E3BE89F" w14:textId="4BB0C4C1">
            <w:pPr>
              <w:spacing w:line="259" w:lineRule="auto"/>
              <w:rPr>
                <w:rFonts w:ascii="Century Gothic" w:hAnsi="Century Gothic" w:eastAsia="Century Gothic" w:cs="Century Gothic"/>
                <w:color w:val="000000" w:themeColor="text1" w:themeTint="FF" w:themeShade="FF"/>
                <w:sz w:val="20"/>
                <w:szCs w:val="20"/>
              </w:rPr>
            </w:pPr>
          </w:p>
          <w:p w:rsidR="37D9BF7D" w:rsidP="37D9BF7D" w:rsidRDefault="37D9BF7D" w14:paraId="38421564" w14:textId="4722B628">
            <w:pPr>
              <w:spacing w:line="259" w:lineRule="auto"/>
              <w:rPr>
                <w:rFonts w:ascii="Century Gothic" w:hAnsi="Century Gothic" w:eastAsia="Century Gothic" w:cs="Century Gothic"/>
                <w:color w:val="000000" w:themeColor="text1" w:themeTint="FF" w:themeShade="FF"/>
                <w:sz w:val="20"/>
                <w:szCs w:val="20"/>
              </w:rPr>
            </w:pPr>
          </w:p>
          <w:p w:rsidR="37D9BF7D" w:rsidP="37D9BF7D" w:rsidRDefault="37D9BF7D" w14:paraId="64D395B5" w14:textId="0B46DF9E">
            <w:pPr>
              <w:spacing w:line="259" w:lineRule="auto"/>
              <w:rPr>
                <w:rFonts w:ascii="Century Gothic" w:hAnsi="Century Gothic" w:eastAsia="Century Gothic" w:cs="Century Gothic"/>
                <w:color w:val="00B050"/>
                <w:sz w:val="20"/>
                <w:szCs w:val="20"/>
              </w:rPr>
            </w:pPr>
            <w:r w:rsidRPr="37D9BF7D" w:rsidR="37D9BF7D">
              <w:rPr>
                <w:rFonts w:ascii="Century Gothic" w:hAnsi="Century Gothic" w:eastAsia="Century Gothic" w:cs="Century Gothic"/>
                <w:color w:val="00B050"/>
                <w:sz w:val="20"/>
                <w:szCs w:val="20"/>
              </w:rPr>
              <w:t>Online Reputation</w:t>
            </w:r>
          </w:p>
          <w:p w:rsidR="37D9BF7D" w:rsidP="37D9BF7D" w:rsidRDefault="37D9BF7D" w14:paraId="51C60815" w14:textId="1A5B0908">
            <w:pPr>
              <w:spacing w:line="259" w:lineRule="auto"/>
              <w:rPr>
                <w:rFonts w:ascii="Century Gothic" w:hAnsi="Century Gothic" w:eastAsia="Century Gothic" w:cs="Century Gothic"/>
                <w:color w:val="4472C4" w:themeColor="accent1" w:themeTint="FF" w:themeShade="FF"/>
                <w:sz w:val="20"/>
                <w:szCs w:val="20"/>
              </w:rPr>
            </w:pPr>
          </w:p>
        </w:tc>
        <w:tc>
          <w:tcPr>
            <w:tcW w:w="2110" w:type="dxa"/>
            <w:tcMar/>
          </w:tcPr>
          <w:p w:rsidR="37D9BF7D" w:rsidP="37D9BF7D" w:rsidRDefault="37D9BF7D" w14:paraId="2045F7E6" w14:textId="4134BD54">
            <w:pPr>
              <w:spacing w:line="259" w:lineRule="auto"/>
              <w:rPr>
                <w:rFonts w:ascii="Century Gothic" w:hAnsi="Century Gothic" w:eastAsia="Century Gothic" w:cs="Century Gothic"/>
                <w:color w:val="4472C4" w:themeColor="accent1" w:themeTint="FF" w:themeShade="FF"/>
                <w:sz w:val="20"/>
                <w:szCs w:val="20"/>
              </w:rPr>
            </w:pPr>
            <w:r w:rsidRPr="37D9BF7D" w:rsidR="37D9BF7D">
              <w:rPr>
                <w:rFonts w:ascii="Century Gothic" w:hAnsi="Century Gothic" w:eastAsia="Century Gothic" w:cs="Century Gothic"/>
                <w:color w:val="4472C4" w:themeColor="accent1" w:themeTint="FF" w:themeShade="FF"/>
                <w:sz w:val="20"/>
                <w:szCs w:val="20"/>
              </w:rPr>
              <w:t>Online Bullying</w:t>
            </w:r>
          </w:p>
          <w:p w:rsidR="37D9BF7D" w:rsidP="37D9BF7D" w:rsidRDefault="37D9BF7D" w14:paraId="283AE5C3" w14:textId="1B26DC40">
            <w:pPr>
              <w:spacing w:line="259" w:lineRule="auto"/>
              <w:rPr>
                <w:rFonts w:ascii="Century Gothic" w:hAnsi="Century Gothic" w:eastAsia="Century Gothic" w:cs="Century Gothic"/>
                <w:color w:val="000000" w:themeColor="text1" w:themeTint="FF" w:themeShade="FF"/>
                <w:sz w:val="20"/>
                <w:szCs w:val="20"/>
              </w:rPr>
            </w:pPr>
          </w:p>
          <w:p w:rsidR="37D9BF7D" w:rsidP="37D9BF7D" w:rsidRDefault="37D9BF7D" w14:paraId="7E789D7A" w14:textId="78C51497">
            <w:pPr>
              <w:spacing w:line="259" w:lineRule="auto"/>
              <w:rPr>
                <w:rFonts w:ascii="Century Gothic" w:hAnsi="Century Gothic" w:eastAsia="Century Gothic" w:cs="Century Gothic"/>
                <w:color w:val="000000" w:themeColor="text1" w:themeTint="FF" w:themeShade="FF"/>
                <w:sz w:val="20"/>
                <w:szCs w:val="20"/>
              </w:rPr>
            </w:pPr>
          </w:p>
          <w:p w:rsidR="37D9BF7D" w:rsidP="37D9BF7D" w:rsidRDefault="37D9BF7D" w14:paraId="2A7C7137" w14:textId="6B3B2A0C">
            <w:pPr>
              <w:spacing w:line="259" w:lineRule="auto"/>
              <w:rPr>
                <w:rFonts w:ascii="Century Gothic" w:hAnsi="Century Gothic" w:eastAsia="Century Gothic" w:cs="Century Gothic"/>
                <w:color w:val="000000" w:themeColor="text1" w:themeTint="FF" w:themeShade="FF"/>
                <w:sz w:val="20"/>
                <w:szCs w:val="20"/>
              </w:rPr>
            </w:pPr>
          </w:p>
          <w:p w:rsidR="37D9BF7D" w:rsidP="37D9BF7D" w:rsidRDefault="37D9BF7D" w14:paraId="0787D06D" w14:textId="36E09D98">
            <w:pPr>
              <w:spacing w:line="259" w:lineRule="auto"/>
              <w:rPr>
                <w:rFonts w:ascii="Century Gothic" w:hAnsi="Century Gothic" w:eastAsia="Century Gothic" w:cs="Century Gothic"/>
                <w:color w:val="00B050"/>
                <w:sz w:val="20"/>
                <w:szCs w:val="20"/>
              </w:rPr>
            </w:pPr>
            <w:r w:rsidRPr="37D9BF7D" w:rsidR="37D9BF7D">
              <w:rPr>
                <w:rFonts w:ascii="Century Gothic" w:hAnsi="Century Gothic" w:eastAsia="Century Gothic" w:cs="Century Gothic"/>
                <w:color w:val="00B050"/>
                <w:sz w:val="20"/>
                <w:szCs w:val="20"/>
              </w:rPr>
              <w:t>Online Bullying</w:t>
            </w:r>
          </w:p>
          <w:p w:rsidR="37D9BF7D" w:rsidP="37D9BF7D" w:rsidRDefault="37D9BF7D" w14:paraId="4130EEEC" w14:textId="26A7DC5E">
            <w:pPr>
              <w:spacing w:line="259" w:lineRule="auto"/>
              <w:rPr>
                <w:rFonts w:ascii="Century Gothic" w:hAnsi="Century Gothic" w:eastAsia="Century Gothic" w:cs="Century Gothic"/>
                <w:color w:val="4472C4" w:themeColor="accent1" w:themeTint="FF" w:themeShade="FF"/>
                <w:sz w:val="20"/>
                <w:szCs w:val="20"/>
              </w:rPr>
            </w:pPr>
          </w:p>
        </w:tc>
        <w:tc>
          <w:tcPr>
            <w:tcW w:w="2130" w:type="dxa"/>
            <w:tcMar/>
          </w:tcPr>
          <w:p w:rsidR="37D9BF7D" w:rsidP="37D9BF7D" w:rsidRDefault="37D9BF7D" w14:paraId="2308AAF3" w14:textId="161D7ABD">
            <w:pPr>
              <w:spacing w:line="259" w:lineRule="auto"/>
              <w:rPr>
                <w:rFonts w:ascii="Century Gothic" w:hAnsi="Century Gothic" w:eastAsia="Century Gothic" w:cs="Century Gothic"/>
                <w:color w:val="4472C4" w:themeColor="accent1" w:themeTint="FF" w:themeShade="FF"/>
                <w:sz w:val="20"/>
                <w:szCs w:val="20"/>
              </w:rPr>
            </w:pPr>
            <w:r w:rsidRPr="37D9BF7D" w:rsidR="37D9BF7D">
              <w:rPr>
                <w:rFonts w:ascii="Century Gothic" w:hAnsi="Century Gothic" w:eastAsia="Century Gothic" w:cs="Century Gothic"/>
                <w:color w:val="4472C4" w:themeColor="accent1" w:themeTint="FF" w:themeShade="FF"/>
                <w:sz w:val="20"/>
                <w:szCs w:val="20"/>
              </w:rPr>
              <w:t>Managing online information</w:t>
            </w:r>
          </w:p>
          <w:p w:rsidR="37D9BF7D" w:rsidP="37D9BF7D" w:rsidRDefault="37D9BF7D" w14:paraId="4C20C3A4" w14:textId="7DCE212F">
            <w:pPr>
              <w:spacing w:line="259" w:lineRule="auto"/>
              <w:rPr>
                <w:rFonts w:ascii="Century Gothic" w:hAnsi="Century Gothic" w:eastAsia="Century Gothic" w:cs="Century Gothic"/>
                <w:color w:val="000000" w:themeColor="text1" w:themeTint="FF" w:themeShade="FF"/>
                <w:sz w:val="20"/>
                <w:szCs w:val="20"/>
              </w:rPr>
            </w:pPr>
          </w:p>
          <w:p w:rsidR="37D9BF7D" w:rsidP="37D9BF7D" w:rsidRDefault="37D9BF7D" w14:paraId="6D6CE118" w14:textId="3D6AFA14">
            <w:pPr>
              <w:spacing w:line="259" w:lineRule="auto"/>
              <w:rPr>
                <w:rFonts w:ascii="Century Gothic" w:hAnsi="Century Gothic" w:eastAsia="Century Gothic" w:cs="Century Gothic"/>
                <w:color w:val="000000" w:themeColor="text1" w:themeTint="FF" w:themeShade="FF"/>
                <w:sz w:val="20"/>
                <w:szCs w:val="20"/>
              </w:rPr>
            </w:pPr>
          </w:p>
          <w:p w:rsidR="37D9BF7D" w:rsidP="37D9BF7D" w:rsidRDefault="37D9BF7D" w14:paraId="2A39595B" w14:textId="6171D32A">
            <w:pPr>
              <w:spacing w:line="259" w:lineRule="auto"/>
              <w:rPr>
                <w:rFonts w:ascii="Century Gothic" w:hAnsi="Century Gothic" w:eastAsia="Century Gothic" w:cs="Century Gothic"/>
                <w:color w:val="00B050"/>
                <w:sz w:val="20"/>
                <w:szCs w:val="20"/>
              </w:rPr>
            </w:pPr>
            <w:r w:rsidRPr="37D9BF7D" w:rsidR="37D9BF7D">
              <w:rPr>
                <w:rFonts w:ascii="Century Gothic" w:hAnsi="Century Gothic" w:eastAsia="Century Gothic" w:cs="Century Gothic"/>
                <w:color w:val="00B050"/>
                <w:sz w:val="20"/>
                <w:szCs w:val="20"/>
              </w:rPr>
              <w:t>Managing online information</w:t>
            </w:r>
          </w:p>
          <w:p w:rsidR="37D9BF7D" w:rsidP="37D9BF7D" w:rsidRDefault="37D9BF7D" w14:paraId="2B303991" w14:textId="4174CF45">
            <w:pPr>
              <w:spacing w:line="259" w:lineRule="auto"/>
              <w:rPr>
                <w:rFonts w:ascii="Century Gothic" w:hAnsi="Century Gothic" w:eastAsia="Century Gothic" w:cs="Century Gothic"/>
                <w:color w:val="4472C4" w:themeColor="accent1" w:themeTint="FF" w:themeShade="FF"/>
                <w:sz w:val="20"/>
                <w:szCs w:val="20"/>
              </w:rPr>
            </w:pPr>
          </w:p>
        </w:tc>
        <w:tc>
          <w:tcPr>
            <w:tcW w:w="2057" w:type="dxa"/>
            <w:tcMar/>
          </w:tcPr>
          <w:p w:rsidR="37D9BF7D" w:rsidP="37D9BF7D" w:rsidRDefault="37D9BF7D" w14:paraId="6762A544" w14:textId="453DD005">
            <w:pPr>
              <w:spacing w:line="259" w:lineRule="auto"/>
              <w:rPr>
                <w:rFonts w:ascii="Century Gothic" w:hAnsi="Century Gothic" w:eastAsia="Century Gothic" w:cs="Century Gothic"/>
                <w:color w:val="4472C4" w:themeColor="accent1" w:themeTint="FF" w:themeShade="FF"/>
                <w:sz w:val="20"/>
                <w:szCs w:val="20"/>
              </w:rPr>
            </w:pPr>
            <w:r w:rsidRPr="37D9BF7D" w:rsidR="37D9BF7D">
              <w:rPr>
                <w:rFonts w:ascii="Century Gothic" w:hAnsi="Century Gothic" w:eastAsia="Century Gothic" w:cs="Century Gothic"/>
                <w:color w:val="4472C4" w:themeColor="accent1" w:themeTint="FF" w:themeShade="FF"/>
                <w:sz w:val="20"/>
                <w:szCs w:val="20"/>
              </w:rPr>
              <w:t xml:space="preserve">Health, wellbeing and lifestyle </w:t>
            </w:r>
          </w:p>
          <w:p w:rsidR="37D9BF7D" w:rsidP="37D9BF7D" w:rsidRDefault="37D9BF7D" w14:paraId="2BF85DCB" w14:textId="4810BD99">
            <w:pPr>
              <w:spacing w:line="259" w:lineRule="auto"/>
              <w:rPr>
                <w:rFonts w:ascii="Century Gothic" w:hAnsi="Century Gothic" w:eastAsia="Century Gothic" w:cs="Century Gothic"/>
                <w:color w:val="4472C4" w:themeColor="accent1" w:themeTint="FF" w:themeShade="FF"/>
                <w:sz w:val="20"/>
                <w:szCs w:val="20"/>
              </w:rPr>
            </w:pPr>
          </w:p>
          <w:p w:rsidR="37D9BF7D" w:rsidP="37D9BF7D" w:rsidRDefault="37D9BF7D" w14:paraId="3FA2E12D" w14:textId="6A4CA9DA">
            <w:pPr>
              <w:spacing w:line="259" w:lineRule="auto"/>
              <w:rPr>
                <w:rFonts w:ascii="Century Gothic" w:hAnsi="Century Gothic" w:eastAsia="Century Gothic" w:cs="Century Gothic"/>
                <w:color w:val="000000" w:themeColor="text1" w:themeTint="FF" w:themeShade="FF"/>
                <w:sz w:val="20"/>
                <w:szCs w:val="20"/>
              </w:rPr>
            </w:pPr>
          </w:p>
          <w:p w:rsidR="37D9BF7D" w:rsidP="37D9BF7D" w:rsidRDefault="37D9BF7D" w14:paraId="79094BB9" w14:textId="109DE54F">
            <w:pPr>
              <w:spacing w:line="259" w:lineRule="auto"/>
              <w:rPr>
                <w:rFonts w:ascii="Century Gothic" w:hAnsi="Century Gothic" w:eastAsia="Century Gothic" w:cs="Century Gothic"/>
                <w:color w:val="00B050"/>
                <w:sz w:val="20"/>
                <w:szCs w:val="20"/>
              </w:rPr>
            </w:pPr>
            <w:r w:rsidRPr="37D9BF7D" w:rsidR="37D9BF7D">
              <w:rPr>
                <w:rFonts w:ascii="Century Gothic" w:hAnsi="Century Gothic" w:eastAsia="Century Gothic" w:cs="Century Gothic"/>
                <w:color w:val="00B050"/>
                <w:sz w:val="20"/>
                <w:szCs w:val="20"/>
              </w:rPr>
              <w:t>Health, wellbeing and lifestyle</w:t>
            </w:r>
          </w:p>
          <w:p w:rsidR="37D9BF7D" w:rsidP="37D9BF7D" w:rsidRDefault="37D9BF7D" w14:paraId="615AC277" w14:textId="58507BC1">
            <w:pPr>
              <w:spacing w:line="259" w:lineRule="auto"/>
              <w:rPr>
                <w:rFonts w:ascii="Century Gothic" w:hAnsi="Century Gothic" w:eastAsia="Century Gothic" w:cs="Century Gothic"/>
                <w:color w:val="4472C4" w:themeColor="accent1" w:themeTint="FF" w:themeShade="FF"/>
                <w:sz w:val="20"/>
                <w:szCs w:val="20"/>
              </w:rPr>
            </w:pPr>
          </w:p>
        </w:tc>
        <w:tc>
          <w:tcPr>
            <w:tcW w:w="2808" w:type="dxa"/>
            <w:tcMar/>
          </w:tcPr>
          <w:p w:rsidR="37D9BF7D" w:rsidP="37D9BF7D" w:rsidRDefault="37D9BF7D" w14:paraId="126D260F" w14:textId="2FD02D7F">
            <w:pPr>
              <w:spacing w:line="259" w:lineRule="auto"/>
              <w:rPr>
                <w:rFonts w:ascii="Century Gothic" w:hAnsi="Century Gothic" w:eastAsia="Century Gothic" w:cs="Century Gothic"/>
                <w:color w:val="4472C4" w:themeColor="accent1" w:themeTint="FF" w:themeShade="FF"/>
                <w:sz w:val="20"/>
                <w:szCs w:val="20"/>
              </w:rPr>
            </w:pPr>
            <w:r w:rsidRPr="37D9BF7D" w:rsidR="37D9BF7D">
              <w:rPr>
                <w:rFonts w:ascii="Century Gothic" w:hAnsi="Century Gothic" w:eastAsia="Century Gothic" w:cs="Century Gothic"/>
                <w:color w:val="4472C4" w:themeColor="accent1" w:themeTint="FF" w:themeShade="FF"/>
                <w:sz w:val="20"/>
                <w:szCs w:val="20"/>
              </w:rPr>
              <w:t>Privacy and security</w:t>
            </w:r>
          </w:p>
          <w:p w:rsidR="37D9BF7D" w:rsidP="37D9BF7D" w:rsidRDefault="37D9BF7D" w14:paraId="0946EC86" w14:textId="4A599251">
            <w:pPr>
              <w:spacing w:line="259" w:lineRule="auto"/>
              <w:rPr>
                <w:rFonts w:ascii="Century Gothic" w:hAnsi="Century Gothic" w:eastAsia="Century Gothic" w:cs="Century Gothic"/>
                <w:color w:val="4472C4" w:themeColor="accent1" w:themeTint="FF" w:themeShade="FF"/>
                <w:sz w:val="20"/>
                <w:szCs w:val="20"/>
              </w:rPr>
            </w:pPr>
            <w:r w:rsidRPr="37D9BF7D" w:rsidR="37D9BF7D">
              <w:rPr>
                <w:rFonts w:ascii="Century Gothic" w:hAnsi="Century Gothic" w:eastAsia="Century Gothic" w:cs="Century Gothic"/>
                <w:color w:val="4472C4" w:themeColor="accent1" w:themeTint="FF" w:themeShade="FF"/>
                <w:sz w:val="20"/>
                <w:szCs w:val="20"/>
              </w:rPr>
              <w:t>Copywrite and ownership</w:t>
            </w:r>
          </w:p>
          <w:p w:rsidR="37D9BF7D" w:rsidP="37D9BF7D" w:rsidRDefault="37D9BF7D" w14:paraId="74AC8CBD" w14:textId="1BA5585A">
            <w:pPr>
              <w:spacing w:line="259" w:lineRule="auto"/>
              <w:rPr>
                <w:rFonts w:ascii="Century Gothic" w:hAnsi="Century Gothic" w:eastAsia="Century Gothic" w:cs="Century Gothic"/>
                <w:color w:val="4472C4" w:themeColor="accent1" w:themeTint="FF" w:themeShade="FF"/>
                <w:sz w:val="20"/>
                <w:szCs w:val="20"/>
              </w:rPr>
            </w:pPr>
          </w:p>
          <w:p w:rsidR="37D9BF7D" w:rsidP="37D9BF7D" w:rsidRDefault="37D9BF7D" w14:paraId="695D6645" w14:textId="62483588">
            <w:pPr>
              <w:spacing w:line="259" w:lineRule="auto"/>
              <w:rPr>
                <w:rFonts w:ascii="Century Gothic" w:hAnsi="Century Gothic" w:eastAsia="Century Gothic" w:cs="Century Gothic"/>
                <w:color w:val="00B050"/>
                <w:sz w:val="20"/>
                <w:szCs w:val="20"/>
              </w:rPr>
            </w:pPr>
            <w:r w:rsidRPr="37D9BF7D" w:rsidR="37D9BF7D">
              <w:rPr>
                <w:rFonts w:ascii="Century Gothic" w:hAnsi="Century Gothic" w:eastAsia="Century Gothic" w:cs="Century Gothic"/>
                <w:color w:val="00B050"/>
                <w:sz w:val="20"/>
                <w:szCs w:val="20"/>
              </w:rPr>
              <w:t>Privacy and security</w:t>
            </w:r>
          </w:p>
          <w:p w:rsidR="37D9BF7D" w:rsidP="37D9BF7D" w:rsidRDefault="37D9BF7D" w14:paraId="2CD86453" w14:textId="16DE558D">
            <w:pPr>
              <w:spacing w:line="259" w:lineRule="auto"/>
              <w:rPr>
                <w:rFonts w:ascii="Century Gothic" w:hAnsi="Century Gothic" w:eastAsia="Century Gothic" w:cs="Century Gothic"/>
                <w:color w:val="00B050"/>
                <w:sz w:val="20"/>
                <w:szCs w:val="20"/>
              </w:rPr>
            </w:pPr>
            <w:r w:rsidRPr="37D9BF7D" w:rsidR="37D9BF7D">
              <w:rPr>
                <w:rFonts w:ascii="Century Gothic" w:hAnsi="Century Gothic" w:eastAsia="Century Gothic" w:cs="Century Gothic"/>
                <w:color w:val="00B050"/>
                <w:sz w:val="20"/>
                <w:szCs w:val="20"/>
              </w:rPr>
              <w:t>Copywrite and ownership</w:t>
            </w:r>
          </w:p>
        </w:tc>
      </w:tr>
      <w:tr w:rsidR="00D57393" w:rsidTr="7CE2D43F" w14:paraId="0D3B4DA2" w14:textId="77777777">
        <w:trPr>
          <w:trHeight w:val="300"/>
        </w:trPr>
        <w:tc>
          <w:tcPr>
            <w:tcW w:w="1898" w:type="dxa"/>
            <w:tcMar/>
          </w:tcPr>
          <w:p w:rsidR="00F90B25" w:rsidP="526BEB2B" w:rsidRDefault="28592BC3" w14:paraId="59723A07" w14:textId="7F7F1CA2">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Expressive Arts and Design</w:t>
            </w:r>
          </w:p>
        </w:tc>
        <w:tc>
          <w:tcPr>
            <w:tcW w:w="12801" w:type="dxa"/>
            <w:gridSpan w:val="6"/>
            <w:tcMar/>
          </w:tcPr>
          <w:p w:rsidRPr="0004326E" w:rsidR="00F90B25" w:rsidP="526BEB2B" w:rsidRDefault="28592BC3" w14:paraId="55B58B7E" w14:textId="77777777">
            <w:pPr>
              <w:pStyle w:val="ListParagraph"/>
              <w:jc w:val="center"/>
              <w:rPr>
                <w:rFonts w:ascii="Century Gothic" w:hAnsi="Century Gothic" w:eastAsia="Century Gothic" w:cs="Century Gothic"/>
                <w:b/>
                <w:bCs/>
                <w:sz w:val="20"/>
                <w:szCs w:val="20"/>
              </w:rPr>
            </w:pPr>
            <w:r w:rsidRPr="526BEB2B">
              <w:rPr>
                <w:rFonts w:ascii="Century Gothic" w:hAnsi="Century Gothic" w:eastAsia="Century Gothic" w:cs="Century Gothic"/>
                <w:b/>
                <w:bCs/>
                <w:sz w:val="20"/>
                <w:szCs w:val="20"/>
              </w:rPr>
              <w:t>Expressive Arts and Design</w:t>
            </w:r>
          </w:p>
          <w:p w:rsidRPr="0004326E" w:rsidR="00F90B25" w:rsidP="526BEB2B" w:rsidRDefault="28592BC3" w14:paraId="33FCE9D9" w14:textId="2BF9B99E">
            <w:pPr>
              <w:pStyle w:val="ListParagraph"/>
              <w:jc w:val="center"/>
              <w:rPr>
                <w:rFonts w:ascii="Century Gothic" w:hAnsi="Century Gothic" w:eastAsia="Century Gothic" w:cs="Century Gothic"/>
                <w:b/>
                <w:bCs/>
                <w:sz w:val="20"/>
                <w:szCs w:val="20"/>
              </w:rPr>
            </w:pPr>
            <w:r w:rsidRPr="526BEB2B">
              <w:rPr>
                <w:rFonts w:ascii="Century Gothic" w:hAnsi="Century Gothic" w:eastAsia="Century Gothic" w:cs="Century Gothic"/>
                <w:b/>
                <w:bCs/>
                <w:sz w:val="20"/>
                <w:szCs w:val="20"/>
              </w:rPr>
              <w:t>Creating Materials</w:t>
            </w:r>
          </w:p>
          <w:p w:rsidRPr="0004326E" w:rsidR="00F90B25" w:rsidP="526BEB2B" w:rsidRDefault="28592BC3" w14:paraId="4E76C88E" w14:textId="77777777">
            <w:pPr>
              <w:pStyle w:val="TableParagraph"/>
              <w:numPr>
                <w:ilvl w:val="0"/>
                <w:numId w:val="15"/>
              </w:numPr>
              <w:tabs>
                <w:tab w:val="left" w:pos="282"/>
              </w:tabs>
              <w:spacing w:before="80"/>
              <w:ind w:right="439"/>
              <w:rPr>
                <w:rFonts w:ascii="Century Gothic" w:hAnsi="Century Gothic" w:eastAsia="Century Gothic" w:cs="Century Gothic"/>
                <w:sz w:val="20"/>
                <w:szCs w:val="20"/>
              </w:rPr>
            </w:pPr>
            <w:r w:rsidRPr="526BEB2B">
              <w:rPr>
                <w:rFonts w:ascii="Century Gothic" w:hAnsi="Century Gothic" w:eastAsia="Century Gothic" w:cs="Century Gothic"/>
                <w:color w:val="231F20"/>
                <w:w w:val="105"/>
                <w:sz w:val="20"/>
                <w:szCs w:val="20"/>
              </w:rPr>
              <w:t>Safely</w:t>
            </w:r>
            <w:r w:rsidRPr="526BEB2B">
              <w:rPr>
                <w:rFonts w:ascii="Century Gothic" w:hAnsi="Century Gothic" w:eastAsia="Century Gothic" w:cs="Century Gothic"/>
                <w:color w:val="231F20"/>
                <w:spacing w:val="-12"/>
                <w:w w:val="105"/>
                <w:sz w:val="20"/>
                <w:szCs w:val="20"/>
              </w:rPr>
              <w:t xml:space="preserve"> </w:t>
            </w:r>
            <w:r w:rsidRPr="526BEB2B">
              <w:rPr>
                <w:rFonts w:ascii="Century Gothic" w:hAnsi="Century Gothic" w:eastAsia="Century Gothic" w:cs="Century Gothic"/>
                <w:color w:val="231F20"/>
                <w:w w:val="105"/>
                <w:sz w:val="20"/>
                <w:szCs w:val="20"/>
              </w:rPr>
              <w:t>use</w:t>
            </w:r>
            <w:r w:rsidRPr="526BEB2B">
              <w:rPr>
                <w:rFonts w:ascii="Century Gothic" w:hAnsi="Century Gothic" w:eastAsia="Century Gothic" w:cs="Century Gothic"/>
                <w:color w:val="231F20"/>
                <w:spacing w:val="-12"/>
                <w:w w:val="105"/>
                <w:sz w:val="20"/>
                <w:szCs w:val="20"/>
              </w:rPr>
              <w:t xml:space="preserve"> </w:t>
            </w:r>
            <w:r w:rsidRPr="526BEB2B">
              <w:rPr>
                <w:rFonts w:ascii="Century Gothic" w:hAnsi="Century Gothic" w:eastAsia="Century Gothic" w:cs="Century Gothic"/>
                <w:color w:val="231F20"/>
                <w:w w:val="105"/>
                <w:sz w:val="20"/>
                <w:szCs w:val="20"/>
              </w:rPr>
              <w:t>and</w:t>
            </w:r>
            <w:r w:rsidRPr="526BEB2B">
              <w:rPr>
                <w:rFonts w:ascii="Century Gothic" w:hAnsi="Century Gothic" w:eastAsia="Century Gothic" w:cs="Century Gothic"/>
                <w:color w:val="231F20"/>
                <w:spacing w:val="-12"/>
                <w:w w:val="105"/>
                <w:sz w:val="20"/>
                <w:szCs w:val="20"/>
              </w:rPr>
              <w:t xml:space="preserve"> </w:t>
            </w:r>
            <w:r w:rsidRPr="526BEB2B">
              <w:rPr>
                <w:rFonts w:ascii="Century Gothic" w:hAnsi="Century Gothic" w:eastAsia="Century Gothic" w:cs="Century Gothic"/>
                <w:color w:val="231F20"/>
                <w:w w:val="105"/>
                <w:sz w:val="20"/>
                <w:szCs w:val="20"/>
              </w:rPr>
              <w:t>explore</w:t>
            </w:r>
            <w:r w:rsidRPr="526BEB2B">
              <w:rPr>
                <w:rFonts w:ascii="Century Gothic" w:hAnsi="Century Gothic" w:eastAsia="Century Gothic" w:cs="Century Gothic"/>
                <w:color w:val="231F20"/>
                <w:spacing w:val="-12"/>
                <w:w w:val="105"/>
                <w:sz w:val="20"/>
                <w:szCs w:val="20"/>
              </w:rPr>
              <w:t xml:space="preserve"> </w:t>
            </w:r>
            <w:r w:rsidRPr="526BEB2B">
              <w:rPr>
                <w:rFonts w:ascii="Century Gothic" w:hAnsi="Century Gothic" w:eastAsia="Century Gothic" w:cs="Century Gothic"/>
                <w:color w:val="231F20"/>
                <w:w w:val="105"/>
                <w:sz w:val="20"/>
                <w:szCs w:val="20"/>
              </w:rPr>
              <w:t>a</w:t>
            </w:r>
            <w:r w:rsidRPr="526BEB2B">
              <w:rPr>
                <w:rFonts w:ascii="Century Gothic" w:hAnsi="Century Gothic" w:eastAsia="Century Gothic" w:cs="Century Gothic"/>
                <w:color w:val="231F20"/>
                <w:spacing w:val="-12"/>
                <w:w w:val="105"/>
                <w:sz w:val="20"/>
                <w:szCs w:val="20"/>
              </w:rPr>
              <w:t xml:space="preserve"> </w:t>
            </w:r>
            <w:r w:rsidRPr="526BEB2B">
              <w:rPr>
                <w:rFonts w:ascii="Century Gothic" w:hAnsi="Century Gothic" w:eastAsia="Century Gothic" w:cs="Century Gothic"/>
                <w:color w:val="231F20"/>
                <w:w w:val="105"/>
                <w:sz w:val="20"/>
                <w:szCs w:val="20"/>
              </w:rPr>
              <w:t>variety</w:t>
            </w:r>
            <w:r w:rsidRPr="526BEB2B">
              <w:rPr>
                <w:rFonts w:ascii="Century Gothic" w:hAnsi="Century Gothic" w:eastAsia="Century Gothic" w:cs="Century Gothic"/>
                <w:color w:val="231F20"/>
                <w:spacing w:val="-12"/>
                <w:w w:val="105"/>
                <w:sz w:val="20"/>
                <w:szCs w:val="20"/>
              </w:rPr>
              <w:t xml:space="preserve"> </w:t>
            </w:r>
            <w:r w:rsidRPr="526BEB2B">
              <w:rPr>
                <w:rFonts w:ascii="Century Gothic" w:hAnsi="Century Gothic" w:eastAsia="Century Gothic" w:cs="Century Gothic"/>
                <w:color w:val="231F20"/>
                <w:w w:val="105"/>
                <w:sz w:val="20"/>
                <w:szCs w:val="20"/>
              </w:rPr>
              <w:t>of materials, tools and techniques, experimenting</w:t>
            </w:r>
            <w:r w:rsidRPr="526BEB2B">
              <w:rPr>
                <w:rFonts w:ascii="Century Gothic" w:hAnsi="Century Gothic" w:eastAsia="Century Gothic" w:cs="Century Gothic"/>
                <w:color w:val="231F20"/>
                <w:spacing w:val="-18"/>
                <w:w w:val="105"/>
                <w:sz w:val="20"/>
                <w:szCs w:val="20"/>
              </w:rPr>
              <w:t xml:space="preserve"> </w:t>
            </w:r>
            <w:r w:rsidRPr="526BEB2B">
              <w:rPr>
                <w:rFonts w:ascii="Century Gothic" w:hAnsi="Century Gothic" w:eastAsia="Century Gothic" w:cs="Century Gothic"/>
                <w:color w:val="231F20"/>
                <w:w w:val="105"/>
                <w:sz w:val="20"/>
                <w:szCs w:val="20"/>
              </w:rPr>
              <w:t>with</w:t>
            </w:r>
            <w:r w:rsidRPr="526BEB2B">
              <w:rPr>
                <w:rFonts w:ascii="Century Gothic" w:hAnsi="Century Gothic" w:eastAsia="Century Gothic" w:cs="Century Gothic"/>
                <w:color w:val="231F20"/>
                <w:spacing w:val="-17"/>
                <w:w w:val="105"/>
                <w:sz w:val="20"/>
                <w:szCs w:val="20"/>
              </w:rPr>
              <w:t xml:space="preserve"> </w:t>
            </w:r>
            <w:r w:rsidRPr="526BEB2B">
              <w:rPr>
                <w:rFonts w:ascii="Century Gothic" w:hAnsi="Century Gothic" w:eastAsia="Century Gothic" w:cs="Century Gothic"/>
                <w:color w:val="231F20"/>
                <w:w w:val="105"/>
                <w:sz w:val="20"/>
                <w:szCs w:val="20"/>
              </w:rPr>
              <w:t>colour,</w:t>
            </w:r>
            <w:r w:rsidRPr="526BEB2B">
              <w:rPr>
                <w:rFonts w:ascii="Century Gothic" w:hAnsi="Century Gothic" w:eastAsia="Century Gothic" w:cs="Century Gothic"/>
                <w:color w:val="231F20"/>
                <w:spacing w:val="-17"/>
                <w:w w:val="105"/>
                <w:sz w:val="20"/>
                <w:szCs w:val="20"/>
              </w:rPr>
              <w:t xml:space="preserve"> </w:t>
            </w:r>
            <w:r w:rsidRPr="526BEB2B">
              <w:rPr>
                <w:rFonts w:ascii="Century Gothic" w:hAnsi="Century Gothic" w:eastAsia="Century Gothic" w:cs="Century Gothic"/>
                <w:color w:val="231F20"/>
                <w:w w:val="105"/>
                <w:sz w:val="20"/>
                <w:szCs w:val="20"/>
              </w:rPr>
              <w:t>design, texture, form and</w:t>
            </w:r>
            <w:r w:rsidRPr="526BEB2B">
              <w:rPr>
                <w:rFonts w:ascii="Century Gothic" w:hAnsi="Century Gothic" w:eastAsia="Century Gothic" w:cs="Century Gothic"/>
                <w:color w:val="231F20"/>
                <w:spacing w:val="-28"/>
                <w:w w:val="105"/>
                <w:sz w:val="20"/>
                <w:szCs w:val="20"/>
              </w:rPr>
              <w:t xml:space="preserve"> </w:t>
            </w:r>
            <w:r w:rsidRPr="526BEB2B">
              <w:rPr>
                <w:rFonts w:ascii="Century Gothic" w:hAnsi="Century Gothic" w:eastAsia="Century Gothic" w:cs="Century Gothic"/>
                <w:color w:val="231F20"/>
                <w:w w:val="105"/>
                <w:sz w:val="20"/>
                <w:szCs w:val="20"/>
              </w:rPr>
              <w:t>function.</w:t>
            </w:r>
          </w:p>
          <w:p w:rsidRPr="0004326E" w:rsidR="00F90B25" w:rsidP="526BEB2B" w:rsidRDefault="28592BC3" w14:paraId="3DF8DF74" w14:textId="77777777">
            <w:pPr>
              <w:pStyle w:val="TableParagraph"/>
              <w:numPr>
                <w:ilvl w:val="0"/>
                <w:numId w:val="15"/>
              </w:numPr>
              <w:tabs>
                <w:tab w:val="left" w:pos="282"/>
              </w:tabs>
              <w:spacing w:before="64"/>
              <w:ind w:right="338"/>
              <w:rPr>
                <w:rFonts w:ascii="Century Gothic" w:hAnsi="Century Gothic" w:eastAsia="Century Gothic" w:cs="Century Gothic"/>
                <w:sz w:val="20"/>
                <w:szCs w:val="20"/>
              </w:rPr>
            </w:pPr>
            <w:r w:rsidRPr="526BEB2B">
              <w:rPr>
                <w:rFonts w:ascii="Century Gothic" w:hAnsi="Century Gothic" w:eastAsia="Century Gothic" w:cs="Century Gothic"/>
                <w:color w:val="231F20"/>
                <w:w w:val="105"/>
                <w:sz w:val="20"/>
                <w:szCs w:val="20"/>
              </w:rPr>
              <w:t>Share</w:t>
            </w:r>
            <w:r w:rsidRPr="526BEB2B">
              <w:rPr>
                <w:rFonts w:ascii="Century Gothic" w:hAnsi="Century Gothic" w:eastAsia="Century Gothic" w:cs="Century Gothic"/>
                <w:color w:val="231F20"/>
                <w:spacing w:val="-14"/>
                <w:w w:val="105"/>
                <w:sz w:val="20"/>
                <w:szCs w:val="20"/>
              </w:rPr>
              <w:t xml:space="preserve"> </w:t>
            </w:r>
            <w:r w:rsidRPr="526BEB2B">
              <w:rPr>
                <w:rFonts w:ascii="Century Gothic" w:hAnsi="Century Gothic" w:eastAsia="Century Gothic" w:cs="Century Gothic"/>
                <w:color w:val="231F20"/>
                <w:w w:val="105"/>
                <w:sz w:val="20"/>
                <w:szCs w:val="20"/>
              </w:rPr>
              <w:t>their</w:t>
            </w:r>
            <w:r w:rsidRPr="526BEB2B">
              <w:rPr>
                <w:rFonts w:ascii="Century Gothic" w:hAnsi="Century Gothic" w:eastAsia="Century Gothic" w:cs="Century Gothic"/>
                <w:color w:val="231F20"/>
                <w:spacing w:val="-14"/>
                <w:w w:val="105"/>
                <w:sz w:val="20"/>
                <w:szCs w:val="20"/>
              </w:rPr>
              <w:t xml:space="preserve"> </w:t>
            </w:r>
            <w:r w:rsidRPr="526BEB2B">
              <w:rPr>
                <w:rFonts w:ascii="Century Gothic" w:hAnsi="Century Gothic" w:eastAsia="Century Gothic" w:cs="Century Gothic"/>
                <w:color w:val="231F20"/>
                <w:w w:val="105"/>
                <w:sz w:val="20"/>
                <w:szCs w:val="20"/>
              </w:rPr>
              <w:t>creations,</w:t>
            </w:r>
            <w:r w:rsidRPr="526BEB2B">
              <w:rPr>
                <w:rFonts w:ascii="Century Gothic" w:hAnsi="Century Gothic" w:eastAsia="Century Gothic" w:cs="Century Gothic"/>
                <w:color w:val="231F20"/>
                <w:spacing w:val="-14"/>
                <w:w w:val="105"/>
                <w:sz w:val="20"/>
                <w:szCs w:val="20"/>
              </w:rPr>
              <w:t xml:space="preserve"> </w:t>
            </w:r>
            <w:r w:rsidRPr="526BEB2B">
              <w:rPr>
                <w:rFonts w:ascii="Century Gothic" w:hAnsi="Century Gothic" w:eastAsia="Century Gothic" w:cs="Century Gothic"/>
                <w:color w:val="231F20"/>
                <w:w w:val="105"/>
                <w:sz w:val="20"/>
                <w:szCs w:val="20"/>
              </w:rPr>
              <w:t>explaining</w:t>
            </w:r>
            <w:r w:rsidRPr="526BEB2B">
              <w:rPr>
                <w:rFonts w:ascii="Century Gothic" w:hAnsi="Century Gothic" w:eastAsia="Century Gothic" w:cs="Century Gothic"/>
                <w:color w:val="231F20"/>
                <w:spacing w:val="-13"/>
                <w:w w:val="105"/>
                <w:sz w:val="20"/>
                <w:szCs w:val="20"/>
              </w:rPr>
              <w:t xml:space="preserve"> </w:t>
            </w:r>
            <w:r w:rsidRPr="526BEB2B">
              <w:rPr>
                <w:rFonts w:ascii="Century Gothic" w:hAnsi="Century Gothic" w:eastAsia="Century Gothic" w:cs="Century Gothic"/>
                <w:color w:val="231F20"/>
                <w:w w:val="105"/>
                <w:sz w:val="20"/>
                <w:szCs w:val="20"/>
              </w:rPr>
              <w:t>the process they have</w:t>
            </w:r>
            <w:r w:rsidRPr="526BEB2B">
              <w:rPr>
                <w:rFonts w:ascii="Century Gothic" w:hAnsi="Century Gothic" w:eastAsia="Century Gothic" w:cs="Century Gothic"/>
                <w:color w:val="231F20"/>
                <w:spacing w:val="-26"/>
                <w:w w:val="105"/>
                <w:sz w:val="20"/>
                <w:szCs w:val="20"/>
              </w:rPr>
              <w:t xml:space="preserve"> </w:t>
            </w:r>
            <w:r w:rsidRPr="526BEB2B">
              <w:rPr>
                <w:rFonts w:ascii="Century Gothic" w:hAnsi="Century Gothic" w:eastAsia="Century Gothic" w:cs="Century Gothic"/>
                <w:color w:val="231F20"/>
                <w:w w:val="105"/>
                <w:sz w:val="20"/>
                <w:szCs w:val="20"/>
              </w:rPr>
              <w:t>used.</w:t>
            </w:r>
          </w:p>
          <w:p w:rsidRPr="0004326E" w:rsidR="00F90B25" w:rsidP="526BEB2B" w:rsidRDefault="28592BC3" w14:paraId="0FA14640" w14:textId="77777777">
            <w:pPr>
              <w:pStyle w:val="ListParagraph"/>
              <w:numPr>
                <w:ilvl w:val="0"/>
                <w:numId w:val="15"/>
              </w:numPr>
              <w:rPr>
                <w:rStyle w:val="normaltextrun"/>
                <w:rFonts w:ascii="Century Gothic" w:hAnsi="Century Gothic" w:eastAsia="Century Gothic" w:cs="Century Gothic"/>
                <w:b/>
                <w:bCs/>
                <w:sz w:val="20"/>
                <w:szCs w:val="20"/>
              </w:rPr>
            </w:pPr>
            <w:r w:rsidRPr="526BEB2B">
              <w:rPr>
                <w:rFonts w:ascii="Century Gothic" w:hAnsi="Century Gothic" w:eastAsia="Century Gothic" w:cs="Century Gothic"/>
                <w:color w:val="231F20"/>
                <w:w w:val="105"/>
                <w:sz w:val="20"/>
                <w:szCs w:val="20"/>
              </w:rPr>
              <w:t>Make</w:t>
            </w:r>
            <w:r w:rsidRPr="526BEB2B">
              <w:rPr>
                <w:rFonts w:ascii="Century Gothic" w:hAnsi="Century Gothic" w:eastAsia="Century Gothic" w:cs="Century Gothic"/>
                <w:color w:val="231F20"/>
                <w:spacing w:val="-14"/>
                <w:w w:val="105"/>
                <w:sz w:val="20"/>
                <w:szCs w:val="20"/>
              </w:rPr>
              <w:t xml:space="preserve"> </w:t>
            </w:r>
            <w:r w:rsidRPr="526BEB2B">
              <w:rPr>
                <w:rFonts w:ascii="Century Gothic" w:hAnsi="Century Gothic" w:eastAsia="Century Gothic" w:cs="Century Gothic"/>
                <w:color w:val="231F20"/>
                <w:w w:val="105"/>
                <w:sz w:val="20"/>
                <w:szCs w:val="20"/>
              </w:rPr>
              <w:t>use</w:t>
            </w:r>
            <w:r w:rsidRPr="526BEB2B">
              <w:rPr>
                <w:rFonts w:ascii="Century Gothic" w:hAnsi="Century Gothic" w:eastAsia="Century Gothic" w:cs="Century Gothic"/>
                <w:color w:val="231F20"/>
                <w:spacing w:val="-13"/>
                <w:w w:val="105"/>
                <w:sz w:val="20"/>
                <w:szCs w:val="20"/>
              </w:rPr>
              <w:t xml:space="preserve"> </w:t>
            </w:r>
            <w:r w:rsidRPr="526BEB2B">
              <w:rPr>
                <w:rFonts w:ascii="Century Gothic" w:hAnsi="Century Gothic" w:eastAsia="Century Gothic" w:cs="Century Gothic"/>
                <w:color w:val="231F20"/>
                <w:w w:val="105"/>
                <w:sz w:val="20"/>
                <w:szCs w:val="20"/>
              </w:rPr>
              <w:t>of</w:t>
            </w:r>
            <w:r w:rsidRPr="526BEB2B">
              <w:rPr>
                <w:rFonts w:ascii="Century Gothic" w:hAnsi="Century Gothic" w:eastAsia="Century Gothic" w:cs="Century Gothic"/>
                <w:color w:val="231F20"/>
                <w:spacing w:val="-13"/>
                <w:w w:val="105"/>
                <w:sz w:val="20"/>
                <w:szCs w:val="20"/>
              </w:rPr>
              <w:t xml:space="preserve"> </w:t>
            </w:r>
            <w:r w:rsidRPr="526BEB2B">
              <w:rPr>
                <w:rFonts w:ascii="Century Gothic" w:hAnsi="Century Gothic" w:eastAsia="Century Gothic" w:cs="Century Gothic"/>
                <w:color w:val="231F20"/>
                <w:w w:val="105"/>
                <w:sz w:val="20"/>
                <w:szCs w:val="20"/>
              </w:rPr>
              <w:t>props</w:t>
            </w:r>
            <w:r w:rsidRPr="526BEB2B">
              <w:rPr>
                <w:rFonts w:ascii="Century Gothic" w:hAnsi="Century Gothic" w:eastAsia="Century Gothic" w:cs="Century Gothic"/>
                <w:color w:val="231F20"/>
                <w:spacing w:val="-13"/>
                <w:w w:val="105"/>
                <w:sz w:val="20"/>
                <w:szCs w:val="20"/>
              </w:rPr>
              <w:t xml:space="preserve"> </w:t>
            </w:r>
            <w:r w:rsidRPr="526BEB2B">
              <w:rPr>
                <w:rFonts w:ascii="Century Gothic" w:hAnsi="Century Gothic" w:eastAsia="Century Gothic" w:cs="Century Gothic"/>
                <w:color w:val="231F20"/>
                <w:w w:val="105"/>
                <w:sz w:val="20"/>
                <w:szCs w:val="20"/>
              </w:rPr>
              <w:t>and</w:t>
            </w:r>
            <w:r w:rsidRPr="526BEB2B">
              <w:rPr>
                <w:rFonts w:ascii="Century Gothic" w:hAnsi="Century Gothic" w:eastAsia="Century Gothic" w:cs="Century Gothic"/>
                <w:color w:val="231F20"/>
                <w:spacing w:val="-14"/>
                <w:w w:val="105"/>
                <w:sz w:val="20"/>
                <w:szCs w:val="20"/>
              </w:rPr>
              <w:t xml:space="preserve"> </w:t>
            </w:r>
            <w:r w:rsidRPr="526BEB2B">
              <w:rPr>
                <w:rFonts w:ascii="Century Gothic" w:hAnsi="Century Gothic" w:eastAsia="Century Gothic" w:cs="Century Gothic"/>
                <w:color w:val="231F20"/>
                <w:w w:val="105"/>
                <w:sz w:val="20"/>
                <w:szCs w:val="20"/>
              </w:rPr>
              <w:t>materials</w:t>
            </w:r>
            <w:r w:rsidRPr="526BEB2B">
              <w:rPr>
                <w:rFonts w:ascii="Century Gothic" w:hAnsi="Century Gothic" w:eastAsia="Century Gothic" w:cs="Century Gothic"/>
                <w:color w:val="231F20"/>
                <w:spacing w:val="-13"/>
                <w:w w:val="105"/>
                <w:sz w:val="20"/>
                <w:szCs w:val="20"/>
              </w:rPr>
              <w:t xml:space="preserve"> </w:t>
            </w:r>
            <w:r w:rsidRPr="526BEB2B">
              <w:rPr>
                <w:rFonts w:ascii="Century Gothic" w:hAnsi="Century Gothic" w:eastAsia="Century Gothic" w:cs="Century Gothic"/>
                <w:color w:val="231F20"/>
                <w:w w:val="105"/>
                <w:sz w:val="20"/>
                <w:szCs w:val="20"/>
              </w:rPr>
              <w:t>when role playing characters in narratives and</w:t>
            </w:r>
            <w:r w:rsidRPr="526BEB2B">
              <w:rPr>
                <w:rFonts w:ascii="Century Gothic" w:hAnsi="Century Gothic" w:eastAsia="Century Gothic" w:cs="Century Gothic"/>
                <w:color w:val="231F20"/>
                <w:spacing w:val="-8"/>
                <w:w w:val="105"/>
                <w:sz w:val="20"/>
                <w:szCs w:val="20"/>
              </w:rPr>
              <w:t xml:space="preserve"> </w:t>
            </w:r>
            <w:r w:rsidRPr="526BEB2B">
              <w:rPr>
                <w:rFonts w:ascii="Century Gothic" w:hAnsi="Century Gothic" w:eastAsia="Century Gothic" w:cs="Century Gothic"/>
                <w:color w:val="231F20"/>
                <w:w w:val="105"/>
                <w:sz w:val="20"/>
                <w:szCs w:val="20"/>
              </w:rPr>
              <w:t>stories.</w:t>
            </w:r>
          </w:p>
          <w:p w:rsidRPr="0004326E" w:rsidR="00F90B25" w:rsidP="526BEB2B" w:rsidRDefault="00F90B25" w14:paraId="2652B858" w14:textId="77777777">
            <w:pPr>
              <w:pStyle w:val="ListParagraph"/>
              <w:jc w:val="center"/>
              <w:rPr>
                <w:rFonts w:ascii="Century Gothic" w:hAnsi="Century Gothic" w:eastAsia="Century Gothic" w:cs="Century Gothic"/>
                <w:b/>
                <w:bCs/>
                <w:sz w:val="20"/>
                <w:szCs w:val="20"/>
              </w:rPr>
            </w:pPr>
          </w:p>
          <w:p w:rsidRPr="0004326E" w:rsidR="00F90B25" w:rsidP="526BEB2B" w:rsidRDefault="28592BC3" w14:paraId="7DD505AB" w14:textId="77777777">
            <w:pPr>
              <w:pStyle w:val="ListParagraph"/>
              <w:jc w:val="center"/>
              <w:rPr>
                <w:rFonts w:ascii="Century Gothic" w:hAnsi="Century Gothic" w:eastAsia="Century Gothic" w:cs="Century Gothic"/>
                <w:b/>
                <w:bCs/>
                <w:sz w:val="20"/>
                <w:szCs w:val="20"/>
              </w:rPr>
            </w:pPr>
            <w:r w:rsidRPr="526BEB2B">
              <w:rPr>
                <w:rFonts w:ascii="Century Gothic" w:hAnsi="Century Gothic" w:eastAsia="Century Gothic" w:cs="Century Gothic"/>
                <w:b/>
                <w:bCs/>
                <w:sz w:val="20"/>
                <w:szCs w:val="20"/>
              </w:rPr>
              <w:t xml:space="preserve">Being Imaginative </w:t>
            </w:r>
          </w:p>
          <w:p w:rsidRPr="0004326E" w:rsidR="00F90B25" w:rsidP="526BEB2B" w:rsidRDefault="28592BC3" w14:paraId="704772BF" w14:textId="77777777">
            <w:pPr>
              <w:pStyle w:val="TableParagraph"/>
              <w:numPr>
                <w:ilvl w:val="0"/>
                <w:numId w:val="15"/>
              </w:numPr>
              <w:tabs>
                <w:tab w:val="left" w:pos="282"/>
              </w:tabs>
              <w:spacing w:before="82"/>
              <w:ind w:right="326"/>
              <w:rPr>
                <w:rFonts w:ascii="Century Gothic" w:hAnsi="Century Gothic" w:eastAsia="Century Gothic" w:cs="Century Gothic"/>
                <w:sz w:val="20"/>
                <w:szCs w:val="20"/>
              </w:rPr>
            </w:pPr>
            <w:r w:rsidRPr="526BEB2B">
              <w:rPr>
                <w:rFonts w:ascii="Century Gothic" w:hAnsi="Century Gothic" w:eastAsia="Century Gothic" w:cs="Century Gothic"/>
                <w:color w:val="231F20"/>
                <w:w w:val="105"/>
                <w:sz w:val="20"/>
                <w:szCs w:val="20"/>
              </w:rPr>
              <w:t>Invent,</w:t>
            </w:r>
            <w:r w:rsidRPr="526BEB2B">
              <w:rPr>
                <w:rFonts w:ascii="Century Gothic" w:hAnsi="Century Gothic" w:eastAsia="Century Gothic" w:cs="Century Gothic"/>
                <w:color w:val="231F20"/>
                <w:spacing w:val="-9"/>
                <w:w w:val="105"/>
                <w:sz w:val="20"/>
                <w:szCs w:val="20"/>
              </w:rPr>
              <w:t xml:space="preserve"> </w:t>
            </w:r>
            <w:r w:rsidRPr="526BEB2B">
              <w:rPr>
                <w:rFonts w:ascii="Century Gothic" w:hAnsi="Century Gothic" w:eastAsia="Century Gothic" w:cs="Century Gothic"/>
                <w:color w:val="231F20"/>
                <w:w w:val="105"/>
                <w:sz w:val="20"/>
                <w:szCs w:val="20"/>
              </w:rPr>
              <w:t>adapt</w:t>
            </w:r>
            <w:r w:rsidRPr="526BEB2B">
              <w:rPr>
                <w:rFonts w:ascii="Century Gothic" w:hAnsi="Century Gothic" w:eastAsia="Century Gothic" w:cs="Century Gothic"/>
                <w:color w:val="231F20"/>
                <w:spacing w:val="-9"/>
                <w:w w:val="105"/>
                <w:sz w:val="20"/>
                <w:szCs w:val="20"/>
              </w:rPr>
              <w:t xml:space="preserve"> </w:t>
            </w:r>
            <w:r w:rsidRPr="526BEB2B">
              <w:rPr>
                <w:rFonts w:ascii="Century Gothic" w:hAnsi="Century Gothic" w:eastAsia="Century Gothic" w:cs="Century Gothic"/>
                <w:color w:val="231F20"/>
                <w:w w:val="105"/>
                <w:sz w:val="20"/>
                <w:szCs w:val="20"/>
              </w:rPr>
              <w:t>and</w:t>
            </w:r>
            <w:r w:rsidRPr="526BEB2B">
              <w:rPr>
                <w:rFonts w:ascii="Century Gothic" w:hAnsi="Century Gothic" w:eastAsia="Century Gothic" w:cs="Century Gothic"/>
                <w:color w:val="231F20"/>
                <w:spacing w:val="-9"/>
                <w:w w:val="105"/>
                <w:sz w:val="20"/>
                <w:szCs w:val="20"/>
              </w:rPr>
              <w:t xml:space="preserve"> </w:t>
            </w:r>
            <w:r w:rsidRPr="526BEB2B">
              <w:rPr>
                <w:rFonts w:ascii="Century Gothic" w:hAnsi="Century Gothic" w:eastAsia="Century Gothic" w:cs="Century Gothic"/>
                <w:color w:val="231F20"/>
                <w:w w:val="105"/>
                <w:sz w:val="20"/>
                <w:szCs w:val="20"/>
              </w:rPr>
              <w:t>recount</w:t>
            </w:r>
            <w:r w:rsidRPr="526BEB2B">
              <w:rPr>
                <w:rFonts w:ascii="Century Gothic" w:hAnsi="Century Gothic" w:eastAsia="Century Gothic" w:cs="Century Gothic"/>
                <w:color w:val="231F20"/>
                <w:spacing w:val="-9"/>
                <w:w w:val="105"/>
                <w:sz w:val="20"/>
                <w:szCs w:val="20"/>
              </w:rPr>
              <w:t xml:space="preserve"> </w:t>
            </w:r>
            <w:r w:rsidRPr="526BEB2B">
              <w:rPr>
                <w:rFonts w:ascii="Century Gothic" w:hAnsi="Century Gothic" w:eastAsia="Century Gothic" w:cs="Century Gothic"/>
                <w:color w:val="231F20"/>
                <w:spacing w:val="-3"/>
                <w:w w:val="105"/>
                <w:sz w:val="20"/>
                <w:szCs w:val="20"/>
              </w:rPr>
              <w:t xml:space="preserve">narratives </w:t>
            </w:r>
            <w:r w:rsidRPr="526BEB2B">
              <w:rPr>
                <w:rFonts w:ascii="Century Gothic" w:hAnsi="Century Gothic" w:eastAsia="Century Gothic" w:cs="Century Gothic"/>
                <w:color w:val="231F20"/>
                <w:w w:val="105"/>
                <w:sz w:val="20"/>
                <w:szCs w:val="20"/>
              </w:rPr>
              <w:t>and</w:t>
            </w:r>
            <w:r w:rsidRPr="526BEB2B">
              <w:rPr>
                <w:rFonts w:ascii="Century Gothic" w:hAnsi="Century Gothic" w:eastAsia="Century Gothic" w:cs="Century Gothic"/>
                <w:color w:val="231F20"/>
                <w:spacing w:val="-9"/>
                <w:w w:val="105"/>
                <w:sz w:val="20"/>
                <w:szCs w:val="20"/>
              </w:rPr>
              <w:t xml:space="preserve"> </w:t>
            </w:r>
            <w:r w:rsidRPr="526BEB2B">
              <w:rPr>
                <w:rFonts w:ascii="Century Gothic" w:hAnsi="Century Gothic" w:eastAsia="Century Gothic" w:cs="Century Gothic"/>
                <w:color w:val="231F20"/>
                <w:w w:val="105"/>
                <w:sz w:val="20"/>
                <w:szCs w:val="20"/>
              </w:rPr>
              <w:t>stories</w:t>
            </w:r>
            <w:r w:rsidRPr="526BEB2B">
              <w:rPr>
                <w:rFonts w:ascii="Century Gothic" w:hAnsi="Century Gothic" w:eastAsia="Century Gothic" w:cs="Century Gothic"/>
                <w:color w:val="231F20"/>
                <w:spacing w:val="-9"/>
                <w:w w:val="105"/>
                <w:sz w:val="20"/>
                <w:szCs w:val="20"/>
              </w:rPr>
              <w:t xml:space="preserve"> </w:t>
            </w:r>
            <w:r w:rsidRPr="526BEB2B">
              <w:rPr>
                <w:rFonts w:ascii="Century Gothic" w:hAnsi="Century Gothic" w:eastAsia="Century Gothic" w:cs="Century Gothic"/>
                <w:color w:val="231F20"/>
                <w:w w:val="105"/>
                <w:sz w:val="20"/>
                <w:szCs w:val="20"/>
              </w:rPr>
              <w:t>with</w:t>
            </w:r>
            <w:r w:rsidRPr="526BEB2B">
              <w:rPr>
                <w:rFonts w:ascii="Century Gothic" w:hAnsi="Century Gothic" w:eastAsia="Century Gothic" w:cs="Century Gothic"/>
                <w:color w:val="231F20"/>
                <w:spacing w:val="-8"/>
                <w:w w:val="105"/>
                <w:sz w:val="20"/>
                <w:szCs w:val="20"/>
              </w:rPr>
              <w:t xml:space="preserve"> </w:t>
            </w:r>
            <w:r w:rsidRPr="526BEB2B">
              <w:rPr>
                <w:rFonts w:ascii="Century Gothic" w:hAnsi="Century Gothic" w:eastAsia="Century Gothic" w:cs="Century Gothic"/>
                <w:color w:val="231F20"/>
                <w:w w:val="105"/>
                <w:sz w:val="20"/>
                <w:szCs w:val="20"/>
              </w:rPr>
              <w:t>peers</w:t>
            </w:r>
            <w:r w:rsidRPr="526BEB2B">
              <w:rPr>
                <w:rFonts w:ascii="Century Gothic" w:hAnsi="Century Gothic" w:eastAsia="Century Gothic" w:cs="Century Gothic"/>
                <w:color w:val="231F20"/>
                <w:spacing w:val="-9"/>
                <w:w w:val="105"/>
                <w:sz w:val="20"/>
                <w:szCs w:val="20"/>
              </w:rPr>
              <w:t xml:space="preserve"> </w:t>
            </w:r>
            <w:r w:rsidRPr="526BEB2B">
              <w:rPr>
                <w:rFonts w:ascii="Century Gothic" w:hAnsi="Century Gothic" w:eastAsia="Century Gothic" w:cs="Century Gothic"/>
                <w:color w:val="231F20"/>
                <w:w w:val="105"/>
                <w:sz w:val="20"/>
                <w:szCs w:val="20"/>
              </w:rPr>
              <w:t>and</w:t>
            </w:r>
            <w:r w:rsidRPr="526BEB2B">
              <w:rPr>
                <w:rFonts w:ascii="Century Gothic" w:hAnsi="Century Gothic" w:eastAsia="Century Gothic" w:cs="Century Gothic"/>
                <w:sz w:val="20"/>
                <w:szCs w:val="20"/>
              </w:rPr>
              <w:t xml:space="preserve"> </w:t>
            </w:r>
            <w:r w:rsidRPr="526BEB2B">
              <w:rPr>
                <w:rFonts w:ascii="Century Gothic" w:hAnsi="Century Gothic" w:eastAsia="Century Gothic" w:cs="Century Gothic"/>
                <w:color w:val="231F20"/>
                <w:w w:val="105"/>
                <w:sz w:val="20"/>
                <w:szCs w:val="20"/>
              </w:rPr>
              <w:t>their teacher.</w:t>
            </w:r>
          </w:p>
          <w:p w:rsidRPr="0004326E" w:rsidR="00F90B25" w:rsidP="526BEB2B" w:rsidRDefault="28592BC3" w14:paraId="0009F7E9" w14:textId="77777777">
            <w:pPr>
              <w:pStyle w:val="TableParagraph"/>
              <w:numPr>
                <w:ilvl w:val="0"/>
                <w:numId w:val="15"/>
              </w:numPr>
              <w:tabs>
                <w:tab w:val="left" w:pos="282"/>
              </w:tabs>
              <w:spacing w:before="59"/>
              <w:ind w:right="396"/>
              <w:rPr>
                <w:rFonts w:ascii="Century Gothic" w:hAnsi="Century Gothic" w:eastAsia="Century Gothic" w:cs="Century Gothic"/>
                <w:sz w:val="20"/>
                <w:szCs w:val="20"/>
              </w:rPr>
            </w:pPr>
            <w:r w:rsidRPr="526BEB2B">
              <w:rPr>
                <w:rFonts w:ascii="Century Gothic" w:hAnsi="Century Gothic" w:eastAsia="Century Gothic" w:cs="Century Gothic"/>
                <w:color w:val="231F20"/>
                <w:w w:val="105"/>
                <w:sz w:val="20"/>
                <w:szCs w:val="20"/>
              </w:rPr>
              <w:t>Sing</w:t>
            </w:r>
            <w:r w:rsidRPr="526BEB2B">
              <w:rPr>
                <w:rFonts w:ascii="Century Gothic" w:hAnsi="Century Gothic" w:eastAsia="Century Gothic" w:cs="Century Gothic"/>
                <w:color w:val="231F20"/>
                <w:spacing w:val="-12"/>
                <w:w w:val="105"/>
                <w:sz w:val="20"/>
                <w:szCs w:val="20"/>
              </w:rPr>
              <w:t xml:space="preserve"> </w:t>
            </w:r>
            <w:r w:rsidRPr="526BEB2B">
              <w:rPr>
                <w:rFonts w:ascii="Century Gothic" w:hAnsi="Century Gothic" w:eastAsia="Century Gothic" w:cs="Century Gothic"/>
                <w:color w:val="231F20"/>
                <w:w w:val="105"/>
                <w:sz w:val="20"/>
                <w:szCs w:val="20"/>
              </w:rPr>
              <w:t>a</w:t>
            </w:r>
            <w:r w:rsidRPr="526BEB2B">
              <w:rPr>
                <w:rFonts w:ascii="Century Gothic" w:hAnsi="Century Gothic" w:eastAsia="Century Gothic" w:cs="Century Gothic"/>
                <w:color w:val="231F20"/>
                <w:spacing w:val="-13"/>
                <w:w w:val="105"/>
                <w:sz w:val="20"/>
                <w:szCs w:val="20"/>
              </w:rPr>
              <w:t xml:space="preserve"> </w:t>
            </w:r>
            <w:r w:rsidRPr="526BEB2B">
              <w:rPr>
                <w:rFonts w:ascii="Century Gothic" w:hAnsi="Century Gothic" w:eastAsia="Century Gothic" w:cs="Century Gothic"/>
                <w:color w:val="231F20"/>
                <w:w w:val="105"/>
                <w:sz w:val="20"/>
                <w:szCs w:val="20"/>
              </w:rPr>
              <w:t>range</w:t>
            </w:r>
            <w:r w:rsidRPr="526BEB2B">
              <w:rPr>
                <w:rFonts w:ascii="Century Gothic" w:hAnsi="Century Gothic" w:eastAsia="Century Gothic" w:cs="Century Gothic"/>
                <w:color w:val="231F20"/>
                <w:spacing w:val="-12"/>
                <w:w w:val="105"/>
                <w:sz w:val="20"/>
                <w:szCs w:val="20"/>
              </w:rPr>
              <w:t xml:space="preserve"> </w:t>
            </w:r>
            <w:r w:rsidRPr="526BEB2B">
              <w:rPr>
                <w:rFonts w:ascii="Century Gothic" w:hAnsi="Century Gothic" w:eastAsia="Century Gothic" w:cs="Century Gothic"/>
                <w:color w:val="231F20"/>
                <w:w w:val="105"/>
                <w:sz w:val="20"/>
                <w:szCs w:val="20"/>
              </w:rPr>
              <w:t>of</w:t>
            </w:r>
            <w:r w:rsidRPr="526BEB2B">
              <w:rPr>
                <w:rFonts w:ascii="Century Gothic" w:hAnsi="Century Gothic" w:eastAsia="Century Gothic" w:cs="Century Gothic"/>
                <w:color w:val="231F20"/>
                <w:spacing w:val="-12"/>
                <w:w w:val="105"/>
                <w:sz w:val="20"/>
                <w:szCs w:val="20"/>
              </w:rPr>
              <w:t xml:space="preserve"> </w:t>
            </w:r>
            <w:r w:rsidRPr="526BEB2B">
              <w:rPr>
                <w:rFonts w:ascii="Century Gothic" w:hAnsi="Century Gothic" w:eastAsia="Century Gothic" w:cs="Century Gothic"/>
                <w:color w:val="231F20"/>
                <w:w w:val="105"/>
                <w:sz w:val="20"/>
                <w:szCs w:val="20"/>
              </w:rPr>
              <w:t>well-known</w:t>
            </w:r>
            <w:r w:rsidRPr="526BEB2B">
              <w:rPr>
                <w:rFonts w:ascii="Century Gothic" w:hAnsi="Century Gothic" w:eastAsia="Century Gothic" w:cs="Century Gothic"/>
                <w:color w:val="231F20"/>
                <w:spacing w:val="-12"/>
                <w:w w:val="105"/>
                <w:sz w:val="20"/>
                <w:szCs w:val="20"/>
              </w:rPr>
              <w:t xml:space="preserve"> </w:t>
            </w:r>
            <w:r w:rsidRPr="526BEB2B">
              <w:rPr>
                <w:rFonts w:ascii="Century Gothic" w:hAnsi="Century Gothic" w:eastAsia="Century Gothic" w:cs="Century Gothic"/>
                <w:color w:val="231F20"/>
                <w:w w:val="105"/>
                <w:sz w:val="20"/>
                <w:szCs w:val="20"/>
              </w:rPr>
              <w:t>nursery rhymes and</w:t>
            </w:r>
            <w:r w:rsidRPr="526BEB2B">
              <w:rPr>
                <w:rFonts w:ascii="Century Gothic" w:hAnsi="Century Gothic" w:eastAsia="Century Gothic" w:cs="Century Gothic"/>
                <w:color w:val="231F20"/>
                <w:spacing w:val="-17"/>
                <w:w w:val="105"/>
                <w:sz w:val="20"/>
                <w:szCs w:val="20"/>
              </w:rPr>
              <w:t xml:space="preserve"> </w:t>
            </w:r>
            <w:r w:rsidRPr="526BEB2B">
              <w:rPr>
                <w:rFonts w:ascii="Century Gothic" w:hAnsi="Century Gothic" w:eastAsia="Century Gothic" w:cs="Century Gothic"/>
                <w:color w:val="231F20"/>
                <w:w w:val="105"/>
                <w:sz w:val="20"/>
                <w:szCs w:val="20"/>
              </w:rPr>
              <w:t>songs.</w:t>
            </w:r>
          </w:p>
          <w:p w:rsidRPr="0004326E" w:rsidR="00F90B25" w:rsidP="526BEB2B" w:rsidRDefault="28592BC3" w14:paraId="19785620" w14:textId="77777777">
            <w:pPr>
              <w:pStyle w:val="ListParagraph"/>
              <w:numPr>
                <w:ilvl w:val="0"/>
                <w:numId w:val="15"/>
              </w:numPr>
              <w:rPr>
                <w:rStyle w:val="eop"/>
                <w:rFonts w:ascii="Century Gothic" w:hAnsi="Century Gothic" w:eastAsia="Century Gothic" w:cs="Century Gothic"/>
                <w:b/>
                <w:bCs/>
                <w:sz w:val="20"/>
                <w:szCs w:val="20"/>
              </w:rPr>
            </w:pPr>
            <w:r w:rsidRPr="526BEB2B">
              <w:rPr>
                <w:rFonts w:ascii="Century Gothic" w:hAnsi="Century Gothic" w:eastAsia="Century Gothic" w:cs="Century Gothic"/>
                <w:color w:val="231F20"/>
                <w:w w:val="105"/>
                <w:sz w:val="20"/>
                <w:szCs w:val="20"/>
              </w:rPr>
              <w:t>Perform songs, rhymes, poems and</w:t>
            </w:r>
            <w:r w:rsidRPr="526BEB2B">
              <w:rPr>
                <w:rFonts w:ascii="Century Gothic" w:hAnsi="Century Gothic" w:eastAsia="Century Gothic" w:cs="Century Gothic"/>
                <w:color w:val="231F20"/>
                <w:spacing w:val="-13"/>
                <w:w w:val="105"/>
                <w:sz w:val="20"/>
                <w:szCs w:val="20"/>
              </w:rPr>
              <w:t xml:space="preserve"> </w:t>
            </w:r>
            <w:r w:rsidRPr="526BEB2B">
              <w:rPr>
                <w:rFonts w:ascii="Century Gothic" w:hAnsi="Century Gothic" w:eastAsia="Century Gothic" w:cs="Century Gothic"/>
                <w:color w:val="231F20"/>
                <w:w w:val="105"/>
                <w:sz w:val="20"/>
                <w:szCs w:val="20"/>
              </w:rPr>
              <w:t>stories</w:t>
            </w:r>
            <w:r w:rsidRPr="526BEB2B">
              <w:rPr>
                <w:rFonts w:ascii="Century Gothic" w:hAnsi="Century Gothic" w:eastAsia="Century Gothic" w:cs="Century Gothic"/>
                <w:color w:val="231F20"/>
                <w:spacing w:val="-13"/>
                <w:w w:val="105"/>
                <w:sz w:val="20"/>
                <w:szCs w:val="20"/>
              </w:rPr>
              <w:t xml:space="preserve"> </w:t>
            </w:r>
            <w:r w:rsidRPr="526BEB2B">
              <w:rPr>
                <w:rFonts w:ascii="Century Gothic" w:hAnsi="Century Gothic" w:eastAsia="Century Gothic" w:cs="Century Gothic"/>
                <w:color w:val="231F20"/>
                <w:w w:val="105"/>
                <w:sz w:val="20"/>
                <w:szCs w:val="20"/>
              </w:rPr>
              <w:t>with</w:t>
            </w:r>
            <w:r w:rsidRPr="526BEB2B">
              <w:rPr>
                <w:rFonts w:ascii="Century Gothic" w:hAnsi="Century Gothic" w:eastAsia="Century Gothic" w:cs="Century Gothic"/>
                <w:color w:val="231F20"/>
                <w:spacing w:val="-13"/>
                <w:w w:val="105"/>
                <w:sz w:val="20"/>
                <w:szCs w:val="20"/>
              </w:rPr>
              <w:t xml:space="preserve"> </w:t>
            </w:r>
            <w:r w:rsidRPr="526BEB2B">
              <w:rPr>
                <w:rFonts w:ascii="Century Gothic" w:hAnsi="Century Gothic" w:eastAsia="Century Gothic" w:cs="Century Gothic"/>
                <w:color w:val="231F20"/>
                <w:w w:val="105"/>
                <w:sz w:val="20"/>
                <w:szCs w:val="20"/>
              </w:rPr>
              <w:t>others,</w:t>
            </w:r>
            <w:r w:rsidRPr="526BEB2B">
              <w:rPr>
                <w:rFonts w:ascii="Century Gothic" w:hAnsi="Century Gothic" w:eastAsia="Century Gothic" w:cs="Century Gothic"/>
                <w:color w:val="231F20"/>
                <w:spacing w:val="-13"/>
                <w:w w:val="105"/>
                <w:sz w:val="20"/>
                <w:szCs w:val="20"/>
              </w:rPr>
              <w:t xml:space="preserve"> </w:t>
            </w:r>
            <w:r w:rsidRPr="526BEB2B">
              <w:rPr>
                <w:rFonts w:ascii="Century Gothic" w:hAnsi="Century Gothic" w:eastAsia="Century Gothic" w:cs="Century Gothic"/>
                <w:color w:val="231F20"/>
                <w:w w:val="105"/>
                <w:sz w:val="20"/>
                <w:szCs w:val="20"/>
              </w:rPr>
              <w:t>and</w:t>
            </w:r>
            <w:r w:rsidRPr="526BEB2B">
              <w:rPr>
                <w:rFonts w:ascii="Century Gothic" w:hAnsi="Century Gothic" w:eastAsia="Century Gothic" w:cs="Century Gothic"/>
                <w:color w:val="231F20"/>
                <w:spacing w:val="-13"/>
                <w:w w:val="105"/>
                <w:sz w:val="20"/>
                <w:szCs w:val="20"/>
              </w:rPr>
              <w:t xml:space="preserve"> </w:t>
            </w:r>
            <w:r w:rsidRPr="526BEB2B">
              <w:rPr>
                <w:rFonts w:ascii="Century Gothic" w:hAnsi="Century Gothic" w:eastAsia="Century Gothic" w:cs="Century Gothic"/>
                <w:color w:val="231F20"/>
                <w:w w:val="105"/>
                <w:sz w:val="20"/>
                <w:szCs w:val="20"/>
              </w:rPr>
              <w:t>(when appropriate) try to move in time with</w:t>
            </w:r>
            <w:r w:rsidRPr="526BEB2B">
              <w:rPr>
                <w:rFonts w:ascii="Century Gothic" w:hAnsi="Century Gothic" w:eastAsia="Century Gothic" w:cs="Century Gothic"/>
                <w:color w:val="231F20"/>
                <w:spacing w:val="-8"/>
                <w:w w:val="105"/>
                <w:sz w:val="20"/>
                <w:szCs w:val="20"/>
              </w:rPr>
              <w:t xml:space="preserve"> </w:t>
            </w:r>
            <w:r w:rsidRPr="526BEB2B">
              <w:rPr>
                <w:rFonts w:ascii="Century Gothic" w:hAnsi="Century Gothic" w:eastAsia="Century Gothic" w:cs="Century Gothic"/>
                <w:color w:val="231F20"/>
                <w:w w:val="105"/>
                <w:sz w:val="20"/>
                <w:szCs w:val="20"/>
              </w:rPr>
              <w:t>music.</w:t>
            </w:r>
          </w:p>
          <w:p w:rsidRPr="002324AA" w:rsidR="00F90B25" w:rsidP="526BEB2B" w:rsidRDefault="00F90B25" w14:paraId="047A295B" w14:textId="01964B57">
            <w:pPr>
              <w:pStyle w:val="ListParagraph"/>
              <w:jc w:val="center"/>
              <w:rPr>
                <w:rFonts w:ascii="Century Gothic" w:hAnsi="Century Gothic" w:eastAsia="Century Gothic" w:cs="Century Gothic"/>
                <w:b/>
                <w:bCs/>
                <w:sz w:val="20"/>
                <w:szCs w:val="20"/>
              </w:rPr>
            </w:pPr>
          </w:p>
        </w:tc>
      </w:tr>
      <w:tr w:rsidRPr="00E62568" w:rsidR="00D57393" w:rsidTr="7CE2D43F" w14:paraId="2EFBB88E" w14:textId="77777777">
        <w:trPr>
          <w:trHeight w:val="300"/>
        </w:trPr>
        <w:tc>
          <w:tcPr>
            <w:tcW w:w="1898" w:type="dxa"/>
            <w:tcMar/>
          </w:tcPr>
          <w:p w:rsidRPr="00E62568" w:rsidR="00F90B25" w:rsidP="526BEB2B" w:rsidRDefault="00F90B25" w14:paraId="2CFB33B7" w14:textId="4FEFA923">
            <w:pPr>
              <w:rPr>
                <w:rFonts w:ascii="Comic Sans MS" w:hAnsi="Comic Sans MS"/>
                <w:sz w:val="20"/>
                <w:szCs w:val="20"/>
              </w:rPr>
            </w:pPr>
          </w:p>
        </w:tc>
        <w:tc>
          <w:tcPr>
            <w:tcW w:w="1995" w:type="dxa"/>
            <w:tcMar/>
          </w:tcPr>
          <w:p w:rsidRPr="00E62568" w:rsidR="00F90B25" w:rsidP="357FDE4F" w:rsidRDefault="1FC5C611" w14:paraId="010729E1" w14:textId="7A144E67">
            <w:pPr>
              <w:pStyle w:val="NoSpacing"/>
              <w:rPr>
                <w:rFonts w:ascii="Century Gothic" w:hAnsi="Century Gothic" w:eastAsia="Century Gothic" w:cs="Century Gothic"/>
                <w:sz w:val="20"/>
                <w:szCs w:val="20"/>
              </w:rPr>
            </w:pPr>
            <w:r w:rsidRPr="357FDE4F">
              <w:rPr>
                <w:rFonts w:ascii="Century Gothic" w:hAnsi="Century Gothic" w:eastAsia="Century Gothic" w:cs="Century Gothic"/>
                <w:sz w:val="20"/>
                <w:szCs w:val="20"/>
              </w:rPr>
              <w:t xml:space="preserve">Listen attentively, move to and talk about music, expressing their feelings and responses. </w:t>
            </w:r>
          </w:p>
          <w:p w:rsidRPr="00E62568" w:rsidR="00F90B25" w:rsidP="357FDE4F" w:rsidRDefault="1FC5C611" w14:paraId="06DC6197" w14:textId="685AAD23">
            <w:pPr>
              <w:pStyle w:val="NoSpacing"/>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 xml:space="preserve">Develop storylines in their pretend play. </w:t>
            </w:r>
          </w:p>
          <w:p w:rsidRPr="00E62568" w:rsidR="00F90B25" w:rsidP="357FDE4F" w:rsidRDefault="1FC5C611" w14:paraId="76B4D74E" w14:textId="76DFBF6E">
            <w:pPr>
              <w:pStyle w:val="NoSpacing"/>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 xml:space="preserve">Return to and build on their previous learning, refining ideas and developing their ability to represent them. </w:t>
            </w:r>
          </w:p>
          <w:p w:rsidRPr="00E62568" w:rsidR="00F90B25" w:rsidP="357FDE4F" w:rsidRDefault="1FC5C611" w14:paraId="4D95E1A1" w14:textId="69DD8BEF">
            <w:pPr>
              <w:pStyle w:val="NoSpacing"/>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 xml:space="preserve">Explore, use and refine a variety of artistic effects to express their ideas and feelings.  </w:t>
            </w:r>
          </w:p>
          <w:p w:rsidRPr="00E62568" w:rsidR="00F90B25" w:rsidP="357FDE4F" w:rsidRDefault="00F90B25" w14:paraId="6F7DFC46" w14:textId="44A4E420">
            <w:pPr>
              <w:rPr>
                <w:rFonts w:ascii="Century Gothic" w:hAnsi="Century Gothic" w:eastAsia="Century Gothic" w:cs="Century Gothic"/>
                <w:b w:val="1"/>
                <w:bCs w:val="1"/>
                <w:sz w:val="20"/>
                <w:szCs w:val="20"/>
              </w:rPr>
            </w:pPr>
          </w:p>
          <w:p w:rsidR="357FDE4F" w:rsidP="357FDE4F" w:rsidRDefault="357FDE4F" w14:paraId="1F395124" w14:textId="45B68523">
            <w:pPr>
              <w:rPr>
                <w:rFonts w:ascii="Century Gothic" w:hAnsi="Century Gothic" w:eastAsia="Century Gothic" w:cs="Century Gothic"/>
                <w:sz w:val="20"/>
                <w:szCs w:val="20"/>
              </w:rPr>
            </w:pPr>
          </w:p>
          <w:p w:rsidRPr="00E62568" w:rsidR="00F90B25" w:rsidP="00A30BBA" w:rsidRDefault="00F90B25" w14:paraId="3BFBAFE0" w14:textId="77972591">
            <w:pPr>
              <w:rPr>
                <w:rFonts w:ascii="Century Gothic" w:hAnsi="Century Gothic" w:eastAsia="Century Gothic" w:cs="Century Gothic"/>
                <w:sz w:val="20"/>
                <w:szCs w:val="20"/>
              </w:rPr>
            </w:pPr>
          </w:p>
        </w:tc>
        <w:tc>
          <w:tcPr>
            <w:tcW w:w="1701" w:type="dxa"/>
            <w:tcMar/>
          </w:tcPr>
          <w:p w:rsidR="7AD69EE6" w:rsidP="357FDE4F" w:rsidRDefault="7AD69EE6" w14:paraId="45DB26FE" w14:textId="03F77885">
            <w:pPr>
              <w:pStyle w:val="NoSpacing"/>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 xml:space="preserve">Watch and talk about dance and performance art, expressing their feelings and responses. </w:t>
            </w:r>
          </w:p>
          <w:p w:rsidR="7AD69EE6" w:rsidP="357FDE4F" w:rsidRDefault="7AD69EE6" w14:paraId="43317A16" w14:textId="6CD3CAC4">
            <w:pPr>
              <w:pStyle w:val="NoSpacing"/>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Explore and engage in music making and dance, performing solo and in groups.</w:t>
            </w:r>
          </w:p>
          <w:p w:rsidR="7AD69EE6" w:rsidP="357FDE4F" w:rsidRDefault="7AD69EE6" w14:paraId="7449DF31" w14:textId="6C2D22DB">
            <w:pPr>
              <w:pStyle w:val="NoSpacing"/>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Create collaboratively sharing ideas, resources and skills.</w:t>
            </w:r>
          </w:p>
          <w:p w:rsidR="357FDE4F" w:rsidP="357FDE4F" w:rsidRDefault="357FDE4F" w14:paraId="693B5095" w14:textId="66A9B2C2">
            <w:pPr>
              <w:rPr>
                <w:rFonts w:ascii="Century Gothic" w:hAnsi="Century Gothic" w:eastAsia="Century Gothic" w:cs="Century Gothic"/>
                <w:b/>
                <w:bCs/>
                <w:sz w:val="20"/>
                <w:szCs w:val="20"/>
              </w:rPr>
            </w:pPr>
          </w:p>
          <w:p w:rsidRPr="00E62568" w:rsidR="0087028D" w:rsidP="526BEB2B" w:rsidRDefault="0087028D" w14:paraId="5D6199DB" w14:textId="7136F9A6">
            <w:pPr>
              <w:rPr>
                <w:rFonts w:ascii="Century Gothic" w:hAnsi="Century Gothic" w:eastAsia="Century Gothic" w:cs="Century Gothic"/>
                <w:color w:val="000000" w:themeColor="text1"/>
                <w:sz w:val="20"/>
                <w:szCs w:val="20"/>
              </w:rPr>
            </w:pPr>
          </w:p>
          <w:p w:rsidRPr="00E62568" w:rsidR="0087028D" w:rsidP="526BEB2B" w:rsidRDefault="0087028D" w14:paraId="4196E749" w14:textId="21E65D8A">
            <w:pPr>
              <w:rPr>
                <w:rFonts w:ascii="Century Gothic" w:hAnsi="Century Gothic" w:eastAsia="Century Gothic" w:cs="Century Gothic"/>
                <w:color w:val="000000" w:themeColor="text1"/>
                <w:sz w:val="20"/>
                <w:szCs w:val="20"/>
              </w:rPr>
            </w:pPr>
          </w:p>
        </w:tc>
        <w:tc>
          <w:tcPr>
            <w:tcW w:w="2110" w:type="dxa"/>
            <w:tcMar/>
          </w:tcPr>
          <w:p w:rsidRPr="00E62568" w:rsidR="00200B5A" w:rsidP="357FDE4F" w:rsidRDefault="7070753D" w14:paraId="71E85B9A" w14:textId="765B645F">
            <w:pPr>
              <w:pStyle w:val="NoSpacing"/>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 xml:space="preserve">Develop storylines in pretend play. </w:t>
            </w:r>
          </w:p>
          <w:p w:rsidRPr="00E62568" w:rsidR="00200B5A" w:rsidP="357FDE4F" w:rsidRDefault="7070753D" w14:paraId="1B952CEB" w14:textId="6B37AE5E">
            <w:pPr>
              <w:pStyle w:val="NoSpacing"/>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Explore and engage in music making and dance, performing solo and in groups.</w:t>
            </w:r>
          </w:p>
          <w:p w:rsidRPr="00E62568" w:rsidR="00200B5A" w:rsidP="357FDE4F" w:rsidRDefault="7070753D" w14:paraId="7EFD4B4B" w14:textId="7C6E6F58">
            <w:pPr>
              <w:pStyle w:val="NoSpacing"/>
              <w:widowControl w:val="0"/>
              <w:tabs>
                <w:tab w:val="left" w:pos="282"/>
              </w:tabs>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Safely use and explore a variety of materials, tools and techniques, experimenting with colour, design, texture, form and function.</w:t>
            </w:r>
          </w:p>
          <w:p w:rsidRPr="00E62568" w:rsidR="00200B5A" w:rsidP="357FDE4F" w:rsidRDefault="7070753D" w14:paraId="675A036B" w14:textId="602D53C2">
            <w:pPr>
              <w:pStyle w:val="NoSpacing"/>
              <w:widowControl w:val="0"/>
              <w:tabs>
                <w:tab w:val="left" w:pos="282"/>
              </w:tabs>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Sing a range of well-known nursery rhymes and songs.</w:t>
            </w:r>
          </w:p>
          <w:p w:rsidRPr="00E62568" w:rsidR="00200B5A" w:rsidP="357FDE4F" w:rsidRDefault="7B75E74B" w14:paraId="4FC851AA" w14:textId="29BAA500">
            <w:pPr>
              <w:pStyle w:val="NoSpacing"/>
              <w:rPr>
                <w:rFonts w:ascii="Century Gothic" w:hAnsi="Century Gothic" w:eastAsia="Century Gothic" w:cs="Century Gothic"/>
                <w:b/>
                <w:bCs/>
                <w:sz w:val="20"/>
                <w:szCs w:val="20"/>
              </w:rPr>
            </w:pPr>
            <w:r w:rsidRPr="526BEB2B">
              <w:rPr>
                <w:rFonts w:ascii="Century Gothic" w:hAnsi="Century Gothic" w:eastAsia="Century Gothic" w:cs="Century Gothic"/>
                <w:sz w:val="20"/>
                <w:szCs w:val="20"/>
              </w:rPr>
              <w:t>Perform songs, rhymes, poems and stories with others, and (when appropriate) try to move in time with music.</w:t>
            </w:r>
            <w:r w:rsidRPr="526BEB2B">
              <w:rPr>
                <w:rFonts w:ascii="Century Gothic" w:hAnsi="Century Gothic" w:eastAsia="Century Gothic" w:cs="Century Gothic"/>
                <w:b/>
                <w:bCs/>
                <w:sz w:val="20"/>
                <w:szCs w:val="20"/>
              </w:rPr>
              <w:t xml:space="preserve"> </w:t>
            </w:r>
          </w:p>
          <w:p w:rsidRPr="00E62568" w:rsidR="00200B5A" w:rsidP="357FDE4F" w:rsidRDefault="00200B5A" w14:paraId="2A71895F" w14:textId="44BC6C8C">
            <w:pPr>
              <w:rPr>
                <w:rFonts w:ascii="Century Gothic" w:hAnsi="Century Gothic" w:eastAsia="Century Gothic" w:cs="Century Gothic"/>
                <w:b w:val="1"/>
                <w:bCs w:val="1"/>
                <w:sz w:val="20"/>
                <w:szCs w:val="20"/>
              </w:rPr>
            </w:pPr>
          </w:p>
          <w:p w:rsidRPr="00E62568" w:rsidR="00200B5A" w:rsidP="357FDE4F" w:rsidRDefault="00200B5A" w14:paraId="1E6AC341" w14:textId="54208D07">
            <w:pPr>
              <w:rPr>
                <w:rFonts w:ascii="Century Gothic" w:hAnsi="Century Gothic" w:eastAsia="Century Gothic" w:cs="Century Gothic"/>
                <w:sz w:val="20"/>
                <w:szCs w:val="20"/>
              </w:rPr>
            </w:pPr>
          </w:p>
          <w:p w:rsidR="37D9BF7D" w:rsidP="37D9BF7D" w:rsidRDefault="37D9BF7D" w14:paraId="14B55F00" w14:textId="464B2B37">
            <w:pPr>
              <w:rPr>
                <w:rFonts w:ascii="Century Gothic" w:hAnsi="Century Gothic" w:eastAsia="Century Gothic" w:cs="Century Gothic"/>
                <w:sz w:val="20"/>
                <w:szCs w:val="20"/>
              </w:rPr>
            </w:pPr>
          </w:p>
          <w:p w:rsidRPr="00E62568" w:rsidR="00200B5A" w:rsidP="00A30BBA" w:rsidRDefault="00200B5A" w14:paraId="5533BD3A" w14:textId="0AC625A0">
            <w:pPr>
              <w:rPr>
                <w:rFonts w:ascii="Century Gothic" w:hAnsi="Century Gothic" w:eastAsia="Century Gothic" w:cs="Century Gothic"/>
                <w:sz w:val="20"/>
                <w:szCs w:val="20"/>
              </w:rPr>
            </w:pPr>
          </w:p>
        </w:tc>
        <w:tc>
          <w:tcPr>
            <w:tcW w:w="2130" w:type="dxa"/>
            <w:tcMar/>
          </w:tcPr>
          <w:p w:rsidRPr="00E62568" w:rsidR="009E26B6" w:rsidP="357FDE4F" w:rsidRDefault="7CC3DCD7" w14:paraId="7BCC134B" w14:textId="4016C280">
            <w:pPr>
              <w:pStyle w:val="NoSpacing"/>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Share their creations, explaining the process they have used.</w:t>
            </w:r>
          </w:p>
          <w:p w:rsidRPr="00E62568" w:rsidR="009E26B6" w:rsidP="357FDE4F" w:rsidRDefault="7CC3DCD7" w14:paraId="7FA35409" w14:textId="010AB5B4">
            <w:pPr>
              <w:pStyle w:val="NoSpacing"/>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Make use of props and materials when role playing characters in narratives and stories.</w:t>
            </w:r>
          </w:p>
          <w:p w:rsidRPr="00E62568" w:rsidR="009E26B6" w:rsidP="357FDE4F" w:rsidRDefault="4DC7CAB8" w14:paraId="2E726C6B" w14:textId="5920CD7C">
            <w:pPr>
              <w:pStyle w:val="NoSpacing"/>
              <w:widowControl w:val="0"/>
              <w:tabs>
                <w:tab w:val="left" w:pos="282"/>
              </w:tabs>
              <w:rPr>
                <w:rFonts w:ascii="Century Gothic" w:hAnsi="Century Gothic" w:eastAsia="Century Gothic" w:cs="Century Gothic"/>
                <w:b/>
                <w:bCs/>
                <w:sz w:val="20"/>
                <w:szCs w:val="20"/>
              </w:rPr>
            </w:pPr>
            <w:r w:rsidRPr="526BEB2B">
              <w:rPr>
                <w:rFonts w:ascii="Century Gothic" w:hAnsi="Century Gothic" w:eastAsia="Century Gothic" w:cs="Century Gothic"/>
                <w:sz w:val="20"/>
                <w:szCs w:val="20"/>
              </w:rPr>
              <w:t>Invent, adapt and recount narratives and stories with peers and their teacher.</w:t>
            </w:r>
            <w:r w:rsidRPr="526BEB2B">
              <w:rPr>
                <w:rFonts w:ascii="Century Gothic" w:hAnsi="Century Gothic" w:eastAsia="Century Gothic" w:cs="Century Gothic"/>
                <w:b/>
                <w:bCs/>
                <w:sz w:val="20"/>
                <w:szCs w:val="20"/>
              </w:rPr>
              <w:t xml:space="preserve"> </w:t>
            </w:r>
          </w:p>
          <w:p w:rsidRPr="00E62568" w:rsidR="009E26B6" w:rsidP="357FDE4F" w:rsidRDefault="009E26B6" w14:paraId="18B191CA" w14:textId="56EC0054">
            <w:pPr>
              <w:spacing w:line="259" w:lineRule="auto"/>
              <w:rPr>
                <w:rFonts w:ascii="Century Gothic" w:hAnsi="Century Gothic" w:eastAsia="Century Gothic" w:cs="Century Gothic"/>
                <w:b w:val="1"/>
                <w:bCs w:val="1"/>
                <w:sz w:val="20"/>
                <w:szCs w:val="20"/>
              </w:rPr>
            </w:pPr>
          </w:p>
          <w:p w:rsidRPr="00E62568" w:rsidR="009E26B6" w:rsidP="12506446" w:rsidRDefault="15CEEEB6" w14:paraId="69292DDF" w14:textId="22AA4B8C">
            <w:pPr>
              <w:rPr>
                <w:rFonts w:ascii="Century Gothic" w:hAnsi="Century Gothic" w:eastAsia="Century Gothic" w:cs="Century Gothic"/>
                <w:sz w:val="20"/>
                <w:szCs w:val="20"/>
              </w:rPr>
            </w:pPr>
            <w:r w:rsidRPr="37D9BF7D" w:rsidR="15CEEEB6">
              <w:rPr>
                <w:rFonts w:ascii="Century Gothic" w:hAnsi="Century Gothic" w:eastAsia="Century Gothic" w:cs="Century Gothic"/>
                <w:sz w:val="20"/>
                <w:szCs w:val="20"/>
              </w:rPr>
              <w:t xml:space="preserve"> </w:t>
            </w:r>
          </w:p>
          <w:p w:rsidRPr="00E62568" w:rsidR="009E26B6" w:rsidP="12506446" w:rsidRDefault="009E26B6" w14:paraId="3ABEE0C6" w14:textId="6C1EAE48">
            <w:pPr>
              <w:rPr>
                <w:rFonts w:ascii="Century Gothic" w:hAnsi="Century Gothic" w:eastAsia="Century Gothic" w:cs="Century Gothic"/>
                <w:sz w:val="20"/>
                <w:szCs w:val="20"/>
              </w:rPr>
            </w:pPr>
          </w:p>
          <w:p w:rsidRPr="00E62568" w:rsidR="009E26B6" w:rsidP="00A30BBA" w:rsidRDefault="009E26B6" w14:paraId="3CEF2E84" w14:textId="71B86ACB">
            <w:pPr>
              <w:rPr>
                <w:rFonts w:ascii="Century Gothic" w:hAnsi="Century Gothic" w:eastAsia="Century Gothic" w:cs="Century Gothic"/>
                <w:sz w:val="20"/>
                <w:szCs w:val="20"/>
              </w:rPr>
            </w:pPr>
          </w:p>
        </w:tc>
        <w:tc>
          <w:tcPr>
            <w:tcW w:w="2057" w:type="dxa"/>
            <w:tcMar/>
          </w:tcPr>
          <w:p w:rsidRPr="00200B5A" w:rsidR="00F90B25" w:rsidP="357FDE4F" w:rsidRDefault="2EE72622" w14:paraId="2362976E" w14:textId="2BFA01B4">
            <w:pPr>
              <w:pStyle w:val="NoSpacing"/>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 xml:space="preserve">Sing in a group or on their own, increasingly matching the pitch and following the melody. </w:t>
            </w:r>
          </w:p>
          <w:p w:rsidRPr="00200B5A" w:rsidR="00F90B25" w:rsidP="357FDE4F" w:rsidRDefault="74EFB644" w14:paraId="7DF24539" w14:textId="774368FF">
            <w:pPr>
              <w:pStyle w:val="NoSpacing"/>
              <w:rPr>
                <w:rFonts w:ascii="Century Gothic" w:hAnsi="Century Gothic" w:eastAsia="Century Gothic" w:cs="Century Gothic"/>
                <w:b/>
                <w:bCs/>
                <w:sz w:val="20"/>
                <w:szCs w:val="20"/>
              </w:rPr>
            </w:pPr>
            <w:r w:rsidRPr="526BEB2B">
              <w:rPr>
                <w:rFonts w:ascii="Century Gothic" w:hAnsi="Century Gothic" w:eastAsia="Century Gothic" w:cs="Century Gothic"/>
                <w:sz w:val="20"/>
                <w:szCs w:val="20"/>
              </w:rPr>
              <w:t>Create collaboratively sharing ideas, resources and skills.</w:t>
            </w:r>
            <w:r w:rsidRPr="526BEB2B">
              <w:rPr>
                <w:rFonts w:ascii="Century Gothic" w:hAnsi="Century Gothic" w:eastAsia="Century Gothic" w:cs="Century Gothic"/>
                <w:b/>
                <w:bCs/>
                <w:sz w:val="20"/>
                <w:szCs w:val="20"/>
              </w:rPr>
              <w:t xml:space="preserve"> </w:t>
            </w:r>
          </w:p>
          <w:p w:rsidRPr="00200B5A" w:rsidR="00F90B25" w:rsidP="357FDE4F" w:rsidRDefault="00F90B25" w14:paraId="17E92780" w14:textId="36843866">
            <w:pPr>
              <w:pStyle w:val="NoSpacing"/>
              <w:rPr>
                <w:rFonts w:ascii="Century Gothic" w:hAnsi="Century Gothic" w:eastAsia="Century Gothic" w:cs="Century Gothic"/>
                <w:b w:val="1"/>
                <w:bCs w:val="1"/>
                <w:sz w:val="20"/>
                <w:szCs w:val="20"/>
              </w:rPr>
            </w:pPr>
          </w:p>
          <w:p w:rsidRPr="00200B5A" w:rsidR="00F90B25" w:rsidP="37D9BF7D" w:rsidRDefault="63A5EC92" w14:paraId="3ED84CA1" w14:textId="407065B8">
            <w:pPr>
              <w:spacing w:before="80" w:line="259" w:lineRule="auto"/>
              <w:rPr>
                <w:rFonts w:ascii="Century Gothic" w:hAnsi="Century Gothic" w:eastAsia="Century Gothic" w:cs="Century Gothic"/>
                <w:sz w:val="20"/>
                <w:szCs w:val="20"/>
                <w:lang w:val="en-US"/>
              </w:rPr>
            </w:pPr>
          </w:p>
        </w:tc>
        <w:tc>
          <w:tcPr>
            <w:tcW w:w="2808" w:type="dxa"/>
            <w:tcMar/>
          </w:tcPr>
          <w:p w:rsidRPr="00E62568" w:rsidR="00F90B25" w:rsidP="357FDE4F" w:rsidRDefault="17E22F93" w14:paraId="4EB5D2A2" w14:textId="4CEE56FE">
            <w:pPr>
              <w:pStyle w:val="NoSpacing"/>
              <w:rPr>
                <w:rFonts w:ascii="Century Gothic" w:hAnsi="Century Gothic" w:eastAsia="Century Gothic" w:cs="Century Gothic"/>
                <w:sz w:val="20"/>
                <w:szCs w:val="20"/>
                <w:lang w:val="en-US"/>
              </w:rPr>
            </w:pPr>
            <w:r w:rsidRPr="357FDE4F">
              <w:rPr>
                <w:rFonts w:ascii="Century Gothic" w:hAnsi="Century Gothic" w:eastAsia="Century Gothic" w:cs="Century Gothic"/>
                <w:sz w:val="20"/>
                <w:szCs w:val="20"/>
              </w:rPr>
              <w:t xml:space="preserve">Sing in a group or on their own, increasingly matching the pitch and following the melody. </w:t>
            </w:r>
          </w:p>
          <w:p w:rsidRPr="00E62568" w:rsidR="00F90B25" w:rsidP="357FDE4F" w:rsidRDefault="352661E5" w14:paraId="5661ABF1" w14:textId="3E113633">
            <w:pPr>
              <w:pStyle w:val="NoSpacing"/>
              <w:rPr>
                <w:rFonts w:ascii="Century Gothic" w:hAnsi="Century Gothic" w:eastAsia="Century Gothic" w:cs="Century Gothic"/>
                <w:b/>
                <w:bCs/>
                <w:sz w:val="20"/>
                <w:szCs w:val="20"/>
              </w:rPr>
            </w:pPr>
            <w:r w:rsidRPr="526BEB2B">
              <w:rPr>
                <w:rFonts w:ascii="Century Gothic" w:hAnsi="Century Gothic" w:eastAsia="Century Gothic" w:cs="Century Gothic"/>
                <w:sz w:val="20"/>
                <w:szCs w:val="20"/>
              </w:rPr>
              <w:t>Create collaboratively sharing ideas, resources and skills.</w:t>
            </w:r>
            <w:r w:rsidRPr="526BEB2B">
              <w:rPr>
                <w:rFonts w:ascii="Century Gothic" w:hAnsi="Century Gothic" w:eastAsia="Century Gothic" w:cs="Century Gothic"/>
                <w:b/>
                <w:bCs/>
                <w:sz w:val="20"/>
                <w:szCs w:val="20"/>
              </w:rPr>
              <w:t xml:space="preserve"> </w:t>
            </w:r>
          </w:p>
          <w:p w:rsidRPr="00E62568" w:rsidR="00F90B25" w:rsidP="357FDE4F" w:rsidRDefault="00F90B25" w14:paraId="60E5F9A8" w14:textId="2FC6C1AE">
            <w:pPr>
              <w:pStyle w:val="NoSpacing"/>
              <w:rPr>
                <w:rFonts w:ascii="Century Gothic" w:hAnsi="Century Gothic" w:eastAsia="Century Gothic" w:cs="Century Gothic"/>
                <w:b w:val="1"/>
                <w:bCs w:val="1"/>
                <w:sz w:val="20"/>
                <w:szCs w:val="20"/>
              </w:rPr>
            </w:pPr>
          </w:p>
          <w:p w:rsidRPr="00E62568" w:rsidR="00F90B25" w:rsidP="357FDE4F" w:rsidRDefault="00F90B25" w14:paraId="03F53689" w14:textId="4E852DC4">
            <w:pPr>
              <w:rPr>
                <w:rFonts w:ascii="Century Gothic" w:hAnsi="Century Gothic" w:eastAsia="Century Gothic" w:cs="Century Gothic"/>
                <w:sz w:val="20"/>
                <w:szCs w:val="20"/>
              </w:rPr>
            </w:pPr>
          </w:p>
          <w:p w:rsidRPr="00E62568" w:rsidR="00F90B25" w:rsidP="37D9BF7D" w:rsidRDefault="00F90B25" w14:paraId="0B008BB1" w14:textId="136B0A38">
            <w:pPr>
              <w:pStyle w:val="NoSpacing"/>
              <w:rPr>
                <w:rFonts w:ascii="Century Gothic" w:hAnsi="Century Gothic" w:eastAsia="Century Gothic" w:cs="Century Gothic"/>
                <w:b w:val="0"/>
                <w:bCs w:val="0"/>
                <w:i w:val="0"/>
                <w:iCs w:val="0"/>
                <w:caps w:val="0"/>
                <w:smallCaps w:val="0"/>
                <w:noProof w:val="0"/>
                <w:color w:val="00B050"/>
                <w:sz w:val="22"/>
                <w:szCs w:val="22"/>
                <w:lang w:val="en-GB"/>
              </w:rPr>
            </w:pPr>
          </w:p>
        </w:tc>
      </w:tr>
      <w:tr w:rsidR="526BEB2B" w:rsidTr="7CE2D43F" w14:paraId="3A24522E" w14:textId="77777777">
        <w:trPr>
          <w:trHeight w:val="300"/>
        </w:trPr>
        <w:tc>
          <w:tcPr>
            <w:tcW w:w="1898" w:type="dxa"/>
            <w:tcMar/>
          </w:tcPr>
          <w:p w:rsidR="6BF188F8" w:rsidP="526BEB2B" w:rsidRDefault="6BF188F8" w14:paraId="66EC8C92" w14:textId="5C1B8C5D">
            <w:pPr>
              <w:rPr>
                <w:rFonts w:ascii="Comic Sans MS" w:hAnsi="Comic Sans MS"/>
                <w:sz w:val="20"/>
                <w:szCs w:val="20"/>
              </w:rPr>
            </w:pPr>
            <w:r w:rsidRPr="526BEB2B">
              <w:rPr>
                <w:rFonts w:ascii="Comic Sans MS" w:hAnsi="Comic Sans MS"/>
                <w:sz w:val="20"/>
                <w:szCs w:val="20"/>
              </w:rPr>
              <w:t>Art: Year 1 &amp; Reception</w:t>
            </w:r>
          </w:p>
        </w:tc>
        <w:tc>
          <w:tcPr>
            <w:tcW w:w="1995" w:type="dxa"/>
            <w:tcMar/>
          </w:tcPr>
          <w:p w:rsidR="526BEB2B" w:rsidP="37D9BF7D" w:rsidRDefault="526BEB2B" w14:paraId="14B12ED6" w14:textId="2C3ECF60">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5D868FB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Art</w:t>
            </w:r>
            <w:r w:rsidRPr="37D9BF7D" w:rsidR="5D868FB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 Self portraits </w:t>
            </w:r>
          </w:p>
          <w:p w:rsidR="526BEB2B" w:rsidP="37D9BF7D" w:rsidRDefault="526BEB2B" w14:paraId="66E29FEF" w14:textId="6B8E9A21">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526BEB2B" w:rsidP="37D9BF7D" w:rsidRDefault="526BEB2B" w14:paraId="4E243319" w14:textId="125D86AC">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5D868FB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Artist</w:t>
            </w:r>
            <w:r w:rsidRPr="37D9BF7D" w:rsidR="5D868FB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Vincent Van Gogh </w:t>
            </w:r>
          </w:p>
          <w:p w:rsidR="526BEB2B" w:rsidP="37D9BF7D" w:rsidRDefault="526BEB2B" w14:paraId="1B525C29" w14:textId="286785A4">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5D868FB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p>
          <w:p w:rsidR="526BEB2B" w:rsidP="37D9BF7D" w:rsidRDefault="526BEB2B" w14:paraId="70110384" w14:textId="72CB9C91">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B050"/>
                <w:sz w:val="22"/>
                <w:szCs w:val="22"/>
                <w:lang w:val="en-GB"/>
              </w:rPr>
            </w:pPr>
            <w:r w:rsidRPr="37D9BF7D" w:rsidR="5D868FBB">
              <w:rPr>
                <w:rFonts w:ascii="Century Gothic" w:hAnsi="Century Gothic" w:eastAsia="Century Gothic" w:cs="Century Gothic"/>
                <w:b w:val="0"/>
                <w:bCs w:val="0"/>
                <w:i w:val="0"/>
                <w:iCs w:val="0"/>
                <w:caps w:val="0"/>
                <w:smallCaps w:val="0"/>
                <w:noProof w:val="0"/>
                <w:color w:val="00B050"/>
                <w:sz w:val="22"/>
                <w:szCs w:val="22"/>
                <w:lang w:val="en-GB"/>
              </w:rPr>
              <w:t>Primary Colours</w:t>
            </w:r>
          </w:p>
          <w:p w:rsidR="526BEB2B" w:rsidP="37D9BF7D" w:rsidRDefault="526BEB2B" w14:paraId="51222CA6" w14:textId="0EA0DEA8">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B050"/>
                <w:sz w:val="22"/>
                <w:szCs w:val="22"/>
                <w:lang w:val="en-GB"/>
              </w:rPr>
            </w:pPr>
            <w:r w:rsidRPr="37D9BF7D" w:rsidR="5D868FBB">
              <w:rPr>
                <w:rFonts w:ascii="Century Gothic" w:hAnsi="Century Gothic" w:eastAsia="Century Gothic" w:cs="Century Gothic"/>
                <w:b w:val="0"/>
                <w:bCs w:val="0"/>
                <w:i w:val="0"/>
                <w:iCs w:val="0"/>
                <w:caps w:val="0"/>
                <w:smallCaps w:val="0"/>
                <w:noProof w:val="0"/>
                <w:color w:val="00B050"/>
                <w:sz w:val="22"/>
                <w:szCs w:val="22"/>
                <w:lang w:val="en-GB"/>
              </w:rPr>
              <w:t>Secondary colours</w:t>
            </w:r>
          </w:p>
          <w:p w:rsidR="526BEB2B" w:rsidP="37D9BF7D" w:rsidRDefault="526BEB2B" w14:paraId="204A925A" w14:textId="43BE8C80">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B050"/>
                <w:sz w:val="22"/>
                <w:szCs w:val="22"/>
                <w:lang w:val="en-GB"/>
              </w:rPr>
            </w:pPr>
            <w:r w:rsidRPr="37D9BF7D" w:rsidR="5D868FBB">
              <w:rPr>
                <w:rFonts w:ascii="Century Gothic" w:hAnsi="Century Gothic" w:eastAsia="Century Gothic" w:cs="Century Gothic"/>
                <w:b w:val="0"/>
                <w:bCs w:val="0"/>
                <w:i w:val="0"/>
                <w:iCs w:val="0"/>
                <w:caps w:val="0"/>
                <w:smallCaps w:val="0"/>
                <w:noProof w:val="0"/>
                <w:color w:val="00B050"/>
                <w:sz w:val="22"/>
                <w:szCs w:val="22"/>
                <w:lang w:val="en-GB"/>
              </w:rPr>
              <w:t>Tinting</w:t>
            </w:r>
          </w:p>
          <w:p w:rsidR="526BEB2B" w:rsidP="37D9BF7D" w:rsidRDefault="526BEB2B" w14:paraId="578CB07E" w14:textId="525C92B9">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B050"/>
                <w:sz w:val="22"/>
                <w:szCs w:val="22"/>
                <w:lang w:val="en-GB"/>
              </w:rPr>
            </w:pPr>
            <w:r w:rsidRPr="37D9BF7D" w:rsidR="5D868FBB">
              <w:rPr>
                <w:rFonts w:ascii="Century Gothic" w:hAnsi="Century Gothic" w:eastAsia="Century Gothic" w:cs="Century Gothic"/>
                <w:b w:val="0"/>
                <w:bCs w:val="0"/>
                <w:i w:val="0"/>
                <w:iCs w:val="0"/>
                <w:caps w:val="0"/>
                <w:smallCaps w:val="0"/>
                <w:noProof w:val="0"/>
                <w:color w:val="00B050"/>
                <w:sz w:val="22"/>
                <w:szCs w:val="22"/>
                <w:lang w:val="en-GB"/>
              </w:rPr>
              <w:t>Shading</w:t>
            </w:r>
          </w:p>
        </w:tc>
        <w:tc>
          <w:tcPr>
            <w:tcW w:w="1701" w:type="dxa"/>
            <w:tcMar/>
          </w:tcPr>
          <w:p w:rsidR="526BEB2B" w:rsidP="526BEB2B" w:rsidRDefault="526BEB2B" w14:paraId="12C43839" w14:textId="6C8ABA94">
            <w:pPr>
              <w:pStyle w:val="NoSpacing"/>
              <w:rPr>
                <w:rFonts w:ascii="Century Gothic" w:hAnsi="Century Gothic" w:eastAsia="Century Gothic" w:cs="Century Gothic"/>
                <w:sz w:val="20"/>
                <w:szCs w:val="20"/>
              </w:rPr>
            </w:pPr>
          </w:p>
        </w:tc>
        <w:tc>
          <w:tcPr>
            <w:tcW w:w="2110" w:type="dxa"/>
            <w:tcMar/>
          </w:tcPr>
          <w:p w:rsidR="526BEB2B" w:rsidP="37D9BF7D" w:rsidRDefault="526BEB2B" w14:paraId="26ABE4B2" w14:textId="7B7E1B9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55E33E9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 xml:space="preserve">Art </w:t>
            </w:r>
            <w:r w:rsidRPr="37D9BF7D" w:rsidR="55E33E9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Sculptures</w:t>
            </w:r>
          </w:p>
          <w:p w:rsidR="526BEB2B" w:rsidP="37D9BF7D" w:rsidRDefault="526BEB2B" w14:paraId="78393441" w14:textId="0BF56E1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55E33E9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Artist</w:t>
            </w:r>
            <w:r w:rsidRPr="37D9BF7D" w:rsidR="55E33E9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Alberto Giacometti or Denis Mitchell</w:t>
            </w:r>
          </w:p>
          <w:p w:rsidR="526BEB2B" w:rsidP="526BEB2B" w:rsidRDefault="526BEB2B" w14:paraId="18A0FB24" w14:textId="49926D72">
            <w:pPr>
              <w:pStyle w:val="NoSpacing"/>
              <w:rPr>
                <w:rFonts w:ascii="Century Gothic" w:hAnsi="Century Gothic" w:eastAsia="Century Gothic" w:cs="Century Gothic"/>
                <w:sz w:val="20"/>
                <w:szCs w:val="20"/>
              </w:rPr>
            </w:pPr>
          </w:p>
        </w:tc>
        <w:tc>
          <w:tcPr>
            <w:tcW w:w="2130" w:type="dxa"/>
            <w:tcMar/>
          </w:tcPr>
          <w:p w:rsidR="526BEB2B" w:rsidP="526BEB2B" w:rsidRDefault="526BEB2B" w14:paraId="6D0EB8C7" w14:textId="60424DC4">
            <w:pPr>
              <w:pStyle w:val="NoSpacing"/>
              <w:rPr>
                <w:rFonts w:ascii="Century Gothic" w:hAnsi="Century Gothic" w:eastAsia="Century Gothic" w:cs="Century Gothic"/>
                <w:sz w:val="20"/>
                <w:szCs w:val="20"/>
              </w:rPr>
            </w:pPr>
          </w:p>
        </w:tc>
        <w:tc>
          <w:tcPr>
            <w:tcW w:w="2057" w:type="dxa"/>
            <w:tcMar/>
          </w:tcPr>
          <w:p w:rsidR="526BEB2B" w:rsidP="37D9BF7D" w:rsidRDefault="526BEB2B" w14:paraId="757EC36C" w14:textId="18D96442">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38052374">
              <w:rPr>
                <w:rFonts w:ascii="Century Gothic" w:hAnsi="Century Gothic" w:eastAsia="Century Gothic" w:cs="Century Gothic"/>
                <w:b w:val="1"/>
                <w:bCs w:val="1"/>
                <w:i w:val="0"/>
                <w:iCs w:val="0"/>
                <w:caps w:val="0"/>
                <w:smallCaps w:val="0"/>
                <w:noProof w:val="0"/>
                <w:color w:val="000000" w:themeColor="text1" w:themeTint="FF" w:themeShade="FF"/>
                <w:sz w:val="22"/>
                <w:szCs w:val="22"/>
                <w:lang w:val="de-DE"/>
              </w:rPr>
              <w:t xml:space="preserve">Art – </w:t>
            </w:r>
            <w:r w:rsidRPr="37D9BF7D" w:rsidR="38052374">
              <w:rPr>
                <w:rFonts w:ascii="Century Gothic" w:hAnsi="Century Gothic" w:eastAsia="Century Gothic" w:cs="Century Gothic"/>
                <w:b w:val="0"/>
                <w:bCs w:val="0"/>
                <w:i w:val="0"/>
                <w:iCs w:val="0"/>
                <w:caps w:val="0"/>
                <w:smallCaps w:val="0"/>
                <w:noProof w:val="0"/>
                <w:color w:val="000000" w:themeColor="text1" w:themeTint="FF" w:themeShade="FF"/>
                <w:sz w:val="22"/>
                <w:szCs w:val="22"/>
                <w:lang w:val="de-DE"/>
              </w:rPr>
              <w:t xml:space="preserve">Nature art </w:t>
            </w:r>
          </w:p>
          <w:p w:rsidR="526BEB2B" w:rsidP="37D9BF7D" w:rsidRDefault="526BEB2B" w14:paraId="77C71DB5" w14:textId="7F6C330D">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526BEB2B" w:rsidP="37D9BF7D" w:rsidRDefault="526BEB2B" w14:paraId="3DBA370E" w14:textId="6E328E4B">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38052374">
              <w:rPr>
                <w:rFonts w:ascii="Century Gothic" w:hAnsi="Century Gothic" w:eastAsia="Century Gothic" w:cs="Century Gothic"/>
                <w:b w:val="1"/>
                <w:bCs w:val="1"/>
                <w:i w:val="0"/>
                <w:iCs w:val="0"/>
                <w:caps w:val="0"/>
                <w:smallCaps w:val="0"/>
                <w:noProof w:val="0"/>
                <w:color w:val="000000" w:themeColor="text1" w:themeTint="FF" w:themeShade="FF"/>
                <w:sz w:val="22"/>
                <w:szCs w:val="22"/>
                <w:lang w:val="de-DE"/>
              </w:rPr>
              <w:t>Artist:</w:t>
            </w:r>
            <w:r w:rsidRPr="37D9BF7D" w:rsidR="38052374">
              <w:rPr>
                <w:rFonts w:ascii="Century Gothic" w:hAnsi="Century Gothic" w:eastAsia="Century Gothic" w:cs="Century Gothic"/>
                <w:b w:val="0"/>
                <w:bCs w:val="0"/>
                <w:i w:val="0"/>
                <w:iCs w:val="0"/>
                <w:caps w:val="0"/>
                <w:smallCaps w:val="0"/>
                <w:noProof w:val="0"/>
                <w:color w:val="000000" w:themeColor="text1" w:themeTint="FF" w:themeShade="FF"/>
                <w:sz w:val="22"/>
                <w:szCs w:val="22"/>
                <w:lang w:val="de-DE"/>
              </w:rPr>
              <w:t xml:space="preserve"> Richard Shilling</w:t>
            </w:r>
          </w:p>
          <w:p w:rsidR="526BEB2B" w:rsidP="37D9BF7D" w:rsidRDefault="526BEB2B" w14:paraId="25138815" w14:textId="464FE455">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526BEB2B" w:rsidP="37D9BF7D" w:rsidRDefault="526BEB2B" w14:paraId="259C7E2C" w14:textId="4519D2B3">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B050"/>
                <w:sz w:val="22"/>
                <w:szCs w:val="22"/>
                <w:lang w:val="en-GB"/>
              </w:rPr>
            </w:pPr>
            <w:r w:rsidRPr="37D9BF7D" w:rsidR="38052374">
              <w:rPr>
                <w:rFonts w:ascii="Century Gothic" w:hAnsi="Century Gothic" w:eastAsia="Century Gothic" w:cs="Century Gothic"/>
                <w:b w:val="0"/>
                <w:bCs w:val="0"/>
                <w:i w:val="0"/>
                <w:iCs w:val="0"/>
                <w:caps w:val="0"/>
                <w:smallCaps w:val="0"/>
                <w:noProof w:val="0"/>
                <w:color w:val="00B050"/>
                <w:sz w:val="22"/>
                <w:szCs w:val="22"/>
                <w:lang w:val="de-DE"/>
              </w:rPr>
              <w:t>Colour</w:t>
            </w:r>
          </w:p>
          <w:p w:rsidR="526BEB2B" w:rsidP="37D9BF7D" w:rsidRDefault="526BEB2B" w14:paraId="109D5DA9" w14:textId="652FF8C9">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B050"/>
                <w:sz w:val="22"/>
                <w:szCs w:val="22"/>
                <w:lang w:val="en-GB"/>
              </w:rPr>
            </w:pPr>
            <w:r w:rsidRPr="37D9BF7D" w:rsidR="38052374">
              <w:rPr>
                <w:rFonts w:ascii="Century Gothic" w:hAnsi="Century Gothic" w:eastAsia="Century Gothic" w:cs="Century Gothic"/>
                <w:b w:val="0"/>
                <w:bCs w:val="0"/>
                <w:i w:val="0"/>
                <w:iCs w:val="0"/>
                <w:caps w:val="0"/>
                <w:smallCaps w:val="0"/>
                <w:noProof w:val="0"/>
                <w:color w:val="00B050"/>
                <w:sz w:val="22"/>
                <w:szCs w:val="22"/>
                <w:lang w:val="de-DE"/>
              </w:rPr>
              <w:t xml:space="preserve">pattern </w:t>
            </w:r>
          </w:p>
          <w:p w:rsidR="526BEB2B" w:rsidP="37D9BF7D" w:rsidRDefault="526BEB2B" w14:paraId="002F76BA" w14:textId="5E5120DF">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B050"/>
                <w:sz w:val="22"/>
                <w:szCs w:val="22"/>
                <w:lang w:val="en-GB"/>
              </w:rPr>
            </w:pPr>
            <w:r w:rsidRPr="37D9BF7D" w:rsidR="38052374">
              <w:rPr>
                <w:rFonts w:ascii="Century Gothic" w:hAnsi="Century Gothic" w:eastAsia="Century Gothic" w:cs="Century Gothic"/>
                <w:b w:val="0"/>
                <w:bCs w:val="0"/>
                <w:i w:val="0"/>
                <w:iCs w:val="0"/>
                <w:caps w:val="0"/>
                <w:smallCaps w:val="0"/>
                <w:noProof w:val="0"/>
                <w:color w:val="00B050"/>
                <w:sz w:val="22"/>
                <w:szCs w:val="22"/>
                <w:lang w:val="de-DE"/>
              </w:rPr>
              <w:t xml:space="preserve">texture </w:t>
            </w:r>
          </w:p>
          <w:p w:rsidR="526BEB2B" w:rsidP="37D9BF7D" w:rsidRDefault="526BEB2B" w14:paraId="5C2D1226" w14:textId="1856773B">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B050"/>
                <w:sz w:val="22"/>
                <w:szCs w:val="22"/>
                <w:lang w:val="en-GB"/>
              </w:rPr>
            </w:pPr>
            <w:r w:rsidRPr="37D9BF7D" w:rsidR="38052374">
              <w:rPr>
                <w:rFonts w:ascii="Century Gothic" w:hAnsi="Century Gothic" w:eastAsia="Century Gothic" w:cs="Century Gothic"/>
                <w:b w:val="0"/>
                <w:bCs w:val="0"/>
                <w:i w:val="0"/>
                <w:iCs w:val="0"/>
                <w:caps w:val="0"/>
                <w:smallCaps w:val="0"/>
                <w:noProof w:val="0"/>
                <w:color w:val="00B050"/>
                <w:sz w:val="22"/>
                <w:szCs w:val="22"/>
                <w:lang w:val="de-DE"/>
              </w:rPr>
              <w:t>line</w:t>
            </w:r>
          </w:p>
          <w:p w:rsidR="526BEB2B" w:rsidP="37D9BF7D" w:rsidRDefault="526BEB2B" w14:paraId="1DBEDDCB" w14:textId="4ACACD18">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B050"/>
                <w:sz w:val="22"/>
                <w:szCs w:val="22"/>
                <w:lang w:val="en-GB"/>
              </w:rPr>
            </w:pPr>
            <w:r w:rsidRPr="37D9BF7D" w:rsidR="38052374">
              <w:rPr>
                <w:rFonts w:ascii="Century Gothic" w:hAnsi="Century Gothic" w:eastAsia="Century Gothic" w:cs="Century Gothic"/>
                <w:b w:val="0"/>
                <w:bCs w:val="0"/>
                <w:i w:val="0"/>
                <w:iCs w:val="0"/>
                <w:caps w:val="0"/>
                <w:smallCaps w:val="0"/>
                <w:noProof w:val="0"/>
                <w:color w:val="00B050"/>
                <w:sz w:val="22"/>
                <w:szCs w:val="22"/>
                <w:lang w:val="de-DE"/>
              </w:rPr>
              <w:t>shape</w:t>
            </w:r>
          </w:p>
        </w:tc>
        <w:tc>
          <w:tcPr>
            <w:tcW w:w="2808" w:type="dxa"/>
            <w:tcMar/>
          </w:tcPr>
          <w:p w:rsidR="526BEB2B" w:rsidP="37D9BF7D" w:rsidRDefault="526BEB2B" w14:paraId="5631A524" w14:textId="62AE6C3F">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3805237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A</w:t>
            </w:r>
            <w:r w:rsidRPr="37D9BF7D" w:rsidR="38052374">
              <w:rPr>
                <w:rFonts w:ascii="Century Gothic" w:hAnsi="Century Gothic" w:eastAsia="Century Gothic" w:cs="Century Gothic"/>
                <w:b w:val="1"/>
                <w:bCs w:val="1"/>
                <w:i w:val="0"/>
                <w:iCs w:val="0"/>
                <w:caps w:val="0"/>
                <w:smallCaps w:val="0"/>
                <w:noProof w:val="0"/>
                <w:color w:val="000000" w:themeColor="text1" w:themeTint="FF" w:themeShade="FF"/>
                <w:sz w:val="22"/>
                <w:szCs w:val="22"/>
                <w:lang w:val="de-DE"/>
              </w:rPr>
              <w:t xml:space="preserve">rt </w:t>
            </w:r>
            <w:r w:rsidRPr="37D9BF7D" w:rsidR="38052374">
              <w:rPr>
                <w:rFonts w:ascii="Century Gothic" w:hAnsi="Century Gothic" w:eastAsia="Century Gothic" w:cs="Century Gothic"/>
                <w:b w:val="0"/>
                <w:bCs w:val="0"/>
                <w:i w:val="0"/>
                <w:iCs w:val="0"/>
                <w:caps w:val="0"/>
                <w:smallCaps w:val="0"/>
                <w:noProof w:val="0"/>
                <w:color w:val="000000" w:themeColor="text1" w:themeTint="FF" w:themeShade="FF"/>
                <w:sz w:val="22"/>
                <w:szCs w:val="22"/>
                <w:lang w:val="de-DE"/>
              </w:rPr>
              <w:t>- Dot Art – link to animals</w:t>
            </w:r>
          </w:p>
          <w:p w:rsidR="526BEB2B" w:rsidP="37D9BF7D" w:rsidRDefault="526BEB2B" w14:paraId="3F822958" w14:textId="56FB3BE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526BEB2B" w:rsidP="37D9BF7D" w:rsidRDefault="526BEB2B" w14:paraId="47436252" w14:textId="0C62F7BA">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38052374">
              <w:rPr>
                <w:rFonts w:ascii="Century Gothic" w:hAnsi="Century Gothic" w:eastAsia="Century Gothic" w:cs="Century Gothic"/>
                <w:b w:val="1"/>
                <w:bCs w:val="1"/>
                <w:i w:val="0"/>
                <w:iCs w:val="0"/>
                <w:caps w:val="0"/>
                <w:smallCaps w:val="0"/>
                <w:noProof w:val="0"/>
                <w:color w:val="000000" w:themeColor="text1" w:themeTint="FF" w:themeShade="FF"/>
                <w:sz w:val="22"/>
                <w:szCs w:val="22"/>
                <w:lang w:val="de"/>
              </w:rPr>
              <w:t>Artist</w:t>
            </w:r>
            <w:r w:rsidRPr="37D9BF7D" w:rsidR="38052374">
              <w:rPr>
                <w:rFonts w:ascii="Century Gothic" w:hAnsi="Century Gothic" w:eastAsia="Century Gothic" w:cs="Century Gothic"/>
                <w:b w:val="0"/>
                <w:bCs w:val="0"/>
                <w:i w:val="0"/>
                <w:iCs w:val="0"/>
                <w:caps w:val="0"/>
                <w:smallCaps w:val="0"/>
                <w:noProof w:val="0"/>
                <w:color w:val="000000" w:themeColor="text1" w:themeTint="FF" w:themeShade="FF"/>
                <w:sz w:val="22"/>
                <w:szCs w:val="22"/>
                <w:lang w:val="de"/>
              </w:rPr>
              <w:t>: Yayoi Kusama</w:t>
            </w:r>
          </w:p>
          <w:p w:rsidR="526BEB2B" w:rsidP="37D9BF7D" w:rsidRDefault="526BEB2B" w14:paraId="619A195D" w14:textId="7039AC08">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B050"/>
                <w:sz w:val="22"/>
                <w:szCs w:val="22"/>
                <w:lang w:val="en-GB"/>
              </w:rPr>
            </w:pPr>
            <w:r w:rsidRPr="37D9BF7D" w:rsidR="3805237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r w:rsidRPr="37D9BF7D" w:rsidR="38052374">
              <w:rPr>
                <w:rFonts w:ascii="Century Gothic" w:hAnsi="Century Gothic" w:eastAsia="Century Gothic" w:cs="Century Gothic"/>
                <w:b w:val="0"/>
                <w:bCs w:val="0"/>
                <w:i w:val="0"/>
                <w:iCs w:val="0"/>
                <w:caps w:val="0"/>
                <w:smallCaps w:val="0"/>
                <w:noProof w:val="0"/>
                <w:color w:val="00B050"/>
                <w:sz w:val="22"/>
                <w:szCs w:val="22"/>
                <w:lang w:val="en-GB"/>
              </w:rPr>
              <w:t xml:space="preserve">Water colours </w:t>
            </w:r>
          </w:p>
          <w:p w:rsidR="526BEB2B" w:rsidP="37D9BF7D" w:rsidRDefault="526BEB2B" w14:paraId="283DEF6B" w14:textId="6045020B">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B050"/>
                <w:sz w:val="22"/>
                <w:szCs w:val="22"/>
                <w:lang w:val="en-GB"/>
              </w:rPr>
            </w:pPr>
            <w:r w:rsidRPr="37D9BF7D" w:rsidR="38052374">
              <w:rPr>
                <w:rFonts w:ascii="Century Gothic" w:hAnsi="Century Gothic" w:eastAsia="Century Gothic" w:cs="Century Gothic"/>
                <w:b w:val="0"/>
                <w:bCs w:val="0"/>
                <w:i w:val="0"/>
                <w:iCs w:val="0"/>
                <w:caps w:val="0"/>
                <w:smallCaps w:val="0"/>
                <w:noProof w:val="0"/>
                <w:color w:val="00B050"/>
                <w:sz w:val="22"/>
                <w:szCs w:val="22"/>
                <w:lang w:val="en-GB"/>
              </w:rPr>
              <w:t xml:space="preserve">Colour wheel </w:t>
            </w:r>
          </w:p>
          <w:p w:rsidR="526BEB2B" w:rsidP="37D9BF7D" w:rsidRDefault="526BEB2B" w14:paraId="27B778BF" w14:textId="054E999C">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B050"/>
                <w:sz w:val="22"/>
                <w:szCs w:val="22"/>
                <w:lang w:val="en-GB"/>
              </w:rPr>
            </w:pPr>
            <w:r w:rsidRPr="37D9BF7D" w:rsidR="38052374">
              <w:rPr>
                <w:rFonts w:ascii="Century Gothic" w:hAnsi="Century Gothic" w:eastAsia="Century Gothic" w:cs="Century Gothic"/>
                <w:b w:val="0"/>
                <w:bCs w:val="0"/>
                <w:i w:val="0"/>
                <w:iCs w:val="0"/>
                <w:caps w:val="0"/>
                <w:smallCaps w:val="0"/>
                <w:noProof w:val="0"/>
                <w:color w:val="00B050"/>
                <w:sz w:val="22"/>
                <w:szCs w:val="22"/>
                <w:lang w:val="en-GB"/>
              </w:rPr>
              <w:t>Primary and secondary colours</w:t>
            </w:r>
          </w:p>
          <w:p w:rsidR="526BEB2B" w:rsidP="37D9BF7D" w:rsidRDefault="526BEB2B" w14:paraId="407FEBA8" w14:textId="156F877D">
            <w:pPr>
              <w:pStyle w:val="NoSpacing"/>
              <w:rPr>
                <w:rFonts w:ascii="Century Gothic" w:hAnsi="Century Gothic" w:eastAsia="Century Gothic" w:cs="Century Gothic"/>
                <w:b w:val="0"/>
                <w:bCs w:val="0"/>
                <w:i w:val="0"/>
                <w:iCs w:val="0"/>
                <w:caps w:val="0"/>
                <w:smallCaps w:val="0"/>
                <w:noProof w:val="0"/>
                <w:color w:val="00B050"/>
                <w:sz w:val="22"/>
                <w:szCs w:val="22"/>
                <w:lang w:val="en-GB"/>
              </w:rPr>
            </w:pPr>
            <w:r w:rsidRPr="37D9BF7D" w:rsidR="38052374">
              <w:rPr>
                <w:rFonts w:ascii="Century Gothic" w:hAnsi="Century Gothic" w:eastAsia="Century Gothic" w:cs="Century Gothic"/>
                <w:b w:val="0"/>
                <w:bCs w:val="0"/>
                <w:i w:val="0"/>
                <w:iCs w:val="0"/>
                <w:caps w:val="0"/>
                <w:smallCaps w:val="0"/>
                <w:noProof w:val="0"/>
                <w:color w:val="00B050"/>
                <w:sz w:val="22"/>
                <w:szCs w:val="22"/>
                <w:lang w:val="en-GB"/>
              </w:rPr>
              <w:t>texture</w:t>
            </w:r>
          </w:p>
        </w:tc>
      </w:tr>
      <w:tr w:rsidR="526BEB2B" w:rsidTr="7CE2D43F" w14:paraId="3ED25494" w14:textId="77777777">
        <w:trPr>
          <w:trHeight w:val="300"/>
        </w:trPr>
        <w:tc>
          <w:tcPr>
            <w:tcW w:w="1898" w:type="dxa"/>
            <w:tcMar/>
          </w:tcPr>
          <w:p w:rsidR="6BF188F8" w:rsidP="526BEB2B" w:rsidRDefault="6BF188F8" w14:paraId="21071653" w14:textId="62E8C8F0">
            <w:pPr>
              <w:rPr>
                <w:rFonts w:ascii="Comic Sans MS" w:hAnsi="Comic Sans MS"/>
                <w:sz w:val="20"/>
                <w:szCs w:val="20"/>
              </w:rPr>
            </w:pPr>
            <w:r w:rsidRPr="526BEB2B">
              <w:rPr>
                <w:rFonts w:ascii="Comic Sans MS" w:hAnsi="Comic Sans MS"/>
                <w:sz w:val="20"/>
                <w:szCs w:val="20"/>
              </w:rPr>
              <w:t>DT: Year 1 &amp; Reception</w:t>
            </w:r>
          </w:p>
        </w:tc>
        <w:tc>
          <w:tcPr>
            <w:tcW w:w="1995" w:type="dxa"/>
            <w:tcMar/>
          </w:tcPr>
          <w:p w:rsidR="526BEB2B" w:rsidP="526BEB2B" w:rsidRDefault="526BEB2B" w14:paraId="4DF02416" w14:textId="2F443458">
            <w:pPr>
              <w:pStyle w:val="NoSpacing"/>
              <w:rPr>
                <w:rFonts w:ascii="Century Gothic" w:hAnsi="Century Gothic" w:eastAsia="Century Gothic" w:cs="Century Gothic"/>
                <w:sz w:val="20"/>
                <w:szCs w:val="20"/>
              </w:rPr>
            </w:pPr>
          </w:p>
        </w:tc>
        <w:tc>
          <w:tcPr>
            <w:tcW w:w="1701" w:type="dxa"/>
            <w:tcMar/>
          </w:tcPr>
          <w:p w:rsidR="526BEB2B" w:rsidP="37D9BF7D" w:rsidRDefault="526BEB2B" w14:paraId="1C3BE745" w14:textId="7042BF1A">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292B4BF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Textiles</w:t>
            </w:r>
            <w:r w:rsidRPr="37D9BF7D" w:rsidR="292B4BF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 make a pouch for a phone </w:t>
            </w:r>
          </w:p>
          <w:p w:rsidR="526BEB2B" w:rsidP="37D9BF7D" w:rsidRDefault="526BEB2B" w14:paraId="43609B9A" w14:textId="6D616700">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526BEB2B" w:rsidP="37D9BF7D" w:rsidRDefault="526BEB2B" w14:paraId="02D1F020" w14:textId="2D009360">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292B4BF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 xml:space="preserve">Creator/Designer: </w:t>
            </w:r>
            <w:r w:rsidRPr="37D9BF7D" w:rsidR="292B4BF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Jasper conran</w:t>
            </w:r>
          </w:p>
          <w:p w:rsidR="526BEB2B" w:rsidP="526BEB2B" w:rsidRDefault="526BEB2B" w14:paraId="4F7B51AA" w14:textId="2017E0C1">
            <w:pPr>
              <w:pStyle w:val="NoSpacing"/>
              <w:rPr>
                <w:rFonts w:ascii="Century Gothic" w:hAnsi="Century Gothic" w:eastAsia="Century Gothic" w:cs="Century Gothic"/>
                <w:sz w:val="20"/>
                <w:szCs w:val="20"/>
              </w:rPr>
            </w:pPr>
          </w:p>
        </w:tc>
        <w:tc>
          <w:tcPr>
            <w:tcW w:w="2110" w:type="dxa"/>
            <w:tcMar/>
          </w:tcPr>
          <w:p w:rsidR="526BEB2B" w:rsidP="37D9BF7D" w:rsidRDefault="526BEB2B" w14:paraId="40559102" w14:textId="71B6512A">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79C8063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Food Technology</w:t>
            </w:r>
            <w:r w:rsidRPr="37D9BF7D" w:rsidR="79C8063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–make a Cornish Pasty – Aspens?</w:t>
            </w:r>
          </w:p>
          <w:p w:rsidR="526BEB2B" w:rsidP="37D9BF7D" w:rsidRDefault="526BEB2B" w14:paraId="1A649CB3" w14:textId="06B05A82">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79C8063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p>
          <w:p w:rsidR="526BEB2B" w:rsidP="37D9BF7D" w:rsidRDefault="526BEB2B" w14:paraId="6FE837C4" w14:textId="113701CD">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79C8063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 xml:space="preserve">Creator/Designer: </w:t>
            </w:r>
            <w:r w:rsidRPr="37D9BF7D" w:rsidR="79C8063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Pierre Hermé</w:t>
            </w:r>
          </w:p>
          <w:p w:rsidR="526BEB2B" w:rsidP="526BEB2B" w:rsidRDefault="526BEB2B" w14:paraId="541EF6E6" w14:textId="178B6500">
            <w:pPr>
              <w:pStyle w:val="NoSpacing"/>
              <w:rPr>
                <w:rFonts w:ascii="Century Gothic" w:hAnsi="Century Gothic" w:eastAsia="Century Gothic" w:cs="Century Gothic"/>
                <w:sz w:val="20"/>
                <w:szCs w:val="20"/>
              </w:rPr>
            </w:pPr>
          </w:p>
        </w:tc>
        <w:tc>
          <w:tcPr>
            <w:tcW w:w="2130" w:type="dxa"/>
            <w:tcMar/>
          </w:tcPr>
          <w:p w:rsidR="526BEB2B" w:rsidP="37D9BF7D" w:rsidRDefault="526BEB2B" w14:paraId="6DBD22E2" w14:textId="25FC49D8">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79C8063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Wheels and Axles</w:t>
            </w:r>
            <w:r w:rsidRPr="37D9BF7D" w:rsidR="79C8063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 Making a vehicle for an explorer.</w:t>
            </w:r>
          </w:p>
          <w:p w:rsidR="526BEB2B" w:rsidP="37D9BF7D" w:rsidRDefault="526BEB2B" w14:paraId="7E346C66" w14:textId="4CC4F618">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79C8063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p>
          <w:p w:rsidR="526BEB2B" w:rsidP="37D9BF7D" w:rsidRDefault="526BEB2B" w14:paraId="76E27898" w14:textId="4F6D974D">
            <w:pPr>
              <w:pStyle w:val="NoSpacing"/>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7D9BF7D" w:rsidR="79C8063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 xml:space="preserve">Creator/Designer: </w:t>
            </w:r>
            <w:r w:rsidRPr="37D9BF7D" w:rsidR="79C8063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Beautrice Shilling</w:t>
            </w:r>
          </w:p>
          <w:p w:rsidR="526BEB2B" w:rsidP="526BEB2B" w:rsidRDefault="526BEB2B" w14:paraId="1CB56604" w14:textId="59588EB6">
            <w:pPr>
              <w:pStyle w:val="NoSpacing"/>
              <w:rPr>
                <w:rFonts w:ascii="Century Gothic" w:hAnsi="Century Gothic" w:eastAsia="Century Gothic" w:cs="Century Gothic"/>
                <w:sz w:val="20"/>
                <w:szCs w:val="20"/>
              </w:rPr>
            </w:pPr>
          </w:p>
        </w:tc>
        <w:tc>
          <w:tcPr>
            <w:tcW w:w="2057" w:type="dxa"/>
            <w:tcMar/>
          </w:tcPr>
          <w:p w:rsidR="526BEB2B" w:rsidP="526BEB2B" w:rsidRDefault="526BEB2B" w14:paraId="76B6BA19" w14:textId="73E7B626">
            <w:pPr>
              <w:pStyle w:val="NoSpacing"/>
              <w:rPr>
                <w:rFonts w:ascii="Century Gothic" w:hAnsi="Century Gothic" w:eastAsia="Century Gothic" w:cs="Century Gothic"/>
                <w:sz w:val="20"/>
                <w:szCs w:val="20"/>
              </w:rPr>
            </w:pPr>
          </w:p>
        </w:tc>
        <w:tc>
          <w:tcPr>
            <w:tcW w:w="2808" w:type="dxa"/>
            <w:tcMar/>
          </w:tcPr>
          <w:p w:rsidR="526BEB2B" w:rsidP="526BEB2B" w:rsidRDefault="526BEB2B" w14:paraId="51A8862F" w14:textId="549E7E5B">
            <w:pPr>
              <w:pStyle w:val="NoSpacing"/>
              <w:rPr>
                <w:rFonts w:ascii="Century Gothic" w:hAnsi="Century Gothic" w:eastAsia="Century Gothic" w:cs="Century Gothic"/>
                <w:sz w:val="20"/>
                <w:szCs w:val="20"/>
              </w:rPr>
            </w:pPr>
          </w:p>
        </w:tc>
      </w:tr>
      <w:tr w:rsidR="00BC66A3" w:rsidTr="7CE2D43F" w14:paraId="56D87547" w14:textId="77777777">
        <w:trPr>
          <w:trHeight w:val="300"/>
        </w:trPr>
        <w:tc>
          <w:tcPr>
            <w:tcW w:w="1898" w:type="dxa"/>
            <w:tcMar/>
          </w:tcPr>
          <w:p w:rsidR="00BC66A3" w:rsidP="00BC66A3" w:rsidRDefault="00BC66A3" w14:paraId="2E266013" w14:textId="650BAFAE">
            <w:pPr>
              <w:rPr>
                <w:rFonts w:ascii="Comic Sans MS" w:hAnsi="Comic Sans MS"/>
                <w:sz w:val="20"/>
                <w:szCs w:val="20"/>
              </w:rPr>
            </w:pPr>
            <w:r w:rsidRPr="526BEB2B">
              <w:rPr>
                <w:rFonts w:ascii="Comic Sans MS" w:hAnsi="Comic Sans MS"/>
                <w:sz w:val="20"/>
                <w:szCs w:val="20"/>
              </w:rPr>
              <w:t>Music: Year 1 &amp; Reception</w:t>
            </w:r>
          </w:p>
        </w:tc>
        <w:tc>
          <w:tcPr>
            <w:tcW w:w="1995" w:type="dxa"/>
            <w:tcMar/>
          </w:tcPr>
          <w:p w:rsidR="00BC66A3" w:rsidP="00BC66A3" w:rsidRDefault="00BC66A3" w14:paraId="206B0A62" w14:textId="00365243">
            <w:pPr>
              <w:spacing w:line="259" w:lineRule="auto"/>
              <w:rPr>
                <w:rFonts w:ascii="Century Gothic" w:hAnsi="Century Gothic" w:eastAsia="Century Gothic" w:cs="Century Gothic"/>
                <w:b w:val="1"/>
                <w:bCs w:val="1"/>
                <w:color w:val="000000" w:themeColor="text1"/>
                <w:sz w:val="20"/>
                <w:szCs w:val="20"/>
              </w:rPr>
            </w:pPr>
            <w:r w:rsidRPr="37D9BF7D" w:rsidR="00BC66A3">
              <w:rPr>
                <w:rFonts w:ascii="Century Gothic" w:hAnsi="Century Gothic" w:eastAsia="Century Gothic" w:cs="Century Gothic"/>
                <w:b w:val="1"/>
                <w:bCs w:val="1"/>
                <w:color w:val="000000" w:themeColor="text1" w:themeTint="FF" w:themeShade="FF"/>
                <w:sz w:val="20"/>
                <w:szCs w:val="20"/>
              </w:rPr>
              <w:t>Sing Up</w:t>
            </w:r>
          </w:p>
          <w:p w:rsidR="00BC66A3" w:rsidP="00BC66A3" w:rsidRDefault="00BC66A3" w14:paraId="789B9DE9" w14:textId="741E080E">
            <w:pPr>
              <w:spacing w:line="259" w:lineRule="auto"/>
              <w:rPr>
                <w:rFonts w:ascii="Century Gothic" w:hAnsi="Century Gothic" w:eastAsia="Century Gothic" w:cs="Century Gothic"/>
                <w:b w:val="1"/>
                <w:bCs w:val="1"/>
                <w:color w:val="000000" w:themeColor="text1"/>
                <w:sz w:val="20"/>
                <w:szCs w:val="20"/>
              </w:rPr>
            </w:pPr>
            <w:r w:rsidRPr="37D9BF7D" w:rsidR="00BC66A3">
              <w:rPr>
                <w:rFonts w:ascii="Century Gothic" w:hAnsi="Century Gothic" w:eastAsia="Century Gothic" w:cs="Century Gothic"/>
                <w:b w:val="1"/>
                <w:bCs w:val="1"/>
                <w:color w:val="000000" w:themeColor="text1" w:themeTint="FF" w:themeShade="FF"/>
                <w:sz w:val="20"/>
                <w:szCs w:val="20"/>
              </w:rPr>
              <w:t>Reception- Cycle A</w:t>
            </w:r>
          </w:p>
          <w:p w:rsidR="001263C5" w:rsidP="00BC66A3" w:rsidRDefault="001263C5" w14:paraId="6B72B176" w14:textId="34FF6582">
            <w:pPr>
              <w:spacing w:line="259" w:lineRule="auto"/>
              <w:rPr>
                <w:rFonts w:ascii="Century Gothic" w:hAnsi="Century Gothic" w:eastAsia="Century Gothic" w:cs="Century Gothic"/>
                <w:b w:val="1"/>
                <w:bCs w:val="1"/>
                <w:color w:val="000000" w:themeColor="text1"/>
                <w:sz w:val="20"/>
                <w:szCs w:val="20"/>
              </w:rPr>
            </w:pPr>
          </w:p>
          <w:p w:rsidR="00D52C73" w:rsidP="00A455F8" w:rsidRDefault="00A455F8" w14:paraId="4E4B9010" w14:textId="40C29200">
            <w:pPr>
              <w:spacing w:line="259" w:lineRule="auto"/>
              <w:rPr>
                <w:rFonts w:ascii="Century Gothic" w:hAnsi="Century Gothic" w:eastAsia="Century Gothic" w:cs="Century Gothic"/>
                <w:color w:val="000000" w:themeColor="text1"/>
                <w:sz w:val="20"/>
                <w:szCs w:val="20"/>
              </w:rPr>
            </w:pPr>
            <w:r w:rsidRPr="37D9BF7D" w:rsidR="79FAD69D">
              <w:rPr>
                <w:rFonts w:ascii="Century Gothic" w:hAnsi="Century Gothic" w:eastAsia="Century Gothic" w:cs="Century Gothic"/>
                <w:color w:val="000000" w:themeColor="text1" w:themeTint="FF" w:themeShade="FF"/>
                <w:sz w:val="20"/>
                <w:szCs w:val="20"/>
              </w:rPr>
              <w:t>I’ve got a grumpy face -</w:t>
            </w:r>
            <w:r w:rsidRPr="37D9BF7D" w:rsidR="79FAD69D">
              <w:rPr>
                <w:rFonts w:ascii="Century Gothic" w:hAnsi="Century Gothic" w:eastAsia="Century Gothic" w:cs="Century Gothic"/>
                <w:color w:val="000000" w:themeColor="text1" w:themeTint="FF" w:themeShade="FF"/>
                <w:sz w:val="20"/>
                <w:szCs w:val="20"/>
              </w:rPr>
              <w:t xml:space="preserve"> 3 lessons</w:t>
            </w:r>
          </w:p>
          <w:p w:rsidR="003430F9" w:rsidP="00A455F8" w:rsidRDefault="003430F9" w14:paraId="2A183988" w14:textId="6F77A636">
            <w:pPr>
              <w:spacing w:line="259" w:lineRule="auto"/>
              <w:rPr>
                <w:rFonts w:ascii="Century Gothic" w:hAnsi="Century Gothic" w:eastAsia="Century Gothic" w:cs="Century Gothic"/>
                <w:color w:val="000000" w:themeColor="text1"/>
                <w:sz w:val="20"/>
                <w:szCs w:val="20"/>
              </w:rPr>
            </w:pPr>
          </w:p>
          <w:p w:rsidRPr="00D52C73" w:rsidR="003430F9" w:rsidP="003430F9" w:rsidRDefault="003430F9" w14:paraId="55D7B724" w14:textId="61329E9D">
            <w:pPr>
              <w:spacing w:line="259" w:lineRule="auto"/>
              <w:rPr>
                <w:rFonts w:ascii="Century Gothic" w:hAnsi="Century Gothic" w:eastAsia="Century Gothic" w:cs="Century Gothic"/>
                <w:color w:val="000000" w:themeColor="text1"/>
                <w:sz w:val="20"/>
                <w:szCs w:val="20"/>
              </w:rPr>
            </w:pPr>
            <w:r w:rsidRPr="37D9BF7D" w:rsidR="03A4E09E">
              <w:rPr>
                <w:rFonts w:ascii="Century Gothic" w:hAnsi="Century Gothic" w:eastAsia="Century Gothic" w:cs="Century Gothic"/>
                <w:color w:val="000000" w:themeColor="text1" w:themeTint="FF" w:themeShade="FF"/>
                <w:sz w:val="20"/>
                <w:szCs w:val="20"/>
              </w:rPr>
              <w:t>The sorcerer’s apprentice - 3 lessons</w:t>
            </w:r>
          </w:p>
          <w:p w:rsidRPr="00552F73" w:rsidR="00DD5A21" w:rsidP="00BC66A3" w:rsidRDefault="00DD5A21" w14:paraId="1F6BA807" w14:textId="6FB47EC4">
            <w:pPr>
              <w:spacing w:line="259" w:lineRule="auto"/>
              <w:rPr>
                <w:rFonts w:ascii="Century Gothic" w:hAnsi="Century Gothic" w:eastAsia="Century Gothic" w:cs="Century Gothic"/>
                <w:b w:val="1"/>
                <w:bCs w:val="1"/>
                <w:color w:val="000000" w:themeColor="text1"/>
                <w:sz w:val="20"/>
                <w:szCs w:val="20"/>
              </w:rPr>
            </w:pPr>
          </w:p>
        </w:tc>
        <w:tc>
          <w:tcPr>
            <w:tcW w:w="1701" w:type="dxa"/>
            <w:tcMar/>
          </w:tcPr>
          <w:p w:rsidRPr="00584BC2" w:rsidR="00BC66A3" w:rsidP="00BC66A3" w:rsidRDefault="003430F9" w14:paraId="32BC2EC8" w14:textId="212BE9FB">
            <w:pPr>
              <w:pStyle w:val="NoSpacing"/>
              <w:rPr>
                <w:rFonts w:ascii="Century Gothic" w:hAnsi="Century Gothic" w:eastAsia="Century Gothic" w:cs="Century Gothic"/>
                <w:b w:val="1"/>
                <w:bCs w:val="1"/>
                <w:sz w:val="20"/>
                <w:szCs w:val="20"/>
              </w:rPr>
            </w:pPr>
            <w:r w:rsidRPr="37D9BF7D" w:rsidR="03A4E09E">
              <w:rPr>
                <w:rFonts w:ascii="Century Gothic" w:hAnsi="Century Gothic" w:eastAsia="Century Gothic" w:cs="Century Gothic"/>
                <w:b w:val="1"/>
                <w:bCs w:val="1"/>
                <w:sz w:val="20"/>
                <w:szCs w:val="20"/>
              </w:rPr>
              <w:t>Christmas Nativity Musical Production</w:t>
            </w:r>
          </w:p>
        </w:tc>
        <w:tc>
          <w:tcPr>
            <w:tcW w:w="2110" w:type="dxa"/>
            <w:tcMar/>
          </w:tcPr>
          <w:p w:rsidR="00BC66A3" w:rsidP="00BC66A3" w:rsidRDefault="003430F9" w14:paraId="55E65601" w14:textId="55F9D285">
            <w:pPr>
              <w:spacing w:line="259" w:lineRule="auto"/>
              <w:rPr>
                <w:rFonts w:ascii="Century Gothic" w:hAnsi="Century Gothic" w:eastAsia="Century Gothic" w:cs="Century Gothic"/>
                <w:b w:val="1"/>
                <w:bCs w:val="1"/>
                <w:color w:val="000000" w:themeColor="text1"/>
                <w:sz w:val="20"/>
                <w:szCs w:val="20"/>
              </w:rPr>
            </w:pPr>
            <w:r w:rsidRPr="37D9BF7D" w:rsidR="03A4E09E">
              <w:rPr>
                <w:rFonts w:ascii="Century Gothic" w:hAnsi="Century Gothic" w:eastAsia="Century Gothic" w:cs="Century Gothic"/>
                <w:b w:val="1"/>
                <w:bCs w:val="1"/>
                <w:color w:val="000000" w:themeColor="text1" w:themeTint="FF" w:themeShade="FF"/>
                <w:sz w:val="20"/>
                <w:szCs w:val="20"/>
              </w:rPr>
              <w:t>Storytelling through music- Anna Minear</w:t>
            </w:r>
          </w:p>
          <w:p w:rsidR="000F5F44" w:rsidP="00BC66A3" w:rsidRDefault="000F5F44" w14:paraId="345917D6" w14:textId="342B7D86">
            <w:pPr>
              <w:spacing w:line="259" w:lineRule="auto"/>
              <w:rPr>
                <w:rFonts w:ascii="Century Gothic" w:hAnsi="Century Gothic" w:eastAsia="Century Gothic" w:cs="Century Gothic"/>
                <w:b w:val="1"/>
                <w:bCs w:val="1"/>
                <w:color w:val="000000" w:themeColor="text1"/>
                <w:sz w:val="20"/>
                <w:szCs w:val="20"/>
              </w:rPr>
            </w:pPr>
          </w:p>
          <w:p w:rsidR="000F5F44" w:rsidP="000F5F44" w:rsidRDefault="000F5F44" w14:paraId="58F44754" w14:textId="4AB9AC57">
            <w:pPr>
              <w:spacing w:line="259" w:lineRule="auto"/>
              <w:rPr>
                <w:rFonts w:ascii="Century Gothic" w:hAnsi="Century Gothic" w:eastAsia="Century Gothic" w:cs="Century Gothic"/>
                <w:b w:val="1"/>
                <w:bCs w:val="1"/>
                <w:color w:val="000000" w:themeColor="text1"/>
                <w:sz w:val="20"/>
                <w:szCs w:val="20"/>
              </w:rPr>
            </w:pPr>
            <w:r w:rsidRPr="37D9BF7D" w:rsidR="45270AE4">
              <w:rPr>
                <w:rFonts w:ascii="Century Gothic" w:hAnsi="Century Gothic" w:eastAsia="Century Gothic" w:cs="Century Gothic"/>
                <w:b w:val="1"/>
                <w:bCs w:val="1"/>
                <w:color w:val="000000" w:themeColor="text1" w:themeTint="FF" w:themeShade="FF"/>
                <w:sz w:val="20"/>
                <w:szCs w:val="20"/>
              </w:rPr>
              <w:t>Sing Up</w:t>
            </w:r>
          </w:p>
          <w:p w:rsidR="009A2061" w:rsidP="009A2061" w:rsidRDefault="000F5F44" w14:paraId="1D605BA5" w14:textId="57FF6D53">
            <w:pPr>
              <w:spacing w:line="259" w:lineRule="auto"/>
            </w:pPr>
            <w:r w:rsidRPr="37D9BF7D" w:rsidR="45270AE4">
              <w:rPr>
                <w:rFonts w:ascii="Century Gothic" w:hAnsi="Century Gothic" w:eastAsia="Century Gothic" w:cs="Century Gothic"/>
                <w:b w:val="1"/>
                <w:bCs w:val="1"/>
                <w:color w:val="000000" w:themeColor="text1" w:themeTint="FF" w:themeShade="FF"/>
                <w:sz w:val="20"/>
                <w:szCs w:val="20"/>
              </w:rPr>
              <w:t>Reception- Cycle A</w:t>
            </w:r>
            <w:r w:rsidRPr="37D9BF7D" w:rsidR="6FA9326A">
              <w:rPr>
                <w:rFonts w:ascii="Century Gothic" w:hAnsi="Century Gothic" w:eastAsia="Century Gothic" w:cs="Century Gothic"/>
                <w:b w:val="1"/>
                <w:bCs w:val="1"/>
                <w:color w:val="000000" w:themeColor="text1" w:themeTint="FF" w:themeShade="FF"/>
                <w:sz w:val="20"/>
                <w:szCs w:val="20"/>
              </w:rPr>
              <w:t xml:space="preserve"> </w:t>
            </w:r>
            <w:r w:rsidR="6FA9326A">
              <w:rPr/>
              <w:t xml:space="preserve"> </w:t>
            </w:r>
          </w:p>
          <w:p w:rsidR="000F5F44" w:rsidP="009A2061" w:rsidRDefault="009A2061" w14:paraId="2C8771CA" w14:textId="77781ED4">
            <w:pPr>
              <w:spacing w:line="259" w:lineRule="auto"/>
              <w:rPr>
                <w:rFonts w:ascii="Century Gothic" w:hAnsi="Century Gothic" w:eastAsia="Century Gothic" w:cs="Century Gothic"/>
                <w:color w:val="000000" w:themeColor="text1"/>
                <w:sz w:val="20"/>
                <w:szCs w:val="20"/>
              </w:rPr>
            </w:pPr>
            <w:r w:rsidRPr="37D9BF7D" w:rsidR="6FA9326A">
              <w:rPr>
                <w:rFonts w:ascii="Century Gothic" w:hAnsi="Century Gothic" w:eastAsia="Century Gothic" w:cs="Century Gothic"/>
                <w:color w:val="000000" w:themeColor="text1" w:themeTint="FF" w:themeShade="FF"/>
                <w:sz w:val="20"/>
                <w:szCs w:val="20"/>
              </w:rPr>
              <w:t>Row, row, row your boat - 3 lessons</w:t>
            </w:r>
          </w:p>
          <w:p w:rsidR="00112315" w:rsidP="009A2061" w:rsidRDefault="00112315" w14:paraId="4521B89B" w14:textId="673D848F">
            <w:pPr>
              <w:spacing w:line="259" w:lineRule="auto"/>
              <w:rPr>
                <w:rFonts w:ascii="Century Gothic" w:hAnsi="Century Gothic" w:eastAsia="Century Gothic" w:cs="Century Gothic"/>
                <w:color w:val="000000" w:themeColor="text1"/>
                <w:sz w:val="20"/>
                <w:szCs w:val="20"/>
              </w:rPr>
            </w:pPr>
          </w:p>
          <w:p w:rsidRPr="009A2061" w:rsidR="00112315" w:rsidP="009A2061" w:rsidRDefault="00112315" w14:paraId="6BD6CE93" w14:textId="71D84CC3">
            <w:pPr>
              <w:spacing w:line="259" w:lineRule="auto"/>
              <w:rPr>
                <w:rFonts w:ascii="Century Gothic" w:hAnsi="Century Gothic" w:eastAsia="Century Gothic" w:cs="Century Gothic"/>
                <w:color w:val="000000" w:themeColor="text1"/>
                <w:sz w:val="20"/>
                <w:szCs w:val="20"/>
              </w:rPr>
            </w:pPr>
            <w:r w:rsidRPr="37D9BF7D" w:rsidR="1B4644EB">
              <w:rPr>
                <w:rFonts w:ascii="Century Gothic" w:hAnsi="Century Gothic" w:eastAsia="Century Gothic" w:cs="Century Gothic"/>
                <w:color w:val="000000" w:themeColor="text1" w:themeTint="FF" w:themeShade="FF"/>
                <w:sz w:val="20"/>
                <w:szCs w:val="20"/>
              </w:rPr>
              <w:t>Bird spotting: Cuckoo polka - 3 lessons</w:t>
            </w:r>
          </w:p>
        </w:tc>
        <w:tc>
          <w:tcPr>
            <w:tcW w:w="2130" w:type="dxa"/>
            <w:tcMar/>
          </w:tcPr>
          <w:p w:rsidR="00BC66A3" w:rsidP="00BC66A3" w:rsidRDefault="003430F9" w14:paraId="25ED65A3" w14:textId="50F00CDF">
            <w:pPr>
              <w:spacing w:line="259" w:lineRule="auto"/>
              <w:rPr>
                <w:rFonts w:ascii="Century Gothic" w:hAnsi="Century Gothic" w:eastAsia="Century Gothic" w:cs="Century Gothic"/>
                <w:b w:val="1"/>
                <w:bCs w:val="1"/>
                <w:color w:val="000000" w:themeColor="text1"/>
                <w:sz w:val="20"/>
                <w:szCs w:val="20"/>
              </w:rPr>
            </w:pPr>
            <w:r w:rsidRPr="37D9BF7D" w:rsidR="03A4E09E">
              <w:rPr>
                <w:rFonts w:ascii="Century Gothic" w:hAnsi="Century Gothic" w:eastAsia="Century Gothic" w:cs="Century Gothic"/>
                <w:b w:val="1"/>
                <w:bCs w:val="1"/>
                <w:color w:val="000000" w:themeColor="text1" w:themeTint="FF" w:themeShade="FF"/>
                <w:sz w:val="20"/>
                <w:szCs w:val="20"/>
              </w:rPr>
              <w:t>Storytelling through music- Anna Minear</w:t>
            </w:r>
          </w:p>
          <w:p w:rsidR="00B11287" w:rsidP="00BC66A3" w:rsidRDefault="00B11287" w14:paraId="67336EB6" w14:textId="55372000">
            <w:pPr>
              <w:spacing w:line="259" w:lineRule="auto"/>
              <w:rPr>
                <w:rFonts w:ascii="Century Gothic" w:hAnsi="Century Gothic" w:eastAsia="Century Gothic" w:cs="Century Gothic"/>
                <w:b w:val="1"/>
                <w:bCs w:val="1"/>
                <w:color w:val="000000" w:themeColor="text1"/>
                <w:sz w:val="20"/>
                <w:szCs w:val="20"/>
              </w:rPr>
            </w:pPr>
          </w:p>
          <w:p w:rsidR="00B11287" w:rsidP="00B11287" w:rsidRDefault="00B11287" w14:paraId="12AB2A2C" w14:textId="5BAA06BD">
            <w:pPr>
              <w:spacing w:line="259" w:lineRule="auto"/>
              <w:rPr>
                <w:rFonts w:ascii="Century Gothic" w:hAnsi="Century Gothic" w:eastAsia="Century Gothic" w:cs="Century Gothic"/>
                <w:b w:val="1"/>
                <w:bCs w:val="1"/>
                <w:color w:val="000000" w:themeColor="text1"/>
                <w:sz w:val="20"/>
                <w:szCs w:val="20"/>
              </w:rPr>
            </w:pPr>
            <w:r w:rsidRPr="37D9BF7D" w:rsidR="3AD20419">
              <w:rPr>
                <w:rFonts w:ascii="Century Gothic" w:hAnsi="Century Gothic" w:eastAsia="Century Gothic" w:cs="Century Gothic"/>
                <w:b w:val="1"/>
                <w:bCs w:val="1"/>
                <w:color w:val="000000" w:themeColor="text1" w:themeTint="FF" w:themeShade="FF"/>
                <w:sz w:val="20"/>
                <w:szCs w:val="20"/>
              </w:rPr>
              <w:t>Sing Up</w:t>
            </w:r>
          </w:p>
          <w:p w:rsidR="000874EA" w:rsidP="00B11287" w:rsidRDefault="00B11287" w14:paraId="6B100A5C" w14:textId="5F0EC5A3">
            <w:pPr>
              <w:spacing w:line="259" w:lineRule="auto"/>
              <w:rPr>
                <w:rFonts w:ascii="Century Gothic" w:hAnsi="Century Gothic" w:eastAsia="Century Gothic" w:cs="Century Gothic"/>
                <w:b w:val="1"/>
                <w:bCs w:val="1"/>
                <w:color w:val="000000" w:themeColor="text1"/>
                <w:sz w:val="20"/>
                <w:szCs w:val="20"/>
              </w:rPr>
            </w:pPr>
            <w:r w:rsidRPr="37D9BF7D" w:rsidR="3AD20419">
              <w:rPr>
                <w:rFonts w:ascii="Century Gothic" w:hAnsi="Century Gothic" w:eastAsia="Century Gothic" w:cs="Century Gothic"/>
                <w:b w:val="1"/>
                <w:bCs w:val="1"/>
                <w:color w:val="000000" w:themeColor="text1" w:themeTint="FF" w:themeShade="FF"/>
                <w:sz w:val="20"/>
                <w:szCs w:val="20"/>
              </w:rPr>
              <w:t>Reception- Cycle A</w:t>
            </w:r>
          </w:p>
          <w:p w:rsidR="00494DEB" w:rsidP="00B11287" w:rsidRDefault="000874EA" w14:paraId="31CB0AB3" w14:textId="51DB43AB">
            <w:pPr>
              <w:spacing w:line="259" w:lineRule="auto"/>
              <w:rPr>
                <w:rFonts w:ascii="Century Gothic" w:hAnsi="Century Gothic" w:eastAsia="Century Gothic" w:cs="Century Gothic"/>
                <w:color w:val="000000" w:themeColor="text1"/>
                <w:sz w:val="20"/>
                <w:szCs w:val="20"/>
              </w:rPr>
            </w:pPr>
            <w:r w:rsidRPr="37D9BF7D" w:rsidR="3D1BD34C">
              <w:rPr>
                <w:rFonts w:ascii="Century Gothic" w:hAnsi="Century Gothic" w:eastAsia="Century Gothic" w:cs="Century Gothic"/>
                <w:color w:val="000000" w:themeColor="text1" w:themeTint="FF" w:themeShade="FF"/>
                <w:sz w:val="20"/>
                <w:szCs w:val="20"/>
              </w:rPr>
              <w:t>Shake my sillies out - 3 lessons</w:t>
            </w:r>
          </w:p>
          <w:p w:rsidR="00494DEB" w:rsidP="00B11287" w:rsidRDefault="00494DEB" w14:paraId="50A8A016" w14:textId="3988526F">
            <w:pPr>
              <w:spacing w:line="259" w:lineRule="auto"/>
              <w:rPr>
                <w:rFonts w:ascii="Century Gothic" w:hAnsi="Century Gothic" w:eastAsia="Century Gothic" w:cs="Century Gothic"/>
                <w:color w:val="000000" w:themeColor="text1"/>
                <w:sz w:val="20"/>
                <w:szCs w:val="20"/>
              </w:rPr>
            </w:pPr>
          </w:p>
          <w:p w:rsidRPr="00494DEB" w:rsidR="00B11287" w:rsidP="00494DEB" w:rsidRDefault="00494DEB" w14:paraId="4B7D8238" w14:textId="3D5026AA">
            <w:pPr>
              <w:spacing w:line="259" w:lineRule="auto"/>
            </w:pPr>
            <w:r w:rsidRPr="37D9BF7D" w:rsidR="5A78675C">
              <w:rPr>
                <w:rFonts w:ascii="Century Gothic" w:hAnsi="Century Gothic" w:eastAsia="Century Gothic" w:cs="Century Gothic"/>
                <w:color w:val="000000" w:themeColor="text1" w:themeTint="FF" w:themeShade="FF"/>
                <w:sz w:val="20"/>
                <w:szCs w:val="20"/>
              </w:rPr>
              <w:t xml:space="preserve">Up and down - 3 lessons </w:t>
            </w:r>
            <w:r w:rsidRPr="37D9BF7D" w:rsidR="3D1BD34C">
              <w:rPr>
                <w:rFonts w:ascii="Century Gothic" w:hAnsi="Century Gothic" w:eastAsia="Century Gothic" w:cs="Century Gothic"/>
                <w:color w:val="000000" w:themeColor="text1" w:themeTint="FF" w:themeShade="FF"/>
                <w:sz w:val="20"/>
                <w:szCs w:val="20"/>
              </w:rPr>
              <w:t xml:space="preserve"> </w:t>
            </w:r>
            <w:r w:rsidRPr="37D9BF7D" w:rsidR="3AD20419">
              <w:rPr>
                <w:rFonts w:ascii="Century Gothic" w:hAnsi="Century Gothic" w:eastAsia="Century Gothic" w:cs="Century Gothic"/>
                <w:color w:val="000000" w:themeColor="text1" w:themeTint="FF" w:themeShade="FF"/>
                <w:sz w:val="20"/>
                <w:szCs w:val="20"/>
              </w:rPr>
              <w:t xml:space="preserve"> </w:t>
            </w:r>
            <w:r w:rsidR="3AD20419">
              <w:rPr/>
              <w:t xml:space="preserve"> </w:t>
            </w:r>
          </w:p>
          <w:p w:rsidR="00B11287" w:rsidP="00BC66A3" w:rsidRDefault="00B11287" w14:paraId="12497461" w14:textId="6FFD8BD6">
            <w:pPr>
              <w:spacing w:line="259" w:lineRule="auto"/>
              <w:rPr>
                <w:rFonts w:ascii="Century Gothic" w:hAnsi="Century Gothic" w:eastAsia="Century Gothic" w:cs="Century Gothic"/>
                <w:b w:val="1"/>
                <w:bCs w:val="1"/>
                <w:color w:val="000000" w:themeColor="text1"/>
                <w:sz w:val="20"/>
                <w:szCs w:val="20"/>
              </w:rPr>
            </w:pPr>
          </w:p>
          <w:p w:rsidRPr="00B11287" w:rsidR="00B11287" w:rsidP="00B11287" w:rsidRDefault="00B11287" w14:paraId="094DCF6C" w14:textId="45740730">
            <w:pPr>
              <w:spacing w:line="259" w:lineRule="auto"/>
              <w:rPr>
                <w:rFonts w:ascii="Century Gothic" w:hAnsi="Century Gothic" w:eastAsia="Century Gothic" w:cs="Century Gothic"/>
                <w:color w:val="000000" w:themeColor="text1"/>
                <w:sz w:val="20"/>
                <w:szCs w:val="20"/>
              </w:rPr>
            </w:pPr>
          </w:p>
        </w:tc>
        <w:tc>
          <w:tcPr>
            <w:tcW w:w="2057" w:type="dxa"/>
            <w:tcMar/>
          </w:tcPr>
          <w:p w:rsidR="00BC66A3" w:rsidP="00D53B30" w:rsidRDefault="00BC66A3" w14:paraId="27178481" w14:textId="4AAF3CC8">
            <w:pPr>
              <w:spacing w:line="259" w:lineRule="auto"/>
              <w:rPr>
                <w:rFonts w:ascii="Century Gothic" w:hAnsi="Century Gothic" w:eastAsia="Century Gothic" w:cs="Century Gothic"/>
                <w:b w:val="1"/>
                <w:bCs w:val="1"/>
                <w:color w:val="000000" w:themeColor="text1"/>
                <w:sz w:val="20"/>
                <w:szCs w:val="20"/>
              </w:rPr>
            </w:pPr>
            <w:r w:rsidRPr="37D9BF7D" w:rsidR="00BC66A3">
              <w:rPr>
                <w:rFonts w:ascii="Century Gothic" w:hAnsi="Century Gothic" w:eastAsia="Century Gothic" w:cs="Century Gothic"/>
                <w:b w:val="1"/>
                <w:bCs w:val="1"/>
                <w:color w:val="000000" w:themeColor="text1" w:themeTint="FF" w:themeShade="FF"/>
                <w:sz w:val="20"/>
                <w:szCs w:val="20"/>
              </w:rPr>
              <w:t>Sing Up</w:t>
            </w:r>
            <w:r w:rsidRPr="37D9BF7D" w:rsidR="683BC6E2">
              <w:rPr>
                <w:rFonts w:ascii="Century Gothic" w:hAnsi="Century Gothic" w:eastAsia="Century Gothic" w:cs="Century Gothic"/>
                <w:b w:val="1"/>
                <w:bCs w:val="1"/>
                <w:color w:val="000000" w:themeColor="text1" w:themeTint="FF" w:themeShade="FF"/>
                <w:sz w:val="20"/>
                <w:szCs w:val="20"/>
              </w:rPr>
              <w:t xml:space="preserve"> </w:t>
            </w:r>
            <w:r w:rsidRPr="37D9BF7D" w:rsidR="00BC66A3">
              <w:rPr>
                <w:rFonts w:ascii="Century Gothic" w:hAnsi="Century Gothic" w:eastAsia="Century Gothic" w:cs="Century Gothic"/>
                <w:b w:val="1"/>
                <w:bCs w:val="1"/>
                <w:color w:val="000000" w:themeColor="text1" w:themeTint="FF" w:themeShade="FF"/>
                <w:sz w:val="20"/>
                <w:szCs w:val="20"/>
              </w:rPr>
              <w:t>Reception- Cycle A</w:t>
            </w:r>
          </w:p>
          <w:p w:rsidR="00112315" w:rsidP="00E85104" w:rsidRDefault="00E85104" w14:paraId="33A979C9" w14:textId="357B59B1">
            <w:pPr>
              <w:spacing w:before="80" w:line="259" w:lineRule="auto"/>
              <w:rPr>
                <w:rFonts w:ascii="Century Gothic" w:hAnsi="Century Gothic" w:eastAsia="Century Gothic" w:cs="Century Gothic"/>
                <w:color w:val="000000" w:themeColor="text1"/>
                <w:sz w:val="20"/>
                <w:szCs w:val="20"/>
              </w:rPr>
            </w:pPr>
            <w:r w:rsidRPr="37D9BF7D" w:rsidR="45D13C8E">
              <w:rPr>
                <w:rFonts w:ascii="Century Gothic" w:hAnsi="Century Gothic" w:eastAsia="Century Gothic" w:cs="Century Gothic"/>
                <w:color w:val="000000" w:themeColor="text1" w:themeTint="FF" w:themeShade="FF"/>
                <w:sz w:val="20"/>
                <w:szCs w:val="20"/>
              </w:rPr>
              <w:t>Five fine bumble bees - 3 lessons</w:t>
            </w:r>
          </w:p>
          <w:p w:rsidR="000726DF" w:rsidP="00E85104" w:rsidRDefault="000726DF" w14:paraId="17C5EAD1" w14:textId="2E6D69A4">
            <w:pPr>
              <w:spacing w:before="80" w:line="259" w:lineRule="auto"/>
              <w:rPr>
                <w:rFonts w:ascii="Century Gothic" w:hAnsi="Century Gothic" w:eastAsia="Century Gothic" w:cs="Century Gothic"/>
                <w:color w:val="000000" w:themeColor="text1"/>
                <w:sz w:val="20"/>
                <w:szCs w:val="20"/>
              </w:rPr>
            </w:pPr>
          </w:p>
          <w:p w:rsidRPr="00112315" w:rsidR="00AF2B04" w:rsidP="00AF2B04" w:rsidRDefault="00AF2B04" w14:paraId="28A07C9B" w14:textId="1B547F01">
            <w:pPr>
              <w:spacing w:before="80" w:line="259" w:lineRule="auto"/>
              <w:rPr>
                <w:rFonts w:ascii="Century Gothic" w:hAnsi="Century Gothic" w:eastAsia="Century Gothic" w:cs="Century Gothic"/>
                <w:color w:val="000000" w:themeColor="text1"/>
                <w:sz w:val="20"/>
                <w:szCs w:val="20"/>
              </w:rPr>
            </w:pPr>
            <w:r w:rsidRPr="37D9BF7D" w:rsidR="7E003DE9">
              <w:rPr>
                <w:rFonts w:ascii="Century Gothic" w:hAnsi="Century Gothic" w:eastAsia="Century Gothic" w:cs="Century Gothic"/>
                <w:color w:val="000000" w:themeColor="text1" w:themeTint="FF" w:themeShade="FF"/>
                <w:sz w:val="20"/>
                <w:szCs w:val="20"/>
              </w:rPr>
              <w:t>Down there under the sea - 3 lessons</w:t>
            </w:r>
          </w:p>
        </w:tc>
        <w:tc>
          <w:tcPr>
            <w:tcW w:w="2808" w:type="dxa"/>
            <w:tcMar/>
          </w:tcPr>
          <w:p w:rsidR="00BC66A3" w:rsidP="00BC66A3" w:rsidRDefault="00BC66A3" w14:paraId="254E0DB6" w14:textId="15DE0A5F">
            <w:pPr>
              <w:spacing w:line="259" w:lineRule="auto"/>
              <w:rPr>
                <w:rFonts w:ascii="Century Gothic" w:hAnsi="Century Gothic" w:eastAsia="Century Gothic" w:cs="Century Gothic"/>
                <w:b w:val="1"/>
                <w:bCs w:val="1"/>
                <w:color w:val="000000" w:themeColor="text1"/>
                <w:sz w:val="20"/>
                <w:szCs w:val="20"/>
              </w:rPr>
            </w:pPr>
            <w:r w:rsidRPr="37D9BF7D" w:rsidR="00BC66A3">
              <w:rPr>
                <w:rFonts w:ascii="Century Gothic" w:hAnsi="Century Gothic" w:eastAsia="Century Gothic" w:cs="Century Gothic"/>
                <w:b w:val="1"/>
                <w:bCs w:val="1"/>
                <w:color w:val="000000" w:themeColor="text1" w:themeTint="FF" w:themeShade="FF"/>
                <w:sz w:val="20"/>
                <w:szCs w:val="20"/>
              </w:rPr>
              <w:t>Sing Up</w:t>
            </w:r>
          </w:p>
          <w:p w:rsidR="00BC66A3" w:rsidP="00BC66A3" w:rsidRDefault="00BC66A3" w14:paraId="1BE29903" w14:textId="4420C04D">
            <w:pPr>
              <w:spacing w:line="259" w:lineRule="auto"/>
              <w:rPr>
                <w:rFonts w:ascii="Century Gothic" w:hAnsi="Century Gothic" w:eastAsia="Century Gothic" w:cs="Century Gothic"/>
                <w:b w:val="1"/>
                <w:bCs w:val="1"/>
                <w:color w:val="000000" w:themeColor="text1"/>
                <w:sz w:val="20"/>
                <w:szCs w:val="20"/>
              </w:rPr>
            </w:pPr>
            <w:r w:rsidRPr="37D9BF7D" w:rsidR="00BC66A3">
              <w:rPr>
                <w:rFonts w:ascii="Century Gothic" w:hAnsi="Century Gothic" w:eastAsia="Century Gothic" w:cs="Century Gothic"/>
                <w:b w:val="1"/>
                <w:bCs w:val="1"/>
                <w:color w:val="000000" w:themeColor="text1" w:themeTint="FF" w:themeShade="FF"/>
                <w:sz w:val="20"/>
                <w:szCs w:val="20"/>
              </w:rPr>
              <w:t>Reception- Cycle A</w:t>
            </w:r>
          </w:p>
          <w:p w:rsidR="00B114B9" w:rsidP="00BC66A3" w:rsidRDefault="00B114B9" w14:paraId="3E7A49F1" w14:textId="5A2C8217">
            <w:pPr>
              <w:spacing w:line="259" w:lineRule="auto"/>
              <w:rPr>
                <w:rFonts w:ascii="Century Gothic" w:hAnsi="Century Gothic" w:eastAsia="Century Gothic" w:cs="Century Gothic"/>
                <w:b w:val="1"/>
                <w:bCs w:val="1"/>
                <w:color w:val="000000" w:themeColor="text1"/>
                <w:sz w:val="20"/>
                <w:szCs w:val="20"/>
              </w:rPr>
            </w:pPr>
          </w:p>
          <w:p w:rsidR="00B114B9" w:rsidP="00B114B9" w:rsidRDefault="00B114B9" w14:paraId="23269D46" w14:textId="3DA72447">
            <w:pPr>
              <w:spacing w:line="259" w:lineRule="auto"/>
              <w:rPr>
                <w:rFonts w:ascii="Century Gothic" w:hAnsi="Century Gothic" w:eastAsia="Century Gothic" w:cs="Century Gothic"/>
                <w:sz w:val="20"/>
                <w:szCs w:val="20"/>
              </w:rPr>
            </w:pPr>
            <w:r w:rsidRPr="37D9BF7D" w:rsidR="3912504E">
              <w:rPr>
                <w:rFonts w:ascii="Century Gothic" w:hAnsi="Century Gothic" w:eastAsia="Century Gothic" w:cs="Century Gothic"/>
                <w:sz w:val="20"/>
                <w:szCs w:val="20"/>
              </w:rPr>
              <w:t>It’s oh so quiet - 3 lessons</w:t>
            </w:r>
          </w:p>
          <w:p w:rsidR="00CF634B" w:rsidP="00B114B9" w:rsidRDefault="00CF634B" w14:paraId="53967C34" w14:textId="577DFE62">
            <w:pPr>
              <w:spacing w:line="259" w:lineRule="auto"/>
              <w:rPr>
                <w:rFonts w:ascii="Century Gothic" w:hAnsi="Century Gothic" w:eastAsia="Century Gothic" w:cs="Century Gothic"/>
                <w:sz w:val="20"/>
                <w:szCs w:val="20"/>
              </w:rPr>
            </w:pPr>
          </w:p>
          <w:p w:rsidRPr="00B114B9" w:rsidR="00CF634B" w:rsidP="00F05518" w:rsidRDefault="00F05518" w14:paraId="66F27FAE" w14:textId="1A0565E2">
            <w:pPr>
              <w:rPr>
                <w:rFonts w:ascii="Century Gothic" w:hAnsi="Century Gothic" w:eastAsia="Century Gothic" w:cs="Century Gothic"/>
                <w:sz w:val="20"/>
                <w:szCs w:val="20"/>
              </w:rPr>
            </w:pPr>
            <w:r w:rsidRPr="37D9BF7D" w:rsidR="7F4ACF37">
              <w:rPr>
                <w:rFonts w:ascii="Century Gothic" w:hAnsi="Century Gothic" w:eastAsia="Century Gothic" w:cs="Century Gothic"/>
                <w:sz w:val="20"/>
                <w:szCs w:val="20"/>
              </w:rPr>
              <w:t>End of School Graduation Asse</w:t>
            </w:r>
            <w:r w:rsidRPr="37D9BF7D" w:rsidR="38E16595">
              <w:rPr>
                <w:rFonts w:ascii="Century Gothic" w:hAnsi="Century Gothic" w:eastAsia="Century Gothic" w:cs="Century Gothic"/>
                <w:sz w:val="20"/>
                <w:szCs w:val="20"/>
              </w:rPr>
              <w:t>m</w:t>
            </w:r>
            <w:r w:rsidRPr="37D9BF7D" w:rsidR="7F4ACF37">
              <w:rPr>
                <w:rFonts w:ascii="Century Gothic" w:hAnsi="Century Gothic" w:eastAsia="Century Gothic" w:cs="Century Gothic"/>
                <w:sz w:val="20"/>
                <w:szCs w:val="20"/>
              </w:rPr>
              <w:t>bly songs</w:t>
            </w:r>
            <w:r w:rsidRPr="37D9BF7D" w:rsidR="34735DF6">
              <w:rPr>
                <w:rFonts w:ascii="Century Gothic" w:hAnsi="Century Gothic" w:eastAsia="Century Gothic" w:cs="Century Gothic"/>
                <w:sz w:val="20"/>
                <w:szCs w:val="20"/>
              </w:rPr>
              <w:t xml:space="preserve">- </w:t>
            </w:r>
            <w:r w:rsidRPr="37D9BF7D" w:rsidR="10F59AC9">
              <w:rPr>
                <w:rFonts w:ascii="Century Gothic" w:hAnsi="Century Gothic" w:eastAsia="Century Gothic" w:cs="Century Gothic"/>
                <w:sz w:val="20"/>
                <w:szCs w:val="20"/>
              </w:rPr>
              <w:t>performance singing</w:t>
            </w:r>
          </w:p>
        </w:tc>
      </w:tr>
      <w:tr w:rsidR="00D57393" w:rsidTr="7CE2D43F" w14:paraId="33AEE1C6" w14:textId="77777777">
        <w:trPr>
          <w:trHeight w:val="300"/>
        </w:trPr>
        <w:tc>
          <w:tcPr>
            <w:tcW w:w="1898" w:type="dxa"/>
            <w:tcMar/>
          </w:tcPr>
          <w:p w:rsidR="00F90B25" w:rsidP="526BEB2B" w:rsidRDefault="28592BC3" w14:paraId="6030EB44" w14:textId="57AD6D0F">
            <w:pPr>
              <w:rPr>
                <w:rFonts w:ascii="Century Gothic" w:hAnsi="Century Gothic" w:eastAsia="Century Gothic" w:cs="Century Gothic"/>
                <w:color w:val="0070C0"/>
                <w:sz w:val="20"/>
                <w:szCs w:val="20"/>
                <w:highlight w:val="yellow"/>
              </w:rPr>
            </w:pPr>
            <w:r w:rsidRPr="526BEB2B">
              <w:rPr>
                <w:rFonts w:ascii="Century Gothic" w:hAnsi="Century Gothic" w:eastAsia="Century Gothic" w:cs="Century Gothic"/>
                <w:color w:val="0070C0"/>
                <w:sz w:val="20"/>
                <w:szCs w:val="20"/>
              </w:rPr>
              <w:t>RE</w:t>
            </w:r>
            <w:r w:rsidRPr="526BEB2B" w:rsidR="40DF0074">
              <w:rPr>
                <w:rFonts w:ascii="Century Gothic" w:hAnsi="Century Gothic" w:eastAsia="Century Gothic" w:cs="Century Gothic"/>
                <w:color w:val="0070C0"/>
                <w:sz w:val="20"/>
                <w:szCs w:val="20"/>
              </w:rPr>
              <w:t>: Reception</w:t>
            </w:r>
          </w:p>
        </w:tc>
        <w:tc>
          <w:tcPr>
            <w:tcW w:w="1995" w:type="dxa"/>
            <w:tcMar/>
          </w:tcPr>
          <w:p w:rsidRPr="00B773CC" w:rsidR="00B773CC" w:rsidP="526BEB2B" w:rsidRDefault="145207F6" w14:paraId="3B878626"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Theme: Special People</w:t>
            </w:r>
            <w:r w:rsidRPr="526BEB2B">
              <w:rPr>
                <w:rFonts w:ascii="Century Gothic" w:hAnsi="Century Gothic" w:eastAsia="Century Gothic" w:cs="Century Gothic"/>
                <w:color w:val="0070C0"/>
                <w:sz w:val="20"/>
                <w:szCs w:val="20"/>
                <w:lang w:val="en-US" w:eastAsia="en-GB"/>
              </w:rPr>
              <w:t> </w:t>
            </w:r>
          </w:p>
          <w:p w:rsidRPr="00B773CC" w:rsidR="00B773CC" w:rsidP="526BEB2B" w:rsidRDefault="145207F6" w14:paraId="5932463B"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Key Question: What makes people special?</w:t>
            </w:r>
            <w:r w:rsidRPr="526BEB2B">
              <w:rPr>
                <w:rFonts w:ascii="Century Gothic" w:hAnsi="Century Gothic" w:eastAsia="Century Gothic" w:cs="Century Gothic"/>
                <w:color w:val="0070C0"/>
                <w:sz w:val="20"/>
                <w:szCs w:val="20"/>
                <w:lang w:val="en-US" w:eastAsia="en-GB"/>
              </w:rPr>
              <w:t> </w:t>
            </w:r>
          </w:p>
          <w:p w:rsidRPr="00B773CC" w:rsidR="00B773CC" w:rsidP="526BEB2B" w:rsidRDefault="145207F6" w14:paraId="78BD2AE2"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Religions: Christianity, Judaism</w:t>
            </w:r>
            <w:r w:rsidRPr="526BEB2B">
              <w:rPr>
                <w:rFonts w:ascii="Century Gothic" w:hAnsi="Century Gothic" w:eastAsia="Century Gothic" w:cs="Century Gothic"/>
                <w:color w:val="0070C0"/>
                <w:sz w:val="20"/>
                <w:szCs w:val="20"/>
                <w:lang w:val="en-US" w:eastAsia="en-GB"/>
              </w:rPr>
              <w:t> </w:t>
            </w:r>
          </w:p>
          <w:p w:rsidR="00F90B25" w:rsidP="526BEB2B" w:rsidRDefault="00F90B25" w14:paraId="779F25BA" w14:textId="1B56466D">
            <w:pPr>
              <w:rPr>
                <w:rFonts w:ascii="Century Gothic" w:hAnsi="Century Gothic" w:eastAsia="Century Gothic" w:cs="Century Gothic"/>
                <w:color w:val="0070C0"/>
                <w:sz w:val="20"/>
                <w:szCs w:val="20"/>
              </w:rPr>
            </w:pPr>
          </w:p>
        </w:tc>
        <w:tc>
          <w:tcPr>
            <w:tcW w:w="1701" w:type="dxa"/>
            <w:tcMar/>
          </w:tcPr>
          <w:p w:rsidRPr="00B773CC" w:rsidR="00B773CC" w:rsidP="526BEB2B" w:rsidRDefault="145207F6" w14:paraId="228EC31F"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Theme: Christmas </w:t>
            </w:r>
            <w:r w:rsidRPr="526BEB2B">
              <w:rPr>
                <w:rFonts w:ascii="Century Gothic" w:hAnsi="Century Gothic" w:eastAsia="Century Gothic" w:cs="Century Gothic"/>
                <w:color w:val="0070C0"/>
                <w:sz w:val="20"/>
                <w:szCs w:val="20"/>
                <w:lang w:val="en-US" w:eastAsia="en-GB"/>
              </w:rPr>
              <w:t> </w:t>
            </w:r>
          </w:p>
          <w:p w:rsidRPr="00B773CC" w:rsidR="00B773CC" w:rsidP="526BEB2B" w:rsidRDefault="145207F6" w14:paraId="59E03907"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Key Question: What is Christmas? Religion: Christianity Christian concept: Incarnation</w:t>
            </w:r>
            <w:r w:rsidRPr="526BEB2B">
              <w:rPr>
                <w:rFonts w:ascii="Century Gothic" w:hAnsi="Century Gothic" w:eastAsia="Century Gothic" w:cs="Century Gothic"/>
                <w:color w:val="0070C0"/>
                <w:sz w:val="20"/>
                <w:szCs w:val="20"/>
                <w:lang w:val="en-US" w:eastAsia="en-GB"/>
              </w:rPr>
              <w:t> </w:t>
            </w:r>
          </w:p>
          <w:p w:rsidR="00F90B25" w:rsidP="526BEB2B" w:rsidRDefault="00F90B25" w14:paraId="36518A29" w14:textId="5B05526D">
            <w:pPr>
              <w:rPr>
                <w:rFonts w:ascii="Century Gothic" w:hAnsi="Century Gothic" w:eastAsia="Century Gothic" w:cs="Century Gothic"/>
                <w:color w:val="0070C0"/>
                <w:sz w:val="20"/>
                <w:szCs w:val="20"/>
              </w:rPr>
            </w:pPr>
          </w:p>
        </w:tc>
        <w:tc>
          <w:tcPr>
            <w:tcW w:w="2110" w:type="dxa"/>
            <w:tcMar/>
          </w:tcPr>
          <w:p w:rsidRPr="00B773CC" w:rsidR="00B773CC" w:rsidP="526BEB2B" w:rsidRDefault="145207F6" w14:paraId="03C01816"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Theme: Celebrations</w:t>
            </w:r>
            <w:r w:rsidRPr="526BEB2B">
              <w:rPr>
                <w:rFonts w:ascii="Century Gothic" w:hAnsi="Century Gothic" w:eastAsia="Century Gothic" w:cs="Century Gothic"/>
                <w:color w:val="0070C0"/>
                <w:sz w:val="20"/>
                <w:szCs w:val="20"/>
                <w:lang w:val="en-US" w:eastAsia="en-GB"/>
              </w:rPr>
              <w:t> </w:t>
            </w:r>
          </w:p>
          <w:p w:rsidRPr="00B773CC" w:rsidR="00B773CC" w:rsidP="526BEB2B" w:rsidRDefault="145207F6" w14:paraId="7B68A93A"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Key Question: How do people celebrate?</w:t>
            </w:r>
            <w:r w:rsidRPr="526BEB2B">
              <w:rPr>
                <w:rFonts w:ascii="Century Gothic" w:hAnsi="Century Gothic" w:eastAsia="Century Gothic" w:cs="Century Gothic"/>
                <w:color w:val="0070C0"/>
                <w:sz w:val="20"/>
                <w:szCs w:val="20"/>
                <w:lang w:val="en-US" w:eastAsia="en-GB"/>
              </w:rPr>
              <w:t> </w:t>
            </w:r>
          </w:p>
          <w:p w:rsidRPr="00B773CC" w:rsidR="00B773CC" w:rsidP="526BEB2B" w:rsidRDefault="145207F6" w14:paraId="793120D6"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Religions: Hinduism</w:t>
            </w:r>
            <w:r w:rsidRPr="526BEB2B">
              <w:rPr>
                <w:rFonts w:ascii="Century Gothic" w:hAnsi="Century Gothic" w:eastAsia="Century Gothic" w:cs="Century Gothic"/>
                <w:color w:val="0070C0"/>
                <w:sz w:val="20"/>
                <w:szCs w:val="20"/>
                <w:lang w:val="en-US" w:eastAsia="en-GB"/>
              </w:rPr>
              <w:t> </w:t>
            </w:r>
          </w:p>
          <w:p w:rsidR="00F90B25" w:rsidP="526BEB2B" w:rsidRDefault="00F90B25" w14:paraId="33871083" w14:textId="333D3047">
            <w:pPr>
              <w:rPr>
                <w:rFonts w:ascii="Century Gothic" w:hAnsi="Century Gothic" w:eastAsia="Century Gothic" w:cs="Century Gothic"/>
                <w:color w:val="0070C0"/>
                <w:sz w:val="20"/>
                <w:szCs w:val="20"/>
              </w:rPr>
            </w:pPr>
          </w:p>
        </w:tc>
        <w:tc>
          <w:tcPr>
            <w:tcW w:w="2130" w:type="dxa"/>
            <w:tcMar/>
          </w:tcPr>
          <w:p w:rsidR="00B773CC" w:rsidP="526BEB2B" w:rsidRDefault="145207F6" w14:paraId="59B90E0B" w14:textId="0047F85C">
            <w:pPr>
              <w:rPr>
                <w:rStyle w:val="normaltextrun"/>
                <w:rFonts w:ascii="Century Gothic" w:hAnsi="Century Gothic" w:eastAsia="Century Gothic" w:cs="Century Gothic"/>
                <w:color w:val="0070C0"/>
                <w:sz w:val="20"/>
                <w:szCs w:val="20"/>
                <w:shd w:val="clear" w:color="auto" w:fill="FFFFFF"/>
              </w:rPr>
            </w:pPr>
            <w:r w:rsidRPr="526BEB2B">
              <w:rPr>
                <w:rStyle w:val="normaltextrun"/>
                <w:rFonts w:ascii="Century Gothic" w:hAnsi="Century Gothic" w:eastAsia="Century Gothic" w:cs="Century Gothic"/>
                <w:color w:val="0070C0"/>
                <w:sz w:val="20"/>
                <w:szCs w:val="20"/>
                <w:shd w:val="clear" w:color="auto" w:fill="FFFFFF"/>
              </w:rPr>
              <w:t>Theme: Easter</w:t>
            </w:r>
          </w:p>
          <w:p w:rsidR="00B773CC" w:rsidP="526BEB2B" w:rsidRDefault="145207F6" w14:paraId="19042EE4" w14:textId="5087AEC1">
            <w:pPr>
              <w:rPr>
                <w:rStyle w:val="normaltextrun"/>
                <w:rFonts w:ascii="Century Gothic" w:hAnsi="Century Gothic" w:eastAsia="Century Gothic" w:cs="Century Gothic"/>
                <w:color w:val="0070C0"/>
                <w:sz w:val="20"/>
                <w:szCs w:val="20"/>
                <w:shd w:val="clear" w:color="auto" w:fill="FFFFFF"/>
              </w:rPr>
            </w:pPr>
            <w:r w:rsidRPr="526BEB2B">
              <w:rPr>
                <w:rStyle w:val="normaltextrun"/>
                <w:rFonts w:ascii="Century Gothic" w:hAnsi="Century Gothic" w:eastAsia="Century Gothic" w:cs="Century Gothic"/>
                <w:color w:val="0070C0"/>
                <w:sz w:val="20"/>
                <w:szCs w:val="20"/>
                <w:shd w:val="clear" w:color="auto" w:fill="FFFFFF"/>
              </w:rPr>
              <w:t>Key Question: What is Easter?</w:t>
            </w:r>
          </w:p>
          <w:p w:rsidR="00F90B25" w:rsidP="526BEB2B" w:rsidRDefault="145207F6" w14:paraId="67A5EFF4" w14:textId="1553DEBD">
            <w:pPr>
              <w:rPr>
                <w:rFonts w:ascii="Century Gothic" w:hAnsi="Century Gothic" w:eastAsia="Century Gothic" w:cs="Century Gothic"/>
                <w:color w:val="0070C0"/>
                <w:sz w:val="20"/>
                <w:szCs w:val="20"/>
              </w:rPr>
            </w:pPr>
            <w:r w:rsidRPr="526BEB2B">
              <w:rPr>
                <w:rStyle w:val="normaltextrun"/>
                <w:rFonts w:ascii="Century Gothic" w:hAnsi="Century Gothic" w:eastAsia="Century Gothic" w:cs="Century Gothic"/>
                <w:color w:val="0070C0"/>
                <w:sz w:val="20"/>
                <w:szCs w:val="20"/>
                <w:shd w:val="clear" w:color="auto" w:fill="FFFFFF"/>
              </w:rPr>
              <w:t>Religion: Christianity</w:t>
            </w:r>
            <w:r w:rsidRPr="526BEB2B" w:rsidR="1EE68AEA">
              <w:rPr>
                <w:rStyle w:val="normaltextrun"/>
                <w:rFonts w:ascii="Century Gothic" w:hAnsi="Century Gothic" w:eastAsia="Century Gothic" w:cs="Century Gothic"/>
                <w:color w:val="0070C0"/>
                <w:sz w:val="20"/>
                <w:szCs w:val="20"/>
                <w:shd w:val="clear" w:color="auto" w:fill="FFFFFF"/>
              </w:rPr>
              <w:t xml:space="preserve"> </w:t>
            </w:r>
            <w:r w:rsidRPr="526BEB2B">
              <w:rPr>
                <w:rStyle w:val="normaltextrun"/>
                <w:rFonts w:ascii="Century Gothic" w:hAnsi="Century Gothic" w:eastAsia="Century Gothic" w:cs="Century Gothic"/>
                <w:color w:val="0070C0"/>
                <w:sz w:val="20"/>
                <w:szCs w:val="20"/>
                <w:shd w:val="clear" w:color="auto" w:fill="FFFFFF"/>
              </w:rPr>
              <w:t>Christian concept: Salvation</w:t>
            </w:r>
            <w:r w:rsidRPr="526BEB2B">
              <w:rPr>
                <w:rStyle w:val="eop"/>
                <w:rFonts w:ascii="Century Gothic" w:hAnsi="Century Gothic" w:eastAsia="Century Gothic" w:cs="Century Gothic"/>
                <w:color w:val="0070C0"/>
                <w:sz w:val="20"/>
                <w:szCs w:val="20"/>
                <w:shd w:val="clear" w:color="auto" w:fill="FFFFFF"/>
              </w:rPr>
              <w:t> </w:t>
            </w:r>
          </w:p>
        </w:tc>
        <w:tc>
          <w:tcPr>
            <w:tcW w:w="2057" w:type="dxa"/>
            <w:tcMar/>
          </w:tcPr>
          <w:p w:rsidRPr="00AE375B" w:rsidR="00AE375B" w:rsidP="526BEB2B" w:rsidRDefault="29172579" w14:paraId="2C3634D1"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Theme: Story Time </w:t>
            </w:r>
            <w:r w:rsidRPr="526BEB2B">
              <w:rPr>
                <w:rFonts w:ascii="Century Gothic" w:hAnsi="Century Gothic" w:eastAsia="Century Gothic" w:cs="Century Gothic"/>
                <w:color w:val="0070C0"/>
                <w:sz w:val="20"/>
                <w:szCs w:val="20"/>
                <w:lang w:val="en-US" w:eastAsia="en-GB"/>
              </w:rPr>
              <w:t> </w:t>
            </w:r>
          </w:p>
          <w:p w:rsidRPr="00AE375B" w:rsidR="00AE375B" w:rsidP="526BEB2B" w:rsidRDefault="29172579" w14:paraId="3694F70A"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Key Question: What can we learn from stories?</w:t>
            </w:r>
            <w:r w:rsidRPr="526BEB2B">
              <w:rPr>
                <w:rFonts w:ascii="Century Gothic" w:hAnsi="Century Gothic" w:eastAsia="Century Gothic" w:cs="Century Gothic"/>
                <w:color w:val="0070C0"/>
                <w:sz w:val="20"/>
                <w:szCs w:val="20"/>
                <w:lang w:val="en-US" w:eastAsia="en-GB"/>
              </w:rPr>
              <w:t> </w:t>
            </w:r>
          </w:p>
          <w:p w:rsidRPr="00AE375B" w:rsidR="00AE375B" w:rsidP="526BEB2B" w:rsidRDefault="29172579" w14:paraId="0BD60E8E"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Religions: Christianity, Islam, Hinduism, Sikhism</w:t>
            </w:r>
            <w:r w:rsidRPr="526BEB2B">
              <w:rPr>
                <w:rFonts w:ascii="Century Gothic" w:hAnsi="Century Gothic" w:eastAsia="Century Gothic" w:cs="Century Gothic"/>
                <w:color w:val="0070C0"/>
                <w:sz w:val="20"/>
                <w:szCs w:val="20"/>
                <w:lang w:val="en-US" w:eastAsia="en-GB"/>
              </w:rPr>
              <w:t> </w:t>
            </w:r>
          </w:p>
          <w:p w:rsidR="00F90B25" w:rsidP="526BEB2B" w:rsidRDefault="00F90B25" w14:paraId="2C13C47D" w14:textId="22DE1F0E">
            <w:pPr>
              <w:rPr>
                <w:rFonts w:ascii="Century Gothic" w:hAnsi="Century Gothic" w:eastAsia="Century Gothic" w:cs="Century Gothic"/>
                <w:color w:val="0070C0"/>
                <w:sz w:val="20"/>
                <w:szCs w:val="20"/>
              </w:rPr>
            </w:pPr>
          </w:p>
        </w:tc>
        <w:tc>
          <w:tcPr>
            <w:tcW w:w="2808" w:type="dxa"/>
            <w:tcMar/>
          </w:tcPr>
          <w:p w:rsidRPr="00555004" w:rsidR="00555004" w:rsidP="526BEB2B" w:rsidRDefault="035BAC68" w14:paraId="4F070485"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Theme: Special Places</w:t>
            </w:r>
            <w:r w:rsidRPr="526BEB2B">
              <w:rPr>
                <w:rFonts w:ascii="Century Gothic" w:hAnsi="Century Gothic" w:eastAsia="Century Gothic" w:cs="Century Gothic"/>
                <w:color w:val="0070C0"/>
                <w:sz w:val="20"/>
                <w:szCs w:val="20"/>
                <w:lang w:val="en-US" w:eastAsia="en-GB"/>
              </w:rPr>
              <w:t> </w:t>
            </w:r>
          </w:p>
          <w:p w:rsidRPr="00555004" w:rsidR="00555004" w:rsidP="526BEB2B" w:rsidRDefault="035BAC68" w14:paraId="5B453975"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Key Question: What makes places special?</w:t>
            </w:r>
            <w:r w:rsidRPr="526BEB2B">
              <w:rPr>
                <w:rFonts w:ascii="Century Gothic" w:hAnsi="Century Gothic" w:eastAsia="Century Gothic" w:cs="Century Gothic"/>
                <w:color w:val="0070C0"/>
                <w:sz w:val="20"/>
                <w:szCs w:val="20"/>
                <w:lang w:val="en-US" w:eastAsia="en-GB"/>
              </w:rPr>
              <w:t> </w:t>
            </w:r>
          </w:p>
          <w:p w:rsidRPr="00555004" w:rsidR="00555004" w:rsidP="526BEB2B" w:rsidRDefault="035BAC68" w14:paraId="09BA20DD" w14:textId="77777777">
            <w:pPr>
              <w:textAlignment w:val="baseline"/>
              <w:rPr>
                <w:rFonts w:ascii="Century Gothic" w:hAnsi="Century Gothic" w:eastAsia="Century Gothic" w:cs="Century Gothic"/>
                <w:color w:val="0070C0"/>
                <w:sz w:val="20"/>
                <w:szCs w:val="20"/>
                <w:lang w:val="en-US" w:eastAsia="en-GB"/>
              </w:rPr>
            </w:pPr>
            <w:r w:rsidRPr="526BEB2B">
              <w:rPr>
                <w:rFonts w:ascii="Century Gothic" w:hAnsi="Century Gothic" w:eastAsia="Century Gothic" w:cs="Century Gothic"/>
                <w:color w:val="0070C0"/>
                <w:sz w:val="20"/>
                <w:szCs w:val="20"/>
                <w:lang w:eastAsia="en-GB"/>
              </w:rPr>
              <w:t>Religions: Christianity, Islam, Judaism</w:t>
            </w:r>
            <w:r w:rsidRPr="526BEB2B">
              <w:rPr>
                <w:rFonts w:ascii="Century Gothic" w:hAnsi="Century Gothic" w:eastAsia="Century Gothic" w:cs="Century Gothic"/>
                <w:color w:val="0070C0"/>
                <w:sz w:val="20"/>
                <w:szCs w:val="20"/>
                <w:lang w:val="en-US" w:eastAsia="en-GB"/>
              </w:rPr>
              <w:t> </w:t>
            </w:r>
          </w:p>
          <w:p w:rsidR="00F90B25" w:rsidP="526BEB2B" w:rsidRDefault="00F90B25" w14:paraId="1B9490E8" w14:textId="45892233">
            <w:pPr>
              <w:rPr>
                <w:rFonts w:ascii="Century Gothic" w:hAnsi="Century Gothic" w:eastAsia="Century Gothic" w:cs="Century Gothic"/>
                <w:color w:val="0070C0"/>
                <w:sz w:val="20"/>
                <w:szCs w:val="20"/>
              </w:rPr>
            </w:pPr>
          </w:p>
        </w:tc>
      </w:tr>
      <w:tr w:rsidR="526BEB2B" w:rsidTr="7CE2D43F" w14:paraId="7C6AB481" w14:textId="77777777">
        <w:trPr>
          <w:trHeight w:val="300"/>
        </w:trPr>
        <w:tc>
          <w:tcPr>
            <w:tcW w:w="1898" w:type="dxa"/>
            <w:tcMar/>
          </w:tcPr>
          <w:p w:rsidR="19F66CB8" w:rsidP="526BEB2B" w:rsidRDefault="19F66CB8" w14:paraId="6CF0BC65" w14:textId="2F48AAF8">
            <w:pPr>
              <w:spacing w:line="259" w:lineRule="auto"/>
              <w:rPr>
                <w:rFonts w:ascii="Century Gothic" w:hAnsi="Century Gothic" w:eastAsia="Century Gothic" w:cs="Century Gothic"/>
                <w:sz w:val="20"/>
                <w:szCs w:val="20"/>
              </w:rPr>
            </w:pPr>
            <w:r w:rsidRPr="526BEB2B">
              <w:rPr>
                <w:rFonts w:ascii="Century Gothic" w:hAnsi="Century Gothic" w:eastAsia="Century Gothic" w:cs="Century Gothic"/>
                <w:color w:val="00B050"/>
                <w:sz w:val="20"/>
                <w:szCs w:val="20"/>
              </w:rPr>
              <w:t>RE – Year One</w:t>
            </w:r>
          </w:p>
          <w:p w:rsidR="526BEB2B" w:rsidP="526BEB2B" w:rsidRDefault="526BEB2B" w14:paraId="3E7984E4" w14:textId="1EB562FC">
            <w:pPr>
              <w:rPr>
                <w:rFonts w:ascii="Century Gothic" w:hAnsi="Century Gothic" w:eastAsia="Century Gothic" w:cs="Century Gothic"/>
                <w:color w:val="0070C0"/>
                <w:sz w:val="20"/>
                <w:szCs w:val="20"/>
              </w:rPr>
            </w:pPr>
          </w:p>
        </w:tc>
        <w:tc>
          <w:tcPr>
            <w:tcW w:w="1995" w:type="dxa"/>
            <w:tcMar/>
          </w:tcPr>
          <w:p w:rsidR="19F66CB8" w:rsidP="526BEB2B" w:rsidRDefault="19F66CB8" w14:paraId="1FCBA580" w14:textId="3276323B">
            <w:pPr>
              <w:spacing w:line="259" w:lineRule="auto"/>
              <w:rPr>
                <w:rFonts w:ascii="Century Gothic" w:hAnsi="Century Gothic" w:eastAsia="Century Gothic" w:cs="Century Gothic"/>
                <w:sz w:val="20"/>
                <w:szCs w:val="20"/>
              </w:rPr>
            </w:pPr>
            <w:r w:rsidRPr="526BEB2B">
              <w:rPr>
                <w:rStyle w:val="normaltextrun"/>
                <w:rFonts w:ascii="Century Gothic" w:hAnsi="Century Gothic" w:eastAsia="Century Gothic" w:cs="Century Gothic"/>
                <w:color w:val="00B050"/>
                <w:sz w:val="20"/>
                <w:szCs w:val="20"/>
              </w:rPr>
              <w:t>Does God want Christians to look after the world? </w:t>
            </w:r>
          </w:p>
          <w:p w:rsidR="526BEB2B" w:rsidP="526BEB2B" w:rsidRDefault="526BEB2B" w14:paraId="607C3ED6" w14:textId="2AC5DA04">
            <w:pPr>
              <w:rPr>
                <w:rFonts w:ascii="Century Gothic" w:hAnsi="Century Gothic" w:eastAsia="Century Gothic" w:cs="Century Gothic"/>
                <w:color w:val="0070C0"/>
                <w:sz w:val="20"/>
                <w:szCs w:val="20"/>
                <w:lang w:eastAsia="en-GB"/>
              </w:rPr>
            </w:pPr>
          </w:p>
        </w:tc>
        <w:tc>
          <w:tcPr>
            <w:tcW w:w="1701" w:type="dxa"/>
            <w:tcMar/>
          </w:tcPr>
          <w:p w:rsidR="19F66CB8" w:rsidP="526BEB2B" w:rsidRDefault="19F66CB8" w14:paraId="7CD6A408" w14:textId="21FA0699">
            <w:pPr>
              <w:spacing w:line="259" w:lineRule="auto"/>
              <w:rPr>
                <w:rFonts w:ascii="Century Gothic" w:hAnsi="Century Gothic" w:eastAsia="Century Gothic" w:cs="Century Gothic"/>
                <w:color w:val="00B050"/>
                <w:sz w:val="20"/>
                <w:szCs w:val="20"/>
              </w:rPr>
            </w:pPr>
            <w:r w:rsidRPr="526BEB2B">
              <w:rPr>
                <w:rStyle w:val="normaltextrun"/>
                <w:rFonts w:ascii="Century Gothic" w:hAnsi="Century Gothic" w:eastAsia="Century Gothic" w:cs="Century Gothic"/>
                <w:color w:val="00B050"/>
                <w:sz w:val="20"/>
                <w:szCs w:val="20"/>
              </w:rPr>
              <w:t>What gifts might Christians in my town have given </w:t>
            </w:r>
          </w:p>
          <w:p w:rsidR="19F66CB8" w:rsidP="526BEB2B" w:rsidRDefault="19F66CB8" w14:paraId="227DC973" w14:textId="64209AD9">
            <w:pPr>
              <w:spacing w:line="259" w:lineRule="auto"/>
              <w:rPr>
                <w:rFonts w:ascii="Century Gothic" w:hAnsi="Century Gothic" w:eastAsia="Century Gothic" w:cs="Century Gothic"/>
                <w:color w:val="00B050"/>
                <w:sz w:val="20"/>
                <w:szCs w:val="20"/>
              </w:rPr>
            </w:pPr>
            <w:r w:rsidRPr="526BEB2B">
              <w:rPr>
                <w:rStyle w:val="normaltextrun"/>
                <w:rFonts w:ascii="Century Gothic" w:hAnsi="Century Gothic" w:eastAsia="Century Gothic" w:cs="Century Gothic"/>
                <w:color w:val="00B050"/>
                <w:sz w:val="20"/>
                <w:szCs w:val="20"/>
              </w:rPr>
              <w:t>Jesus if he had been born here rather than in </w:t>
            </w:r>
          </w:p>
          <w:p w:rsidR="19F66CB8" w:rsidP="526BEB2B" w:rsidRDefault="19F66CB8" w14:paraId="3255BC7B" w14:textId="06022796">
            <w:pPr>
              <w:spacing w:line="259" w:lineRule="auto"/>
              <w:rPr>
                <w:rFonts w:ascii="Century Gothic" w:hAnsi="Century Gothic" w:eastAsia="Century Gothic" w:cs="Century Gothic"/>
                <w:color w:val="00B050"/>
                <w:sz w:val="20"/>
                <w:szCs w:val="20"/>
              </w:rPr>
            </w:pPr>
            <w:r w:rsidRPr="526BEB2B">
              <w:rPr>
                <w:rStyle w:val="normaltextrun"/>
                <w:rFonts w:ascii="Century Gothic" w:hAnsi="Century Gothic" w:eastAsia="Century Gothic" w:cs="Century Gothic"/>
                <w:color w:val="00B050"/>
                <w:sz w:val="20"/>
                <w:szCs w:val="20"/>
              </w:rPr>
              <w:t>Bethlehem? </w:t>
            </w:r>
          </w:p>
          <w:p w:rsidR="526BEB2B" w:rsidP="526BEB2B" w:rsidRDefault="526BEB2B" w14:paraId="6D8DCA73" w14:textId="5888DD8D">
            <w:pPr>
              <w:rPr>
                <w:rFonts w:ascii="Century Gothic" w:hAnsi="Century Gothic" w:eastAsia="Century Gothic" w:cs="Century Gothic"/>
                <w:color w:val="0070C0"/>
                <w:sz w:val="20"/>
                <w:szCs w:val="20"/>
                <w:lang w:eastAsia="en-GB"/>
              </w:rPr>
            </w:pPr>
          </w:p>
        </w:tc>
        <w:tc>
          <w:tcPr>
            <w:tcW w:w="2110" w:type="dxa"/>
            <w:tcMar/>
          </w:tcPr>
          <w:p w:rsidR="19F66CB8" w:rsidP="526BEB2B" w:rsidRDefault="19F66CB8" w14:paraId="0A95302B" w14:textId="0F9D1130">
            <w:pPr>
              <w:spacing w:line="259" w:lineRule="auto"/>
              <w:rPr>
                <w:rFonts w:ascii="Century Gothic" w:hAnsi="Century Gothic" w:eastAsia="Century Gothic" w:cs="Century Gothic"/>
                <w:sz w:val="20"/>
                <w:szCs w:val="20"/>
              </w:rPr>
            </w:pPr>
            <w:r w:rsidRPr="526BEB2B">
              <w:rPr>
                <w:rStyle w:val="normaltextrun"/>
                <w:rFonts w:ascii="Century Gothic" w:hAnsi="Century Gothic" w:eastAsia="Century Gothic" w:cs="Century Gothic"/>
                <w:color w:val="00B050"/>
                <w:sz w:val="20"/>
                <w:szCs w:val="20"/>
              </w:rPr>
              <w:t>Was it always easy for Jesus to show friendship? </w:t>
            </w:r>
          </w:p>
          <w:p w:rsidR="526BEB2B" w:rsidP="526BEB2B" w:rsidRDefault="526BEB2B" w14:paraId="2DB17752" w14:textId="65A6970D">
            <w:pPr>
              <w:rPr>
                <w:rFonts w:ascii="Century Gothic" w:hAnsi="Century Gothic" w:eastAsia="Century Gothic" w:cs="Century Gothic"/>
                <w:color w:val="0070C0"/>
                <w:sz w:val="20"/>
                <w:szCs w:val="20"/>
                <w:lang w:eastAsia="en-GB"/>
              </w:rPr>
            </w:pPr>
          </w:p>
        </w:tc>
        <w:tc>
          <w:tcPr>
            <w:tcW w:w="2130" w:type="dxa"/>
            <w:tcMar/>
          </w:tcPr>
          <w:p w:rsidR="19F66CB8" w:rsidP="526BEB2B" w:rsidRDefault="19F66CB8" w14:paraId="465A9A96" w14:textId="4521ACFE">
            <w:pPr>
              <w:spacing w:line="259" w:lineRule="auto"/>
              <w:rPr>
                <w:rFonts w:ascii="Century Gothic" w:hAnsi="Century Gothic" w:eastAsia="Century Gothic" w:cs="Century Gothic"/>
                <w:color w:val="00B050"/>
                <w:sz w:val="20"/>
                <w:szCs w:val="20"/>
              </w:rPr>
            </w:pPr>
            <w:r w:rsidRPr="526BEB2B">
              <w:rPr>
                <w:rStyle w:val="normaltextrun"/>
                <w:rFonts w:ascii="Century Gothic" w:hAnsi="Century Gothic" w:eastAsia="Century Gothic" w:cs="Century Gothic"/>
                <w:color w:val="00B050"/>
                <w:sz w:val="20"/>
                <w:szCs w:val="20"/>
              </w:rPr>
              <w:t>Why was Jesus welcomed like a king or celebrity by </w:t>
            </w:r>
          </w:p>
          <w:p w:rsidR="19F66CB8" w:rsidP="526BEB2B" w:rsidRDefault="19F66CB8" w14:paraId="6C868B8C" w14:textId="5CC38A4B">
            <w:pPr>
              <w:spacing w:line="259" w:lineRule="auto"/>
              <w:rPr>
                <w:rFonts w:ascii="Century Gothic" w:hAnsi="Century Gothic" w:eastAsia="Century Gothic" w:cs="Century Gothic"/>
                <w:color w:val="00B050"/>
                <w:sz w:val="20"/>
                <w:szCs w:val="20"/>
              </w:rPr>
            </w:pPr>
            <w:r w:rsidRPr="526BEB2B">
              <w:rPr>
                <w:rStyle w:val="normaltextrun"/>
                <w:rFonts w:ascii="Century Gothic" w:hAnsi="Century Gothic" w:eastAsia="Century Gothic" w:cs="Century Gothic"/>
                <w:color w:val="00B050"/>
                <w:sz w:val="20"/>
                <w:szCs w:val="20"/>
              </w:rPr>
              <w:t>the crowds on Palm Sunday? </w:t>
            </w:r>
          </w:p>
          <w:p w:rsidR="526BEB2B" w:rsidP="526BEB2B" w:rsidRDefault="526BEB2B" w14:paraId="3724D6D0" w14:textId="35521BDE">
            <w:pPr>
              <w:rPr>
                <w:rStyle w:val="normaltextrun"/>
                <w:rFonts w:ascii="Century Gothic" w:hAnsi="Century Gothic" w:eastAsia="Century Gothic" w:cs="Century Gothic"/>
                <w:color w:val="0070C0"/>
                <w:sz w:val="20"/>
                <w:szCs w:val="20"/>
              </w:rPr>
            </w:pPr>
          </w:p>
        </w:tc>
        <w:tc>
          <w:tcPr>
            <w:tcW w:w="2057" w:type="dxa"/>
            <w:tcMar/>
          </w:tcPr>
          <w:p w:rsidR="19F66CB8" w:rsidP="526BEB2B" w:rsidRDefault="19F66CB8" w14:paraId="216D34D6" w14:textId="2B62DC78">
            <w:pPr>
              <w:rPr>
                <w:rFonts w:ascii="Century Gothic" w:hAnsi="Century Gothic" w:eastAsia="Century Gothic" w:cs="Century Gothic"/>
                <w:sz w:val="20"/>
                <w:szCs w:val="20"/>
              </w:rPr>
            </w:pPr>
            <w:r w:rsidRPr="526BEB2B">
              <w:rPr>
                <w:rFonts w:ascii="Century Gothic" w:hAnsi="Century Gothic" w:eastAsia="Century Gothic" w:cs="Century Gothic"/>
                <w:color w:val="00B050"/>
                <w:sz w:val="20"/>
                <w:szCs w:val="20"/>
              </w:rPr>
              <w:t>Is Shabbat important to Jewish children? </w:t>
            </w:r>
          </w:p>
        </w:tc>
        <w:tc>
          <w:tcPr>
            <w:tcW w:w="2808" w:type="dxa"/>
            <w:tcMar/>
          </w:tcPr>
          <w:p w:rsidR="19F66CB8" w:rsidP="526BEB2B" w:rsidRDefault="19F66CB8" w14:paraId="33B2E65B" w14:textId="6A2A7F3A">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Are Rosh Hashanah and Yom Kippur important to </w:t>
            </w:r>
          </w:p>
          <w:p w:rsidR="19F66CB8" w:rsidP="526BEB2B" w:rsidRDefault="19F66CB8" w14:paraId="157C2981" w14:textId="179829C8">
            <w:pPr>
              <w:spacing w:line="259" w:lineRule="auto"/>
              <w:rPr>
                <w:rFonts w:ascii="Century Gothic" w:hAnsi="Century Gothic" w:eastAsia="Century Gothic" w:cs="Century Gothic"/>
                <w:color w:val="00B050"/>
                <w:sz w:val="20"/>
                <w:szCs w:val="20"/>
              </w:rPr>
            </w:pPr>
            <w:r w:rsidRPr="526BEB2B">
              <w:rPr>
                <w:rFonts w:ascii="Century Gothic" w:hAnsi="Century Gothic" w:eastAsia="Century Gothic" w:cs="Century Gothic"/>
                <w:color w:val="00B050"/>
                <w:sz w:val="20"/>
                <w:szCs w:val="20"/>
              </w:rPr>
              <w:t>Jewish children? </w:t>
            </w:r>
          </w:p>
          <w:p w:rsidR="526BEB2B" w:rsidP="526BEB2B" w:rsidRDefault="526BEB2B" w14:paraId="304DCB31" w14:textId="0618C5C9">
            <w:pPr>
              <w:rPr>
                <w:rFonts w:ascii="Century Gothic" w:hAnsi="Century Gothic" w:eastAsia="Century Gothic" w:cs="Century Gothic"/>
                <w:color w:val="0070C0"/>
                <w:sz w:val="20"/>
                <w:szCs w:val="20"/>
                <w:lang w:eastAsia="en-GB"/>
              </w:rPr>
            </w:pPr>
          </w:p>
        </w:tc>
      </w:tr>
      <w:tr w:rsidRPr="00E62568" w:rsidR="00D57393" w:rsidTr="7CE2D43F" w14:paraId="06EA9F42" w14:textId="77777777">
        <w:trPr>
          <w:trHeight w:val="300"/>
        </w:trPr>
        <w:tc>
          <w:tcPr>
            <w:tcW w:w="1898" w:type="dxa"/>
            <w:tcMar/>
          </w:tcPr>
          <w:p w:rsidRPr="00E62568" w:rsidR="00F90B25" w:rsidP="526BEB2B" w:rsidRDefault="28592BC3" w14:paraId="25BEC15B" w14:textId="46827C50">
            <w:pPr>
              <w:rPr>
                <w:rFonts w:ascii="Century Gothic" w:hAnsi="Century Gothic" w:eastAsia="Century Gothic" w:cs="Century Gothic"/>
                <w:sz w:val="20"/>
                <w:szCs w:val="20"/>
              </w:rPr>
            </w:pPr>
            <w:r w:rsidRPr="526BEB2B">
              <w:rPr>
                <w:rFonts w:ascii="Century Gothic" w:hAnsi="Century Gothic" w:eastAsia="Century Gothic" w:cs="Century Gothic"/>
                <w:sz w:val="20"/>
                <w:szCs w:val="20"/>
              </w:rPr>
              <w:t xml:space="preserve">Other events </w:t>
            </w:r>
          </w:p>
        </w:tc>
        <w:tc>
          <w:tcPr>
            <w:tcW w:w="1995" w:type="dxa"/>
            <w:tcMar/>
          </w:tcPr>
          <w:p w:rsidRPr="00E62568" w:rsidR="00F90B25" w:rsidP="526BEB2B" w:rsidRDefault="00F90B25" w14:paraId="220C91E2" w14:textId="4EE54696">
            <w:pPr>
              <w:rPr>
                <w:rFonts w:ascii="Century Gothic" w:hAnsi="Century Gothic" w:eastAsia="Century Gothic" w:cs="Century Gothic"/>
                <w:sz w:val="20"/>
                <w:szCs w:val="20"/>
              </w:rPr>
            </w:pPr>
          </w:p>
        </w:tc>
        <w:tc>
          <w:tcPr>
            <w:tcW w:w="1701" w:type="dxa"/>
            <w:tcMar/>
          </w:tcPr>
          <w:p w:rsidRPr="00252E12" w:rsidR="00F90B25" w:rsidP="526BEB2B" w:rsidRDefault="00F90B25" w14:paraId="57454C10" w14:textId="5759A892">
            <w:pPr>
              <w:rPr>
                <w:rFonts w:ascii="Century Gothic" w:hAnsi="Century Gothic" w:eastAsia="Century Gothic" w:cs="Century Gothic"/>
                <w:sz w:val="20"/>
                <w:szCs w:val="20"/>
              </w:rPr>
            </w:pPr>
          </w:p>
        </w:tc>
        <w:tc>
          <w:tcPr>
            <w:tcW w:w="2110" w:type="dxa"/>
            <w:tcMar/>
          </w:tcPr>
          <w:p w:rsidRPr="00252E12" w:rsidR="00F90B25" w:rsidP="526BEB2B" w:rsidRDefault="00F90B25" w14:paraId="1883EE29" w14:textId="1BD39ABC">
            <w:pPr>
              <w:rPr>
                <w:rFonts w:ascii="Century Gothic" w:hAnsi="Century Gothic" w:eastAsia="Century Gothic" w:cs="Century Gothic"/>
                <w:sz w:val="20"/>
                <w:szCs w:val="20"/>
              </w:rPr>
            </w:pPr>
          </w:p>
        </w:tc>
        <w:tc>
          <w:tcPr>
            <w:tcW w:w="2130" w:type="dxa"/>
            <w:tcMar/>
          </w:tcPr>
          <w:p w:rsidRPr="00252E12" w:rsidR="00F90B25" w:rsidP="526BEB2B" w:rsidRDefault="00F90B25" w14:paraId="18546766" w14:textId="64F5B150">
            <w:pPr>
              <w:rPr>
                <w:rFonts w:ascii="Century Gothic" w:hAnsi="Century Gothic" w:eastAsia="Century Gothic" w:cs="Century Gothic"/>
                <w:sz w:val="20"/>
                <w:szCs w:val="20"/>
              </w:rPr>
            </w:pPr>
          </w:p>
        </w:tc>
        <w:tc>
          <w:tcPr>
            <w:tcW w:w="2057" w:type="dxa"/>
            <w:tcMar/>
          </w:tcPr>
          <w:p w:rsidRPr="00252E12" w:rsidR="00F90B25" w:rsidP="526BEB2B" w:rsidRDefault="00F90B25" w14:paraId="790F78FC" w14:textId="65904DB6">
            <w:pPr>
              <w:rPr>
                <w:rFonts w:ascii="Century Gothic" w:hAnsi="Century Gothic" w:eastAsia="Century Gothic" w:cs="Century Gothic"/>
                <w:sz w:val="20"/>
                <w:szCs w:val="20"/>
              </w:rPr>
            </w:pPr>
          </w:p>
        </w:tc>
        <w:tc>
          <w:tcPr>
            <w:tcW w:w="2808" w:type="dxa"/>
            <w:tcMar/>
          </w:tcPr>
          <w:p w:rsidRPr="00252E12" w:rsidR="00F90B25" w:rsidP="37D9BF7D" w:rsidRDefault="72349534" w14:paraId="61A15FF2" w14:textId="0B4829F2">
            <w:pPr>
              <w:spacing w:line="259" w:lineRule="auto"/>
              <w:rPr>
                <w:rFonts w:ascii="Century Gothic" w:hAnsi="Century Gothic" w:eastAsia="Century Gothic" w:cs="Century Gothic"/>
                <w:color w:val="000000" w:themeColor="text1" w:themeTint="FF" w:themeShade="FF"/>
                <w:sz w:val="20"/>
                <w:szCs w:val="20"/>
              </w:rPr>
            </w:pPr>
          </w:p>
        </w:tc>
      </w:tr>
      <w:tr w:rsidR="1E1D9242" w:rsidTr="7CE2D43F" w14:paraId="4242AF30" w14:textId="77777777">
        <w:trPr>
          <w:trHeight w:val="300"/>
        </w:trPr>
        <w:tc>
          <w:tcPr>
            <w:tcW w:w="1898" w:type="dxa"/>
            <w:tcMar/>
          </w:tcPr>
          <w:p w:rsidR="4299C234" w:rsidP="526BEB2B" w:rsidRDefault="5EC30DDE" w14:paraId="22037C5C" w14:textId="2188C119">
            <w:pPr>
              <w:rPr>
                <w:rFonts w:ascii="Century Gothic" w:hAnsi="Century Gothic" w:eastAsia="Century Gothic" w:cs="Century Gothic"/>
                <w:sz w:val="20"/>
                <w:szCs w:val="20"/>
              </w:rPr>
            </w:pPr>
            <w:r w:rsidRPr="37D9BF7D" w:rsidR="5EC30DDE">
              <w:rPr>
                <w:rFonts w:ascii="Century Gothic" w:hAnsi="Century Gothic" w:eastAsia="Century Gothic" w:cs="Century Gothic"/>
                <w:sz w:val="20"/>
                <w:szCs w:val="20"/>
              </w:rPr>
              <w:t>Outdoor learning</w:t>
            </w:r>
            <w:r w:rsidRPr="37D9BF7D" w:rsidR="738329E6">
              <w:rPr>
                <w:rFonts w:ascii="Century Gothic" w:hAnsi="Century Gothic" w:eastAsia="Century Gothic" w:cs="Century Gothic"/>
                <w:sz w:val="20"/>
                <w:szCs w:val="20"/>
              </w:rPr>
              <w:t>: Year 1 &amp; Reception</w:t>
            </w:r>
            <w:r w:rsidRPr="37D9BF7D" w:rsidR="5EC30DDE">
              <w:rPr>
                <w:rFonts w:ascii="Century Gothic" w:hAnsi="Century Gothic" w:eastAsia="Century Gothic" w:cs="Century Gothic"/>
                <w:sz w:val="20"/>
                <w:szCs w:val="20"/>
              </w:rPr>
              <w:t xml:space="preserve"> </w:t>
            </w:r>
          </w:p>
        </w:tc>
        <w:tc>
          <w:tcPr>
            <w:tcW w:w="1995" w:type="dxa"/>
            <w:tcMar/>
          </w:tcPr>
          <w:p w:rsidR="5149E4C2" w:rsidP="37D9BF7D" w:rsidRDefault="5149E4C2" w14:paraId="4C8AAFED" w14:textId="59CFAC05">
            <w:pPr>
              <w:rPr>
                <w:rStyle w:val="normaltextrun"/>
                <w:rFonts w:ascii="Century Gothic" w:hAnsi="Century Gothic" w:eastAsia="Century Gothic" w:cs="Century Gothic"/>
                <w:color w:val="000000" w:themeColor="text1" w:themeTint="FF" w:themeShade="FF"/>
                <w:sz w:val="20"/>
                <w:szCs w:val="20"/>
              </w:rPr>
            </w:pPr>
            <w:r w:rsidRPr="37D9BF7D" w:rsidR="3F64C788">
              <w:rPr>
                <w:rStyle w:val="normaltextrun"/>
                <w:rFonts w:ascii="Century Gothic" w:hAnsi="Century Gothic" w:eastAsia="Century Gothic" w:cs="Century Gothic"/>
                <w:color w:val="000000" w:themeColor="text1" w:themeTint="FF" w:themeShade="FF"/>
                <w:sz w:val="20"/>
                <w:szCs w:val="20"/>
              </w:rPr>
              <w:t xml:space="preserve">Visit to </w:t>
            </w:r>
            <w:r w:rsidRPr="37D9BF7D" w:rsidR="2CEF625F">
              <w:rPr>
                <w:rStyle w:val="normaltextrun"/>
                <w:rFonts w:ascii="Century Gothic" w:hAnsi="Century Gothic" w:eastAsia="Century Gothic" w:cs="Century Gothic"/>
                <w:color w:val="000000" w:themeColor="text1" w:themeTint="FF" w:themeShade="FF"/>
                <w:sz w:val="20"/>
                <w:szCs w:val="20"/>
              </w:rPr>
              <w:t>Hel</w:t>
            </w:r>
            <w:r w:rsidRPr="37D9BF7D" w:rsidR="516CE3F2">
              <w:rPr>
                <w:rStyle w:val="normaltextrun"/>
                <w:rFonts w:ascii="Century Gothic" w:hAnsi="Century Gothic" w:eastAsia="Century Gothic" w:cs="Century Gothic"/>
                <w:color w:val="000000" w:themeColor="text1" w:themeTint="FF" w:themeShade="FF"/>
                <w:sz w:val="20"/>
                <w:szCs w:val="20"/>
              </w:rPr>
              <w:t>i</w:t>
            </w:r>
            <w:r w:rsidRPr="37D9BF7D" w:rsidR="2CEF625F">
              <w:rPr>
                <w:rStyle w:val="normaltextrun"/>
                <w:rFonts w:ascii="Century Gothic" w:hAnsi="Century Gothic" w:eastAsia="Century Gothic" w:cs="Century Gothic"/>
                <w:color w:val="000000" w:themeColor="text1" w:themeTint="FF" w:themeShade="FF"/>
                <w:sz w:val="20"/>
                <w:szCs w:val="20"/>
              </w:rPr>
              <w:t>gan</w:t>
            </w:r>
          </w:p>
          <w:p w:rsidR="5149E4C2" w:rsidP="37D9BF7D" w:rsidRDefault="5149E4C2" w14:paraId="7075E3B8" w14:textId="0C534873">
            <w:pPr>
              <w:rPr>
                <w:rFonts w:ascii="Century Gothic" w:hAnsi="Century Gothic" w:eastAsia="Century Gothic" w:cs="Century Gothic"/>
                <w:color w:val="000000" w:themeColor="text1" w:themeTint="FF" w:themeShade="FF"/>
                <w:sz w:val="20"/>
                <w:szCs w:val="20"/>
                <w:lang w:val="en-US"/>
              </w:rPr>
            </w:pPr>
            <w:r w:rsidRPr="37D9BF7D" w:rsidR="3F64C788">
              <w:rPr>
                <w:rStyle w:val="normaltextrun"/>
                <w:rFonts w:ascii="Century Gothic" w:hAnsi="Century Gothic" w:eastAsia="Century Gothic" w:cs="Century Gothic"/>
                <w:color w:val="000000" w:themeColor="text1" w:themeTint="FF" w:themeShade="FF"/>
                <w:sz w:val="20"/>
                <w:szCs w:val="20"/>
              </w:rPr>
              <w:t>Explore the gardens and take photographs to reflect on in later science learning.</w:t>
            </w:r>
          </w:p>
        </w:tc>
        <w:tc>
          <w:tcPr>
            <w:tcW w:w="1701" w:type="dxa"/>
            <w:tcMar/>
          </w:tcPr>
          <w:p w:rsidR="62C5DDE4" w:rsidP="37D9BF7D" w:rsidRDefault="62C5DDE4" w14:paraId="47DEEB15" w14:textId="77445EC5">
            <w:pPr>
              <w:rPr>
                <w:rStyle w:val="normaltextrun"/>
                <w:rFonts w:ascii="Century Gothic" w:hAnsi="Century Gothic" w:eastAsia="Century Gothic" w:cs="Century Gothic"/>
                <w:color w:val="000000" w:themeColor="text1" w:themeTint="FF" w:themeShade="FF"/>
                <w:sz w:val="20"/>
                <w:szCs w:val="20"/>
              </w:rPr>
            </w:pPr>
            <w:r w:rsidRPr="37D9BF7D" w:rsidR="7771699B">
              <w:rPr>
                <w:rStyle w:val="normaltextrun"/>
                <w:rFonts w:ascii="Century Gothic" w:hAnsi="Century Gothic" w:eastAsia="Century Gothic" w:cs="Century Gothic"/>
                <w:color w:val="000000" w:themeColor="text1" w:themeTint="FF" w:themeShade="FF"/>
                <w:sz w:val="20"/>
                <w:szCs w:val="20"/>
              </w:rPr>
              <w:t>Team building games-</w:t>
            </w:r>
            <w:r w:rsidRPr="37D9BF7D" w:rsidR="524D2CCE">
              <w:rPr>
                <w:rStyle w:val="normaltextrun"/>
                <w:rFonts w:ascii="Century Gothic" w:hAnsi="Century Gothic" w:eastAsia="Century Gothic" w:cs="Century Gothic"/>
                <w:color w:val="000000" w:themeColor="text1" w:themeTint="FF" w:themeShade="FF"/>
                <w:sz w:val="20"/>
                <w:szCs w:val="20"/>
              </w:rPr>
              <w:t xml:space="preserve"> Moving through the hula hoop. Keeping a balloon up in the air. </w:t>
            </w:r>
          </w:p>
          <w:p w:rsidR="62C5DDE4" w:rsidP="37D9BF7D" w:rsidRDefault="62C5DDE4" w14:paraId="2F4551C0" w14:textId="48E4A611">
            <w:pPr>
              <w:rPr>
                <w:rStyle w:val="normaltextrun"/>
                <w:rFonts w:ascii="Century Gothic" w:hAnsi="Century Gothic" w:eastAsia="Century Gothic" w:cs="Century Gothic"/>
                <w:color w:val="000000" w:themeColor="text1" w:themeTint="FF" w:themeShade="FF"/>
                <w:sz w:val="20"/>
                <w:szCs w:val="20"/>
                <w:highlight w:val="yellow"/>
              </w:rPr>
            </w:pPr>
          </w:p>
        </w:tc>
        <w:tc>
          <w:tcPr>
            <w:tcW w:w="2110" w:type="dxa"/>
            <w:tcMar/>
          </w:tcPr>
          <w:p w:rsidR="1E1D9242" w:rsidP="526BEB2B" w:rsidRDefault="72F635C1" w14:paraId="7143E8A2" w14:textId="121C9D08">
            <w:pPr>
              <w:spacing w:line="259" w:lineRule="auto"/>
              <w:rPr>
                <w:rFonts w:ascii="Century Gothic" w:hAnsi="Century Gothic" w:eastAsia="Century Gothic" w:cs="Century Gothic"/>
                <w:color w:val="000000" w:themeColor="text1"/>
                <w:sz w:val="20"/>
                <w:szCs w:val="20"/>
                <w:lang w:val="en-US"/>
              </w:rPr>
            </w:pPr>
            <w:r w:rsidRPr="37D9BF7D" w:rsidR="72F635C1">
              <w:rPr>
                <w:rStyle w:val="normaltextrun"/>
                <w:rFonts w:ascii="Century Gothic" w:hAnsi="Century Gothic" w:eastAsia="Century Gothic" w:cs="Century Gothic"/>
                <w:color w:val="000000" w:themeColor="text1" w:themeTint="FF" w:themeShade="FF"/>
                <w:sz w:val="20"/>
                <w:szCs w:val="20"/>
              </w:rPr>
              <w:t xml:space="preserve">Locality walks (up the mount, back along </w:t>
            </w:r>
            <w:r w:rsidRPr="37D9BF7D" w:rsidR="72F635C1">
              <w:rPr>
                <w:rStyle w:val="normaltextrun"/>
                <w:rFonts w:ascii="Century Gothic" w:hAnsi="Century Gothic" w:eastAsia="Century Gothic" w:cs="Century Gothic"/>
                <w:color w:val="000000" w:themeColor="text1" w:themeTint="FF" w:themeShade="FF"/>
                <w:sz w:val="20"/>
                <w:szCs w:val="20"/>
              </w:rPr>
              <w:t>St.Mary’s</w:t>
            </w:r>
            <w:r w:rsidRPr="37D9BF7D" w:rsidR="72F635C1">
              <w:rPr>
                <w:rStyle w:val="normaltextrun"/>
                <w:rFonts w:ascii="Century Gothic" w:hAnsi="Century Gothic" w:eastAsia="Century Gothic" w:cs="Century Gothic"/>
                <w:color w:val="000000" w:themeColor="text1" w:themeTint="FF" w:themeShade="FF"/>
                <w:sz w:val="20"/>
                <w:szCs w:val="20"/>
              </w:rPr>
              <w:t xml:space="preserve"> Road)</w:t>
            </w:r>
          </w:p>
          <w:p w:rsidR="1E1D9242" w:rsidP="357FDE4F" w:rsidRDefault="287EC0F3" w14:paraId="1B509662" w14:textId="5E722FBF">
            <w:pPr>
              <w:spacing w:line="259" w:lineRule="auto"/>
              <w:rPr>
                <w:rFonts w:ascii="Century Gothic" w:hAnsi="Century Gothic" w:eastAsia="Century Gothic" w:cs="Century Gothic"/>
                <w:color w:val="000000" w:themeColor="text1"/>
                <w:sz w:val="20"/>
                <w:szCs w:val="20"/>
                <w:lang w:val="en-US"/>
              </w:rPr>
            </w:pPr>
            <w:r w:rsidRPr="37D9BF7D" w:rsidR="287EC0F3">
              <w:rPr>
                <w:rStyle w:val="normaltextrun"/>
                <w:rFonts w:ascii="Century Gothic" w:hAnsi="Century Gothic" w:eastAsia="Century Gothic" w:cs="Century Gothic"/>
                <w:color w:val="000000" w:themeColor="text1" w:themeTint="FF" w:themeShade="FF"/>
                <w:sz w:val="20"/>
                <w:szCs w:val="20"/>
              </w:rPr>
              <w:t>-Walk to the park.</w:t>
            </w:r>
          </w:p>
          <w:p w:rsidR="1E1D9242" w:rsidP="357FDE4F" w:rsidRDefault="287EC0F3" w14:paraId="24C0B505" w14:textId="6B7249EA">
            <w:pPr>
              <w:spacing w:line="259" w:lineRule="auto"/>
              <w:rPr>
                <w:rFonts w:ascii="Century Gothic" w:hAnsi="Century Gothic" w:eastAsia="Century Gothic" w:cs="Century Gothic"/>
                <w:color w:val="000000" w:themeColor="text1"/>
                <w:sz w:val="20"/>
                <w:szCs w:val="20"/>
                <w:lang w:val="en-US"/>
              </w:rPr>
            </w:pPr>
            <w:r w:rsidRPr="37D9BF7D" w:rsidR="287EC0F3">
              <w:rPr>
                <w:rStyle w:val="normaltextrun"/>
                <w:rFonts w:ascii="Century Gothic" w:hAnsi="Century Gothic" w:eastAsia="Century Gothic" w:cs="Century Gothic"/>
                <w:color w:val="000000" w:themeColor="text1" w:themeTint="FF" w:themeShade="FF"/>
                <w:sz w:val="20"/>
                <w:szCs w:val="20"/>
              </w:rPr>
              <w:t>(Print off OS maps of area, afterwards ask children to trace the walk on the map.)</w:t>
            </w:r>
          </w:p>
          <w:p w:rsidR="1E1D9242" w:rsidP="357FDE4F" w:rsidRDefault="287EC0F3" w14:paraId="36E0230D" w14:textId="29B6F127">
            <w:pPr>
              <w:spacing w:line="259" w:lineRule="auto"/>
              <w:rPr>
                <w:rFonts w:ascii="Century Gothic" w:hAnsi="Century Gothic" w:eastAsia="Century Gothic" w:cs="Century Gothic"/>
                <w:color w:val="000000" w:themeColor="text1"/>
                <w:sz w:val="20"/>
                <w:szCs w:val="20"/>
                <w:lang w:val="en-US"/>
              </w:rPr>
            </w:pPr>
            <w:r w:rsidRPr="37D9BF7D" w:rsidR="287EC0F3">
              <w:rPr>
                <w:rStyle w:val="normaltextrun"/>
                <w:rFonts w:ascii="Century Gothic" w:hAnsi="Century Gothic" w:eastAsia="Century Gothic" w:cs="Century Gothic"/>
                <w:color w:val="000000" w:themeColor="text1" w:themeTint="FF" w:themeShade="FF"/>
                <w:sz w:val="20"/>
                <w:szCs w:val="20"/>
              </w:rPr>
              <w:t>-Link OS map to Google Earth maps.</w:t>
            </w:r>
          </w:p>
        </w:tc>
        <w:tc>
          <w:tcPr>
            <w:tcW w:w="2130" w:type="dxa"/>
            <w:tcMar/>
          </w:tcPr>
          <w:p w:rsidR="0FEEC9F4" w:rsidP="37D9BF7D" w:rsidRDefault="287EC0F3" w14:paraId="74F0D544" w14:textId="0C64E229">
            <w:pPr>
              <w:rPr>
                <w:rStyle w:val="normaltextrun"/>
                <w:rFonts w:ascii="Century Gothic" w:hAnsi="Century Gothic" w:eastAsia="Century Gothic" w:cs="Century Gothic"/>
                <w:color w:val="000000" w:themeColor="text1" w:themeTint="FF" w:themeShade="FF"/>
                <w:sz w:val="20"/>
                <w:szCs w:val="20"/>
              </w:rPr>
            </w:pPr>
            <w:r w:rsidRPr="37D9BF7D" w:rsidR="21A71AA6">
              <w:rPr>
                <w:rStyle w:val="normaltextrun"/>
                <w:rFonts w:ascii="Century Gothic" w:hAnsi="Century Gothic" w:eastAsia="Century Gothic" w:cs="Century Gothic"/>
                <w:color w:val="000000" w:themeColor="text1" w:themeTint="FF" w:themeShade="FF"/>
                <w:sz w:val="20"/>
                <w:szCs w:val="20"/>
              </w:rPr>
              <w:t xml:space="preserve">Plants seed in the large planter in the EYFS garden. </w:t>
            </w:r>
          </w:p>
          <w:p w:rsidR="0FEEC9F4" w:rsidP="37D9BF7D" w:rsidRDefault="287EC0F3" w14:paraId="7D90BD2B" w14:textId="2604A17F">
            <w:pPr>
              <w:spacing w:line="259" w:lineRule="auto"/>
              <w:rPr>
                <w:rFonts w:ascii="Century Gothic" w:hAnsi="Century Gothic" w:eastAsia="Century Gothic" w:cs="Century Gothic"/>
                <w:color w:val="000000" w:themeColor="text1" w:themeTint="FF" w:themeShade="FF"/>
                <w:sz w:val="20"/>
                <w:szCs w:val="20"/>
                <w:lang w:val="en-US"/>
              </w:rPr>
            </w:pPr>
            <w:r w:rsidRPr="37D9BF7D" w:rsidR="21A71AA6">
              <w:rPr>
                <w:rFonts w:ascii="Century Gothic" w:hAnsi="Century Gothic" w:eastAsia="Century Gothic" w:cs="Century Gothic"/>
                <w:color w:val="000000" w:themeColor="text1" w:themeTint="FF" w:themeShade="FF"/>
                <w:sz w:val="20"/>
                <w:szCs w:val="20"/>
              </w:rPr>
              <w:t>Explore our own environment looking for minibeasts and for creatures in our school outdoors.</w:t>
            </w:r>
          </w:p>
          <w:p w:rsidR="0FEEC9F4" w:rsidP="37D9BF7D" w:rsidRDefault="287EC0F3" w14:paraId="1C45DE59" w14:textId="02BBEDEE">
            <w:pPr>
              <w:rPr>
                <w:rStyle w:val="normaltextrun"/>
                <w:rFonts w:ascii="Century Gothic" w:hAnsi="Century Gothic" w:eastAsia="Century Gothic" w:cs="Century Gothic"/>
                <w:color w:val="000000" w:themeColor="text1"/>
                <w:sz w:val="20"/>
                <w:szCs w:val="20"/>
                <w:highlight w:val="yellow"/>
                <w:lang w:val="en-US"/>
              </w:rPr>
            </w:pPr>
          </w:p>
        </w:tc>
        <w:tc>
          <w:tcPr>
            <w:tcW w:w="2057" w:type="dxa"/>
            <w:tcMar/>
          </w:tcPr>
          <w:p w:rsidR="67CB9FD3" w:rsidP="37D9BF7D" w:rsidRDefault="67CB9FD3" w14:paraId="624D4518" w14:textId="5E08699A">
            <w:pPr>
              <w:pStyle w:val="Normal"/>
              <w:spacing w:line="259" w:lineRule="auto"/>
              <w:rPr>
                <w:rFonts w:ascii="Century Gothic" w:hAnsi="Century Gothic" w:eastAsia="Century Gothic" w:cs="Century Gothic"/>
                <w:color w:val="000000" w:themeColor="text1" w:themeTint="FF" w:themeShade="FF"/>
                <w:sz w:val="20"/>
                <w:szCs w:val="20"/>
                <w:lang w:val="en-US"/>
              </w:rPr>
            </w:pPr>
            <w:r w:rsidRPr="37D9BF7D" w:rsidR="15112D53">
              <w:rPr>
                <w:rFonts w:ascii="Century Gothic" w:hAnsi="Century Gothic" w:eastAsia="Century Gothic" w:cs="Century Gothic"/>
                <w:color w:val="000000" w:themeColor="text1" w:themeTint="FF" w:themeShade="FF"/>
                <w:sz w:val="20"/>
                <w:szCs w:val="20"/>
              </w:rPr>
              <w:t xml:space="preserve">Transient Art; Par beach. </w:t>
            </w:r>
          </w:p>
          <w:p w:rsidR="67CB9FD3" w:rsidP="37D9BF7D" w:rsidRDefault="67CB9FD3" w14:paraId="018D134E" w14:textId="5A88C6C7">
            <w:pPr>
              <w:spacing w:line="259" w:lineRule="auto"/>
              <w:rPr>
                <w:rFonts w:ascii="Century Gothic" w:hAnsi="Century Gothic" w:eastAsia="Century Gothic" w:cs="Century Gothic"/>
                <w:color w:val="000000" w:themeColor="text1" w:themeTint="FF" w:themeShade="FF"/>
                <w:sz w:val="20"/>
                <w:szCs w:val="20"/>
                <w:lang w:val="en-US"/>
              </w:rPr>
            </w:pPr>
            <w:r w:rsidRPr="37D9BF7D" w:rsidR="15112D53">
              <w:rPr>
                <w:rFonts w:ascii="Century Gothic" w:hAnsi="Century Gothic" w:eastAsia="Century Gothic" w:cs="Century Gothic"/>
                <w:color w:val="000000" w:themeColor="text1" w:themeTint="FF" w:themeShade="FF"/>
                <w:sz w:val="20"/>
                <w:szCs w:val="20"/>
              </w:rPr>
              <w:t>-Create transient images in our school environment.</w:t>
            </w:r>
          </w:p>
          <w:p w:rsidR="67CB9FD3" w:rsidP="37D9BF7D" w:rsidRDefault="67CB9FD3" w14:paraId="3310602B" w14:textId="38D67948">
            <w:pPr>
              <w:rPr>
                <w:rFonts w:ascii="Century Gothic" w:hAnsi="Century Gothic" w:eastAsia="Century Gothic" w:cs="Century Gothic"/>
                <w:sz w:val="20"/>
                <w:szCs w:val="20"/>
                <w:highlight w:val="yellow"/>
              </w:rPr>
            </w:pPr>
          </w:p>
        </w:tc>
        <w:tc>
          <w:tcPr>
            <w:tcW w:w="2808" w:type="dxa"/>
            <w:tcMar/>
          </w:tcPr>
          <w:p w:rsidR="1E1D9242" w:rsidP="37D9BF7D" w:rsidRDefault="1E1D9242" w14:paraId="5F5F5C1C" w14:textId="55E5C5FD">
            <w:pPr>
              <w:spacing w:line="259" w:lineRule="auto"/>
              <w:rPr>
                <w:rFonts w:ascii="Century Gothic" w:hAnsi="Century Gothic" w:eastAsia="Century Gothic" w:cs="Century Gothic"/>
                <w:color w:val="000000" w:themeColor="text1" w:themeTint="FF" w:themeShade="FF"/>
                <w:sz w:val="20"/>
                <w:szCs w:val="20"/>
              </w:rPr>
            </w:pPr>
            <w:r w:rsidRPr="37D9BF7D" w:rsidR="15112D53">
              <w:rPr>
                <w:rFonts w:ascii="Century Gothic" w:hAnsi="Century Gothic" w:eastAsia="Century Gothic" w:cs="Century Gothic"/>
                <w:color w:val="000000" w:themeColor="text1" w:themeTint="FF" w:themeShade="FF"/>
                <w:sz w:val="20"/>
                <w:szCs w:val="20"/>
              </w:rPr>
              <w:t xml:space="preserve">Children to create </w:t>
            </w:r>
            <w:r w:rsidRPr="37D9BF7D" w:rsidR="15112D53">
              <w:rPr>
                <w:rFonts w:ascii="Century Gothic" w:hAnsi="Century Gothic" w:eastAsia="Century Gothic" w:cs="Century Gothic"/>
                <w:color w:val="000000" w:themeColor="text1" w:themeTint="FF" w:themeShade="FF"/>
                <w:sz w:val="20"/>
                <w:szCs w:val="20"/>
              </w:rPr>
              <w:t>animals</w:t>
            </w:r>
            <w:r w:rsidRPr="37D9BF7D" w:rsidR="15112D53">
              <w:rPr>
                <w:rFonts w:ascii="Century Gothic" w:hAnsi="Century Gothic" w:eastAsia="Century Gothic" w:cs="Century Gothic"/>
                <w:color w:val="000000" w:themeColor="text1" w:themeTint="FF" w:themeShade="FF"/>
                <w:sz w:val="20"/>
                <w:szCs w:val="20"/>
              </w:rPr>
              <w:t xml:space="preserve"> </w:t>
            </w:r>
            <w:r w:rsidRPr="37D9BF7D" w:rsidR="15112D53">
              <w:rPr>
                <w:rFonts w:ascii="Century Gothic" w:hAnsi="Century Gothic" w:eastAsia="Century Gothic" w:cs="Century Gothic"/>
                <w:color w:val="000000" w:themeColor="text1" w:themeTint="FF" w:themeShade="FF"/>
                <w:sz w:val="20"/>
                <w:szCs w:val="20"/>
              </w:rPr>
              <w:t>habitats</w:t>
            </w:r>
            <w:r w:rsidRPr="37D9BF7D" w:rsidR="15112D53">
              <w:rPr>
                <w:rFonts w:ascii="Century Gothic" w:hAnsi="Century Gothic" w:eastAsia="Century Gothic" w:cs="Century Gothic"/>
                <w:color w:val="000000" w:themeColor="text1" w:themeTint="FF" w:themeShade="FF"/>
                <w:sz w:val="20"/>
                <w:szCs w:val="20"/>
              </w:rPr>
              <w:t xml:space="preserve"> using a range of materials.</w:t>
            </w:r>
          </w:p>
        </w:tc>
      </w:tr>
    </w:tbl>
    <w:p w:rsidRPr="00E62568" w:rsidR="00994476" w:rsidRDefault="00994476" w14:paraId="247F8409" w14:textId="7CF8FD10">
      <w:pPr>
        <w:rPr>
          <w:rFonts w:ascii="Comic Sans MS" w:hAnsi="Comic Sans MS"/>
        </w:rPr>
      </w:pPr>
      <w:r w:rsidRPr="56EA0EA1">
        <w:rPr>
          <w:rFonts w:ascii="Comic Sans MS" w:hAnsi="Comic Sans MS"/>
        </w:rPr>
        <w:t xml:space="preserve"> </w:t>
      </w:r>
    </w:p>
    <w:p w:rsidRPr="00E62568" w:rsidR="00994476" w:rsidRDefault="00994476" w14:paraId="484AD4F7" w14:textId="77777777">
      <w:pPr>
        <w:rPr>
          <w:rFonts w:ascii="Comic Sans MS" w:hAnsi="Comic Sans MS"/>
        </w:rPr>
      </w:pPr>
    </w:p>
    <w:sectPr w:rsidRPr="00E62568" w:rsidR="00994476" w:rsidSect="00994476">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771" w:rsidRDefault="009A1771" w14:paraId="7F159418" w14:textId="77777777">
      <w:pPr>
        <w:spacing w:after="0" w:line="240" w:lineRule="auto"/>
      </w:pPr>
      <w:r>
        <w:separator/>
      </w:r>
    </w:p>
  </w:endnote>
  <w:endnote w:type="continuationSeparator" w:id="0">
    <w:p w:rsidR="009A1771" w:rsidRDefault="009A1771" w14:paraId="05C0C0BB" w14:textId="77777777">
      <w:pPr>
        <w:spacing w:after="0" w:line="240" w:lineRule="auto"/>
      </w:pPr>
      <w:r>
        <w:continuationSeparator/>
      </w:r>
    </w:p>
  </w:endnote>
  <w:endnote w:type="continuationNotice" w:id="1">
    <w:p w:rsidR="009A1771" w:rsidRDefault="009A1771" w14:paraId="17157B9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Century Gothic">
    <w:altName w:val="Calibri"/>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3"/>
      <w:gridCol w:w="5133"/>
      <w:gridCol w:w="5133"/>
    </w:tblGrid>
    <w:tr w:rsidR="4019A3FB" w:rsidTr="4019A3FB" w14:paraId="7E26FE78" w14:textId="77777777">
      <w:tc>
        <w:tcPr>
          <w:tcW w:w="5133" w:type="dxa"/>
        </w:tcPr>
        <w:p w:rsidR="4019A3FB" w:rsidP="4019A3FB" w:rsidRDefault="4019A3FB" w14:paraId="614266A2" w14:textId="69F169ED">
          <w:pPr>
            <w:pStyle w:val="Header"/>
            <w:ind w:left="-115"/>
          </w:pPr>
        </w:p>
      </w:tc>
      <w:tc>
        <w:tcPr>
          <w:tcW w:w="5133" w:type="dxa"/>
        </w:tcPr>
        <w:p w:rsidR="4019A3FB" w:rsidP="4019A3FB" w:rsidRDefault="4019A3FB" w14:paraId="4AA1F945" w14:textId="4AC9CC04">
          <w:pPr>
            <w:pStyle w:val="Header"/>
            <w:jc w:val="center"/>
          </w:pPr>
        </w:p>
      </w:tc>
      <w:tc>
        <w:tcPr>
          <w:tcW w:w="5133" w:type="dxa"/>
        </w:tcPr>
        <w:p w:rsidR="4019A3FB" w:rsidP="4019A3FB" w:rsidRDefault="4019A3FB" w14:paraId="4688C29B" w14:textId="2C7B5058">
          <w:pPr>
            <w:pStyle w:val="Header"/>
            <w:ind w:right="-115"/>
            <w:jc w:val="right"/>
          </w:pPr>
        </w:p>
      </w:tc>
    </w:tr>
  </w:tbl>
  <w:p w:rsidR="4019A3FB" w:rsidP="4019A3FB" w:rsidRDefault="4019A3FB" w14:paraId="492E1335" w14:textId="4EC84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771" w:rsidRDefault="009A1771" w14:paraId="7D730DEA" w14:textId="77777777">
      <w:pPr>
        <w:spacing w:after="0" w:line="240" w:lineRule="auto"/>
      </w:pPr>
      <w:r>
        <w:separator/>
      </w:r>
    </w:p>
  </w:footnote>
  <w:footnote w:type="continuationSeparator" w:id="0">
    <w:p w:rsidR="009A1771" w:rsidRDefault="009A1771" w14:paraId="400DD63A" w14:textId="77777777">
      <w:pPr>
        <w:spacing w:after="0" w:line="240" w:lineRule="auto"/>
      </w:pPr>
      <w:r>
        <w:continuationSeparator/>
      </w:r>
    </w:p>
  </w:footnote>
  <w:footnote w:type="continuationNotice" w:id="1">
    <w:p w:rsidR="009A1771" w:rsidRDefault="009A1771" w14:paraId="5176778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3"/>
      <w:gridCol w:w="5133"/>
      <w:gridCol w:w="5133"/>
    </w:tblGrid>
    <w:tr w:rsidR="4019A3FB" w:rsidTr="526BEB2B" w14:paraId="7631F79F" w14:textId="77777777">
      <w:tc>
        <w:tcPr>
          <w:tcW w:w="5133" w:type="dxa"/>
        </w:tcPr>
        <w:p w:rsidR="4019A3FB" w:rsidP="0046055E" w:rsidRDefault="526BEB2B" w14:paraId="675A36D7" w14:textId="718971CC">
          <w:pPr>
            <w:pStyle w:val="Header"/>
          </w:pPr>
          <w:r>
            <w:t>Reception and Year One Year Plan</w:t>
          </w:r>
        </w:p>
      </w:tc>
      <w:tc>
        <w:tcPr>
          <w:tcW w:w="5133" w:type="dxa"/>
        </w:tcPr>
        <w:p w:rsidR="4019A3FB" w:rsidP="4019A3FB" w:rsidRDefault="4019A3FB" w14:paraId="7FBEA1DB" w14:textId="1AE0EACF">
          <w:pPr>
            <w:pStyle w:val="Header"/>
            <w:jc w:val="center"/>
          </w:pPr>
        </w:p>
      </w:tc>
      <w:tc>
        <w:tcPr>
          <w:tcW w:w="5133" w:type="dxa"/>
        </w:tcPr>
        <w:p w:rsidR="4019A3FB" w:rsidP="4019A3FB" w:rsidRDefault="4019A3FB" w14:paraId="68B7B2D6" w14:textId="3259D388">
          <w:pPr>
            <w:pStyle w:val="Header"/>
            <w:ind w:right="-115"/>
            <w:jc w:val="right"/>
          </w:pPr>
        </w:p>
      </w:tc>
    </w:tr>
  </w:tbl>
  <w:p w:rsidR="4019A3FB" w:rsidP="4019A3FB" w:rsidRDefault="4019A3FB" w14:paraId="752B16AF" w14:textId="0C563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2A"/>
    <w:multiLevelType w:val="hybridMultilevel"/>
    <w:tmpl w:val="60FE8D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8D7C22"/>
    <w:multiLevelType w:val="hybridMultilevel"/>
    <w:tmpl w:val="0A56F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3D47E4E"/>
    <w:multiLevelType w:val="hybridMultilevel"/>
    <w:tmpl w:val="7DD6E044"/>
    <w:lvl w:ilvl="0" w:tplc="113C9286">
      <w:start w:val="1"/>
      <w:numFmt w:val="bullet"/>
      <w:lvlText w:val=""/>
      <w:lvlJc w:val="left"/>
      <w:pPr>
        <w:ind w:left="720" w:hanging="360"/>
      </w:pPr>
      <w:rPr>
        <w:rFonts w:hint="default" w:ascii="Symbol" w:hAnsi="Symbol"/>
      </w:rPr>
    </w:lvl>
    <w:lvl w:ilvl="1" w:tplc="A6744664">
      <w:start w:val="1"/>
      <w:numFmt w:val="bullet"/>
      <w:lvlText w:val="o"/>
      <w:lvlJc w:val="left"/>
      <w:pPr>
        <w:ind w:left="1440" w:hanging="360"/>
      </w:pPr>
      <w:rPr>
        <w:rFonts w:hint="default" w:ascii="Courier New" w:hAnsi="Courier New"/>
      </w:rPr>
    </w:lvl>
    <w:lvl w:ilvl="2" w:tplc="C84E0C5C">
      <w:start w:val="1"/>
      <w:numFmt w:val="bullet"/>
      <w:lvlText w:val=""/>
      <w:lvlJc w:val="left"/>
      <w:pPr>
        <w:ind w:left="2160" w:hanging="360"/>
      </w:pPr>
      <w:rPr>
        <w:rFonts w:hint="default" w:ascii="Wingdings" w:hAnsi="Wingdings"/>
      </w:rPr>
    </w:lvl>
    <w:lvl w:ilvl="3" w:tplc="8F4E416C">
      <w:start w:val="1"/>
      <w:numFmt w:val="bullet"/>
      <w:lvlText w:val=""/>
      <w:lvlJc w:val="left"/>
      <w:pPr>
        <w:ind w:left="2880" w:hanging="360"/>
      </w:pPr>
      <w:rPr>
        <w:rFonts w:hint="default" w:ascii="Symbol" w:hAnsi="Symbol"/>
      </w:rPr>
    </w:lvl>
    <w:lvl w:ilvl="4" w:tplc="28D2830E">
      <w:start w:val="1"/>
      <w:numFmt w:val="bullet"/>
      <w:lvlText w:val="o"/>
      <w:lvlJc w:val="left"/>
      <w:pPr>
        <w:ind w:left="3600" w:hanging="360"/>
      </w:pPr>
      <w:rPr>
        <w:rFonts w:hint="default" w:ascii="Courier New" w:hAnsi="Courier New"/>
      </w:rPr>
    </w:lvl>
    <w:lvl w:ilvl="5" w:tplc="5A0CF2F0">
      <w:start w:val="1"/>
      <w:numFmt w:val="bullet"/>
      <w:lvlText w:val=""/>
      <w:lvlJc w:val="left"/>
      <w:pPr>
        <w:ind w:left="4320" w:hanging="360"/>
      </w:pPr>
      <w:rPr>
        <w:rFonts w:hint="default" w:ascii="Wingdings" w:hAnsi="Wingdings"/>
      </w:rPr>
    </w:lvl>
    <w:lvl w:ilvl="6" w:tplc="7CB00590">
      <w:start w:val="1"/>
      <w:numFmt w:val="bullet"/>
      <w:lvlText w:val=""/>
      <w:lvlJc w:val="left"/>
      <w:pPr>
        <w:ind w:left="5040" w:hanging="360"/>
      </w:pPr>
      <w:rPr>
        <w:rFonts w:hint="default" w:ascii="Symbol" w:hAnsi="Symbol"/>
      </w:rPr>
    </w:lvl>
    <w:lvl w:ilvl="7" w:tplc="9FB0D0E4">
      <w:start w:val="1"/>
      <w:numFmt w:val="bullet"/>
      <w:lvlText w:val="o"/>
      <w:lvlJc w:val="left"/>
      <w:pPr>
        <w:ind w:left="5760" w:hanging="360"/>
      </w:pPr>
      <w:rPr>
        <w:rFonts w:hint="default" w:ascii="Courier New" w:hAnsi="Courier New"/>
      </w:rPr>
    </w:lvl>
    <w:lvl w:ilvl="8" w:tplc="37AE86D2">
      <w:start w:val="1"/>
      <w:numFmt w:val="bullet"/>
      <w:lvlText w:val=""/>
      <w:lvlJc w:val="left"/>
      <w:pPr>
        <w:ind w:left="6480" w:hanging="360"/>
      </w:pPr>
      <w:rPr>
        <w:rFonts w:hint="default" w:ascii="Wingdings" w:hAnsi="Wingdings"/>
      </w:rPr>
    </w:lvl>
  </w:abstractNum>
  <w:abstractNum w:abstractNumId="3" w15:restartNumberingAfterBreak="0">
    <w:nsid w:val="381E0BF0"/>
    <w:multiLevelType w:val="hybridMultilevel"/>
    <w:tmpl w:val="80F473B0"/>
    <w:lvl w:ilvl="0" w:tplc="A02A0F2C">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A9D21C6"/>
    <w:multiLevelType w:val="hybridMultilevel"/>
    <w:tmpl w:val="78F491F4"/>
    <w:lvl w:ilvl="0" w:tplc="BB58ABDA">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E9B65E5"/>
    <w:multiLevelType w:val="hybridMultilevel"/>
    <w:tmpl w:val="A98E5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EAE2AF5"/>
    <w:multiLevelType w:val="hybridMultilevel"/>
    <w:tmpl w:val="86306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4AB7CE0"/>
    <w:multiLevelType w:val="hybridMultilevel"/>
    <w:tmpl w:val="F7C61A20"/>
    <w:lvl w:ilvl="0" w:tplc="B5B2EFDE">
      <w:start w:val="1"/>
      <w:numFmt w:val="bullet"/>
      <w:lvlText w:val=""/>
      <w:lvlJc w:val="left"/>
      <w:pPr>
        <w:ind w:left="720" w:hanging="360"/>
      </w:pPr>
      <w:rPr>
        <w:rFonts w:hint="default" w:ascii="Symbol" w:hAnsi="Symbol"/>
      </w:rPr>
    </w:lvl>
    <w:lvl w:ilvl="1" w:tplc="C8366D98">
      <w:start w:val="1"/>
      <w:numFmt w:val="bullet"/>
      <w:lvlText w:val="o"/>
      <w:lvlJc w:val="left"/>
      <w:pPr>
        <w:ind w:left="1440" w:hanging="360"/>
      </w:pPr>
      <w:rPr>
        <w:rFonts w:hint="default" w:ascii="Courier New" w:hAnsi="Courier New"/>
      </w:rPr>
    </w:lvl>
    <w:lvl w:ilvl="2" w:tplc="CB3E8C5A">
      <w:start w:val="1"/>
      <w:numFmt w:val="bullet"/>
      <w:lvlText w:val=""/>
      <w:lvlJc w:val="left"/>
      <w:pPr>
        <w:ind w:left="2160" w:hanging="360"/>
      </w:pPr>
      <w:rPr>
        <w:rFonts w:hint="default" w:ascii="Wingdings" w:hAnsi="Wingdings"/>
      </w:rPr>
    </w:lvl>
    <w:lvl w:ilvl="3" w:tplc="D180A6EE">
      <w:start w:val="1"/>
      <w:numFmt w:val="bullet"/>
      <w:lvlText w:val=""/>
      <w:lvlJc w:val="left"/>
      <w:pPr>
        <w:ind w:left="2880" w:hanging="360"/>
      </w:pPr>
      <w:rPr>
        <w:rFonts w:hint="default" w:ascii="Symbol" w:hAnsi="Symbol"/>
      </w:rPr>
    </w:lvl>
    <w:lvl w:ilvl="4" w:tplc="69A8BECC">
      <w:start w:val="1"/>
      <w:numFmt w:val="bullet"/>
      <w:lvlText w:val="o"/>
      <w:lvlJc w:val="left"/>
      <w:pPr>
        <w:ind w:left="3600" w:hanging="360"/>
      </w:pPr>
      <w:rPr>
        <w:rFonts w:hint="default" w:ascii="Courier New" w:hAnsi="Courier New"/>
      </w:rPr>
    </w:lvl>
    <w:lvl w:ilvl="5" w:tplc="343433F2">
      <w:start w:val="1"/>
      <w:numFmt w:val="bullet"/>
      <w:lvlText w:val=""/>
      <w:lvlJc w:val="left"/>
      <w:pPr>
        <w:ind w:left="4320" w:hanging="360"/>
      </w:pPr>
      <w:rPr>
        <w:rFonts w:hint="default" w:ascii="Wingdings" w:hAnsi="Wingdings"/>
      </w:rPr>
    </w:lvl>
    <w:lvl w:ilvl="6" w:tplc="54DAB73E">
      <w:start w:val="1"/>
      <w:numFmt w:val="bullet"/>
      <w:lvlText w:val=""/>
      <w:lvlJc w:val="left"/>
      <w:pPr>
        <w:ind w:left="5040" w:hanging="360"/>
      </w:pPr>
      <w:rPr>
        <w:rFonts w:hint="default" w:ascii="Symbol" w:hAnsi="Symbol"/>
      </w:rPr>
    </w:lvl>
    <w:lvl w:ilvl="7" w:tplc="477844F2">
      <w:start w:val="1"/>
      <w:numFmt w:val="bullet"/>
      <w:lvlText w:val="o"/>
      <w:lvlJc w:val="left"/>
      <w:pPr>
        <w:ind w:left="5760" w:hanging="360"/>
      </w:pPr>
      <w:rPr>
        <w:rFonts w:hint="default" w:ascii="Courier New" w:hAnsi="Courier New"/>
      </w:rPr>
    </w:lvl>
    <w:lvl w:ilvl="8" w:tplc="5FE0A954">
      <w:start w:val="1"/>
      <w:numFmt w:val="bullet"/>
      <w:lvlText w:val=""/>
      <w:lvlJc w:val="left"/>
      <w:pPr>
        <w:ind w:left="6480" w:hanging="360"/>
      </w:pPr>
      <w:rPr>
        <w:rFonts w:hint="default" w:ascii="Wingdings" w:hAnsi="Wingdings"/>
      </w:rPr>
    </w:lvl>
  </w:abstractNum>
  <w:abstractNum w:abstractNumId="8" w15:restartNumberingAfterBreak="0">
    <w:nsid w:val="54B44814"/>
    <w:multiLevelType w:val="hybridMultilevel"/>
    <w:tmpl w:val="EA56A65A"/>
    <w:lvl w:ilvl="0" w:tplc="557851E2">
      <w:start w:val="1"/>
      <w:numFmt w:val="bullet"/>
      <w:lvlText w:val=""/>
      <w:lvlJc w:val="left"/>
      <w:pPr>
        <w:ind w:left="720" w:hanging="360"/>
      </w:pPr>
      <w:rPr>
        <w:rFonts w:hint="default" w:ascii="Symbol" w:hAnsi="Symbol"/>
      </w:rPr>
    </w:lvl>
    <w:lvl w:ilvl="1" w:tplc="D5E6938E">
      <w:start w:val="1"/>
      <w:numFmt w:val="bullet"/>
      <w:lvlText w:val="o"/>
      <w:lvlJc w:val="left"/>
      <w:pPr>
        <w:ind w:left="1440" w:hanging="360"/>
      </w:pPr>
      <w:rPr>
        <w:rFonts w:hint="default" w:ascii="Courier New" w:hAnsi="Courier New"/>
      </w:rPr>
    </w:lvl>
    <w:lvl w:ilvl="2" w:tplc="39B06B42">
      <w:start w:val="1"/>
      <w:numFmt w:val="bullet"/>
      <w:lvlText w:val=""/>
      <w:lvlJc w:val="left"/>
      <w:pPr>
        <w:ind w:left="2160" w:hanging="360"/>
      </w:pPr>
      <w:rPr>
        <w:rFonts w:hint="default" w:ascii="Wingdings" w:hAnsi="Wingdings"/>
      </w:rPr>
    </w:lvl>
    <w:lvl w:ilvl="3" w:tplc="23F6056C">
      <w:start w:val="1"/>
      <w:numFmt w:val="bullet"/>
      <w:lvlText w:val=""/>
      <w:lvlJc w:val="left"/>
      <w:pPr>
        <w:ind w:left="2880" w:hanging="360"/>
      </w:pPr>
      <w:rPr>
        <w:rFonts w:hint="default" w:ascii="Symbol" w:hAnsi="Symbol"/>
      </w:rPr>
    </w:lvl>
    <w:lvl w:ilvl="4" w:tplc="6066B9C0">
      <w:start w:val="1"/>
      <w:numFmt w:val="bullet"/>
      <w:lvlText w:val="o"/>
      <w:lvlJc w:val="left"/>
      <w:pPr>
        <w:ind w:left="3600" w:hanging="360"/>
      </w:pPr>
      <w:rPr>
        <w:rFonts w:hint="default" w:ascii="Courier New" w:hAnsi="Courier New"/>
      </w:rPr>
    </w:lvl>
    <w:lvl w:ilvl="5" w:tplc="6F744D44">
      <w:start w:val="1"/>
      <w:numFmt w:val="bullet"/>
      <w:lvlText w:val=""/>
      <w:lvlJc w:val="left"/>
      <w:pPr>
        <w:ind w:left="4320" w:hanging="360"/>
      </w:pPr>
      <w:rPr>
        <w:rFonts w:hint="default" w:ascii="Wingdings" w:hAnsi="Wingdings"/>
      </w:rPr>
    </w:lvl>
    <w:lvl w:ilvl="6" w:tplc="7D20D55A">
      <w:start w:val="1"/>
      <w:numFmt w:val="bullet"/>
      <w:lvlText w:val=""/>
      <w:lvlJc w:val="left"/>
      <w:pPr>
        <w:ind w:left="5040" w:hanging="360"/>
      </w:pPr>
      <w:rPr>
        <w:rFonts w:hint="default" w:ascii="Symbol" w:hAnsi="Symbol"/>
      </w:rPr>
    </w:lvl>
    <w:lvl w:ilvl="7" w:tplc="9496A134">
      <w:start w:val="1"/>
      <w:numFmt w:val="bullet"/>
      <w:lvlText w:val="o"/>
      <w:lvlJc w:val="left"/>
      <w:pPr>
        <w:ind w:left="5760" w:hanging="360"/>
      </w:pPr>
      <w:rPr>
        <w:rFonts w:hint="default" w:ascii="Courier New" w:hAnsi="Courier New"/>
      </w:rPr>
    </w:lvl>
    <w:lvl w:ilvl="8" w:tplc="ED56B2D2">
      <w:start w:val="1"/>
      <w:numFmt w:val="bullet"/>
      <w:lvlText w:val=""/>
      <w:lvlJc w:val="left"/>
      <w:pPr>
        <w:ind w:left="6480" w:hanging="360"/>
      </w:pPr>
      <w:rPr>
        <w:rFonts w:hint="default" w:ascii="Wingdings" w:hAnsi="Wingdings"/>
      </w:rPr>
    </w:lvl>
  </w:abstractNum>
  <w:abstractNum w:abstractNumId="9" w15:restartNumberingAfterBreak="0">
    <w:nsid w:val="5A220F99"/>
    <w:multiLevelType w:val="hybridMultilevel"/>
    <w:tmpl w:val="0298F3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BE6B0E0"/>
    <w:multiLevelType w:val="hybridMultilevel"/>
    <w:tmpl w:val="FFFFFFFF"/>
    <w:lvl w:ilvl="0" w:tplc="9BCA30DC">
      <w:start w:val="1"/>
      <w:numFmt w:val="bullet"/>
      <w:lvlText w:val="-"/>
      <w:lvlJc w:val="left"/>
      <w:pPr>
        <w:ind w:left="720" w:hanging="360"/>
      </w:pPr>
      <w:rPr>
        <w:rFonts w:hint="default" w:ascii="Calibri" w:hAnsi="Calibri"/>
      </w:rPr>
    </w:lvl>
    <w:lvl w:ilvl="1" w:tplc="CF30FF5A">
      <w:start w:val="1"/>
      <w:numFmt w:val="bullet"/>
      <w:lvlText w:val="o"/>
      <w:lvlJc w:val="left"/>
      <w:pPr>
        <w:ind w:left="1440" w:hanging="360"/>
      </w:pPr>
      <w:rPr>
        <w:rFonts w:hint="default" w:ascii="Courier New" w:hAnsi="Courier New"/>
      </w:rPr>
    </w:lvl>
    <w:lvl w:ilvl="2" w:tplc="CB46F6FA">
      <w:start w:val="1"/>
      <w:numFmt w:val="bullet"/>
      <w:lvlText w:val=""/>
      <w:lvlJc w:val="left"/>
      <w:pPr>
        <w:ind w:left="2160" w:hanging="360"/>
      </w:pPr>
      <w:rPr>
        <w:rFonts w:hint="default" w:ascii="Wingdings" w:hAnsi="Wingdings"/>
      </w:rPr>
    </w:lvl>
    <w:lvl w:ilvl="3" w:tplc="7B7E02DC">
      <w:start w:val="1"/>
      <w:numFmt w:val="bullet"/>
      <w:lvlText w:val=""/>
      <w:lvlJc w:val="left"/>
      <w:pPr>
        <w:ind w:left="2880" w:hanging="360"/>
      </w:pPr>
      <w:rPr>
        <w:rFonts w:hint="default" w:ascii="Symbol" w:hAnsi="Symbol"/>
      </w:rPr>
    </w:lvl>
    <w:lvl w:ilvl="4" w:tplc="101C6016">
      <w:start w:val="1"/>
      <w:numFmt w:val="bullet"/>
      <w:lvlText w:val="o"/>
      <w:lvlJc w:val="left"/>
      <w:pPr>
        <w:ind w:left="3600" w:hanging="360"/>
      </w:pPr>
      <w:rPr>
        <w:rFonts w:hint="default" w:ascii="Courier New" w:hAnsi="Courier New"/>
      </w:rPr>
    </w:lvl>
    <w:lvl w:ilvl="5" w:tplc="C2C4870C">
      <w:start w:val="1"/>
      <w:numFmt w:val="bullet"/>
      <w:lvlText w:val=""/>
      <w:lvlJc w:val="left"/>
      <w:pPr>
        <w:ind w:left="4320" w:hanging="360"/>
      </w:pPr>
      <w:rPr>
        <w:rFonts w:hint="default" w:ascii="Wingdings" w:hAnsi="Wingdings"/>
      </w:rPr>
    </w:lvl>
    <w:lvl w:ilvl="6" w:tplc="64F6AABC">
      <w:start w:val="1"/>
      <w:numFmt w:val="bullet"/>
      <w:lvlText w:val=""/>
      <w:lvlJc w:val="left"/>
      <w:pPr>
        <w:ind w:left="5040" w:hanging="360"/>
      </w:pPr>
      <w:rPr>
        <w:rFonts w:hint="default" w:ascii="Symbol" w:hAnsi="Symbol"/>
      </w:rPr>
    </w:lvl>
    <w:lvl w:ilvl="7" w:tplc="8A346FF0">
      <w:start w:val="1"/>
      <w:numFmt w:val="bullet"/>
      <w:lvlText w:val="o"/>
      <w:lvlJc w:val="left"/>
      <w:pPr>
        <w:ind w:left="5760" w:hanging="360"/>
      </w:pPr>
      <w:rPr>
        <w:rFonts w:hint="default" w:ascii="Courier New" w:hAnsi="Courier New"/>
      </w:rPr>
    </w:lvl>
    <w:lvl w:ilvl="8" w:tplc="AB64C982">
      <w:start w:val="1"/>
      <w:numFmt w:val="bullet"/>
      <w:lvlText w:val=""/>
      <w:lvlJc w:val="left"/>
      <w:pPr>
        <w:ind w:left="6480" w:hanging="360"/>
      </w:pPr>
      <w:rPr>
        <w:rFonts w:hint="default" w:ascii="Wingdings" w:hAnsi="Wingdings"/>
      </w:rPr>
    </w:lvl>
  </w:abstractNum>
  <w:abstractNum w:abstractNumId="11" w15:restartNumberingAfterBreak="0">
    <w:nsid w:val="61F95ECC"/>
    <w:multiLevelType w:val="hybridMultilevel"/>
    <w:tmpl w:val="0EFE65FC"/>
    <w:lvl w:ilvl="0" w:tplc="EEA4BB1C">
      <w:start w:val="1"/>
      <w:numFmt w:val="bullet"/>
      <w:lvlText w:val=""/>
      <w:lvlJc w:val="left"/>
      <w:pPr>
        <w:ind w:left="720" w:hanging="360"/>
      </w:pPr>
      <w:rPr>
        <w:rFonts w:hint="default" w:ascii="Symbol" w:hAnsi="Symbol"/>
      </w:rPr>
    </w:lvl>
    <w:lvl w:ilvl="1" w:tplc="D3DAD9A8">
      <w:start w:val="1"/>
      <w:numFmt w:val="bullet"/>
      <w:lvlText w:val="o"/>
      <w:lvlJc w:val="left"/>
      <w:pPr>
        <w:ind w:left="1440" w:hanging="360"/>
      </w:pPr>
      <w:rPr>
        <w:rFonts w:hint="default" w:ascii="Courier New" w:hAnsi="Courier New"/>
      </w:rPr>
    </w:lvl>
    <w:lvl w:ilvl="2" w:tplc="C31473B2">
      <w:start w:val="1"/>
      <w:numFmt w:val="bullet"/>
      <w:lvlText w:val=""/>
      <w:lvlJc w:val="left"/>
      <w:pPr>
        <w:ind w:left="2160" w:hanging="360"/>
      </w:pPr>
      <w:rPr>
        <w:rFonts w:hint="default" w:ascii="Wingdings" w:hAnsi="Wingdings"/>
      </w:rPr>
    </w:lvl>
    <w:lvl w:ilvl="3" w:tplc="F38E596C">
      <w:start w:val="1"/>
      <w:numFmt w:val="bullet"/>
      <w:lvlText w:val=""/>
      <w:lvlJc w:val="left"/>
      <w:pPr>
        <w:ind w:left="2880" w:hanging="360"/>
      </w:pPr>
      <w:rPr>
        <w:rFonts w:hint="default" w:ascii="Symbol" w:hAnsi="Symbol"/>
      </w:rPr>
    </w:lvl>
    <w:lvl w:ilvl="4" w:tplc="FCC823D2">
      <w:start w:val="1"/>
      <w:numFmt w:val="bullet"/>
      <w:lvlText w:val="o"/>
      <w:lvlJc w:val="left"/>
      <w:pPr>
        <w:ind w:left="3600" w:hanging="360"/>
      </w:pPr>
      <w:rPr>
        <w:rFonts w:hint="default" w:ascii="Courier New" w:hAnsi="Courier New"/>
      </w:rPr>
    </w:lvl>
    <w:lvl w:ilvl="5" w:tplc="AB24F276">
      <w:start w:val="1"/>
      <w:numFmt w:val="bullet"/>
      <w:lvlText w:val=""/>
      <w:lvlJc w:val="left"/>
      <w:pPr>
        <w:ind w:left="4320" w:hanging="360"/>
      </w:pPr>
      <w:rPr>
        <w:rFonts w:hint="default" w:ascii="Wingdings" w:hAnsi="Wingdings"/>
      </w:rPr>
    </w:lvl>
    <w:lvl w:ilvl="6" w:tplc="4E5A6CAE">
      <w:start w:val="1"/>
      <w:numFmt w:val="bullet"/>
      <w:lvlText w:val=""/>
      <w:lvlJc w:val="left"/>
      <w:pPr>
        <w:ind w:left="5040" w:hanging="360"/>
      </w:pPr>
      <w:rPr>
        <w:rFonts w:hint="default" w:ascii="Symbol" w:hAnsi="Symbol"/>
      </w:rPr>
    </w:lvl>
    <w:lvl w:ilvl="7" w:tplc="BFCEFA1C">
      <w:start w:val="1"/>
      <w:numFmt w:val="bullet"/>
      <w:lvlText w:val="o"/>
      <w:lvlJc w:val="left"/>
      <w:pPr>
        <w:ind w:left="5760" w:hanging="360"/>
      </w:pPr>
      <w:rPr>
        <w:rFonts w:hint="default" w:ascii="Courier New" w:hAnsi="Courier New"/>
      </w:rPr>
    </w:lvl>
    <w:lvl w:ilvl="8" w:tplc="897CF3A4">
      <w:start w:val="1"/>
      <w:numFmt w:val="bullet"/>
      <w:lvlText w:val=""/>
      <w:lvlJc w:val="left"/>
      <w:pPr>
        <w:ind w:left="6480" w:hanging="360"/>
      </w:pPr>
      <w:rPr>
        <w:rFonts w:hint="default" w:ascii="Wingdings" w:hAnsi="Wingdings"/>
      </w:rPr>
    </w:lvl>
  </w:abstractNum>
  <w:abstractNum w:abstractNumId="12" w15:restartNumberingAfterBreak="0">
    <w:nsid w:val="644A2666"/>
    <w:multiLevelType w:val="hybridMultilevel"/>
    <w:tmpl w:val="B952F444"/>
    <w:lvl w:ilvl="0" w:tplc="666A6BE2">
      <w:start w:val="1"/>
      <w:numFmt w:val="bullet"/>
      <w:lvlText w:val=""/>
      <w:lvlJc w:val="left"/>
      <w:pPr>
        <w:ind w:left="720" w:hanging="360"/>
      </w:pPr>
      <w:rPr>
        <w:rFonts w:hint="default" w:ascii="Symbol" w:hAnsi="Symbol"/>
      </w:rPr>
    </w:lvl>
    <w:lvl w:ilvl="1" w:tplc="2F52E80A">
      <w:start w:val="1"/>
      <w:numFmt w:val="bullet"/>
      <w:lvlText w:val="o"/>
      <w:lvlJc w:val="left"/>
      <w:pPr>
        <w:ind w:left="1440" w:hanging="360"/>
      </w:pPr>
      <w:rPr>
        <w:rFonts w:hint="default" w:ascii="Courier New" w:hAnsi="Courier New"/>
      </w:rPr>
    </w:lvl>
    <w:lvl w:ilvl="2" w:tplc="4D648754">
      <w:start w:val="1"/>
      <w:numFmt w:val="bullet"/>
      <w:lvlText w:val=""/>
      <w:lvlJc w:val="left"/>
      <w:pPr>
        <w:ind w:left="2160" w:hanging="360"/>
      </w:pPr>
      <w:rPr>
        <w:rFonts w:hint="default" w:ascii="Wingdings" w:hAnsi="Wingdings"/>
      </w:rPr>
    </w:lvl>
    <w:lvl w:ilvl="3" w:tplc="1E6A2F80">
      <w:start w:val="1"/>
      <w:numFmt w:val="bullet"/>
      <w:lvlText w:val=""/>
      <w:lvlJc w:val="left"/>
      <w:pPr>
        <w:ind w:left="2880" w:hanging="360"/>
      </w:pPr>
      <w:rPr>
        <w:rFonts w:hint="default" w:ascii="Symbol" w:hAnsi="Symbol"/>
      </w:rPr>
    </w:lvl>
    <w:lvl w:ilvl="4" w:tplc="AAE0F73A">
      <w:start w:val="1"/>
      <w:numFmt w:val="bullet"/>
      <w:lvlText w:val="o"/>
      <w:lvlJc w:val="left"/>
      <w:pPr>
        <w:ind w:left="3600" w:hanging="360"/>
      </w:pPr>
      <w:rPr>
        <w:rFonts w:hint="default" w:ascii="Courier New" w:hAnsi="Courier New"/>
      </w:rPr>
    </w:lvl>
    <w:lvl w:ilvl="5" w:tplc="06CC21B6">
      <w:start w:val="1"/>
      <w:numFmt w:val="bullet"/>
      <w:lvlText w:val=""/>
      <w:lvlJc w:val="left"/>
      <w:pPr>
        <w:ind w:left="4320" w:hanging="360"/>
      </w:pPr>
      <w:rPr>
        <w:rFonts w:hint="default" w:ascii="Wingdings" w:hAnsi="Wingdings"/>
      </w:rPr>
    </w:lvl>
    <w:lvl w:ilvl="6" w:tplc="9AFC393C">
      <w:start w:val="1"/>
      <w:numFmt w:val="bullet"/>
      <w:lvlText w:val=""/>
      <w:lvlJc w:val="left"/>
      <w:pPr>
        <w:ind w:left="5040" w:hanging="360"/>
      </w:pPr>
      <w:rPr>
        <w:rFonts w:hint="default" w:ascii="Symbol" w:hAnsi="Symbol"/>
      </w:rPr>
    </w:lvl>
    <w:lvl w:ilvl="7" w:tplc="FB5CA858">
      <w:start w:val="1"/>
      <w:numFmt w:val="bullet"/>
      <w:lvlText w:val="o"/>
      <w:lvlJc w:val="left"/>
      <w:pPr>
        <w:ind w:left="5760" w:hanging="360"/>
      </w:pPr>
      <w:rPr>
        <w:rFonts w:hint="default" w:ascii="Courier New" w:hAnsi="Courier New"/>
      </w:rPr>
    </w:lvl>
    <w:lvl w:ilvl="8" w:tplc="CBB2F33C">
      <w:start w:val="1"/>
      <w:numFmt w:val="bullet"/>
      <w:lvlText w:val=""/>
      <w:lvlJc w:val="left"/>
      <w:pPr>
        <w:ind w:left="6480" w:hanging="360"/>
      </w:pPr>
      <w:rPr>
        <w:rFonts w:hint="default" w:ascii="Wingdings" w:hAnsi="Wingdings"/>
      </w:rPr>
    </w:lvl>
  </w:abstractNum>
  <w:abstractNum w:abstractNumId="13" w15:restartNumberingAfterBreak="0">
    <w:nsid w:val="6973292B"/>
    <w:multiLevelType w:val="hybridMultilevel"/>
    <w:tmpl w:val="2612D2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77C2F07"/>
    <w:multiLevelType w:val="hybridMultilevel"/>
    <w:tmpl w:val="AF0002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4744522">
    <w:abstractNumId w:val="10"/>
  </w:num>
  <w:num w:numId="2" w16cid:durableId="602038526">
    <w:abstractNumId w:val="8"/>
  </w:num>
  <w:num w:numId="3" w16cid:durableId="1855536511">
    <w:abstractNumId w:val="12"/>
  </w:num>
  <w:num w:numId="4" w16cid:durableId="2089497235">
    <w:abstractNumId w:val="11"/>
  </w:num>
  <w:num w:numId="5" w16cid:durableId="1545171926">
    <w:abstractNumId w:val="2"/>
  </w:num>
  <w:num w:numId="6" w16cid:durableId="1134565833">
    <w:abstractNumId w:val="7"/>
  </w:num>
  <w:num w:numId="7" w16cid:durableId="1981306743">
    <w:abstractNumId w:val="3"/>
  </w:num>
  <w:num w:numId="8" w16cid:durableId="2106684147">
    <w:abstractNumId w:val="4"/>
  </w:num>
  <w:num w:numId="9" w16cid:durableId="1541284940">
    <w:abstractNumId w:val="14"/>
  </w:num>
  <w:num w:numId="10" w16cid:durableId="2118789145">
    <w:abstractNumId w:val="13"/>
  </w:num>
  <w:num w:numId="11" w16cid:durableId="823007933">
    <w:abstractNumId w:val="6"/>
  </w:num>
  <w:num w:numId="12" w16cid:durableId="769812697">
    <w:abstractNumId w:val="0"/>
  </w:num>
  <w:num w:numId="13" w16cid:durableId="1776051774">
    <w:abstractNumId w:val="5"/>
  </w:num>
  <w:num w:numId="14" w16cid:durableId="2120685794">
    <w:abstractNumId w:val="1"/>
  </w:num>
  <w:num w:numId="15" w16cid:durableId="1511868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802"/>
    <w:rsid w:val="00000CDF"/>
    <w:rsid w:val="00003929"/>
    <w:rsid w:val="000071DB"/>
    <w:rsid w:val="00013871"/>
    <w:rsid w:val="0001503C"/>
    <w:rsid w:val="00021731"/>
    <w:rsid w:val="00023EA9"/>
    <w:rsid w:val="00026937"/>
    <w:rsid w:val="0003069C"/>
    <w:rsid w:val="00032CD6"/>
    <w:rsid w:val="00033A34"/>
    <w:rsid w:val="0004326E"/>
    <w:rsid w:val="0004541A"/>
    <w:rsid w:val="00045B0A"/>
    <w:rsid w:val="00046EF3"/>
    <w:rsid w:val="000527AE"/>
    <w:rsid w:val="000543C7"/>
    <w:rsid w:val="000676C0"/>
    <w:rsid w:val="000705A5"/>
    <w:rsid w:val="000726DF"/>
    <w:rsid w:val="000842BF"/>
    <w:rsid w:val="00084788"/>
    <w:rsid w:val="00086B42"/>
    <w:rsid w:val="000874EA"/>
    <w:rsid w:val="00092FEE"/>
    <w:rsid w:val="000B4B39"/>
    <w:rsid w:val="000C1E4F"/>
    <w:rsid w:val="000C4EE5"/>
    <w:rsid w:val="000C4FA4"/>
    <w:rsid w:val="000C595B"/>
    <w:rsid w:val="000D1CB3"/>
    <w:rsid w:val="000E1149"/>
    <w:rsid w:val="000E186A"/>
    <w:rsid w:val="000E3888"/>
    <w:rsid w:val="000F1F70"/>
    <w:rsid w:val="000F40A3"/>
    <w:rsid w:val="000F5658"/>
    <w:rsid w:val="000F5ED2"/>
    <w:rsid w:val="000F5F44"/>
    <w:rsid w:val="000F6802"/>
    <w:rsid w:val="0010548C"/>
    <w:rsid w:val="00110944"/>
    <w:rsid w:val="00110F10"/>
    <w:rsid w:val="00112315"/>
    <w:rsid w:val="00113173"/>
    <w:rsid w:val="00113525"/>
    <w:rsid w:val="00114FB0"/>
    <w:rsid w:val="001153D2"/>
    <w:rsid w:val="00123ED0"/>
    <w:rsid w:val="001263C5"/>
    <w:rsid w:val="00126E59"/>
    <w:rsid w:val="00130466"/>
    <w:rsid w:val="00145FF2"/>
    <w:rsid w:val="00147977"/>
    <w:rsid w:val="00164610"/>
    <w:rsid w:val="00165062"/>
    <w:rsid w:val="001751EF"/>
    <w:rsid w:val="00181536"/>
    <w:rsid w:val="00184464"/>
    <w:rsid w:val="001A1542"/>
    <w:rsid w:val="001C261D"/>
    <w:rsid w:val="001D6850"/>
    <w:rsid w:val="001D6B17"/>
    <w:rsid w:val="001E1333"/>
    <w:rsid w:val="001E2072"/>
    <w:rsid w:val="001E431B"/>
    <w:rsid w:val="001F4009"/>
    <w:rsid w:val="001F43EE"/>
    <w:rsid w:val="001F5F20"/>
    <w:rsid w:val="00200B5A"/>
    <w:rsid w:val="00203314"/>
    <w:rsid w:val="002056D6"/>
    <w:rsid w:val="002324AA"/>
    <w:rsid w:val="002347A6"/>
    <w:rsid w:val="002506FE"/>
    <w:rsid w:val="00252E12"/>
    <w:rsid w:val="00255261"/>
    <w:rsid w:val="002561E0"/>
    <w:rsid w:val="0026466E"/>
    <w:rsid w:val="00294B4A"/>
    <w:rsid w:val="00296F2A"/>
    <w:rsid w:val="002A1CF4"/>
    <w:rsid w:val="002A2A62"/>
    <w:rsid w:val="002B3E5D"/>
    <w:rsid w:val="002B5034"/>
    <w:rsid w:val="002C1E22"/>
    <w:rsid w:val="002C4899"/>
    <w:rsid w:val="002C7215"/>
    <w:rsid w:val="002D0513"/>
    <w:rsid w:val="002D215D"/>
    <w:rsid w:val="002D2349"/>
    <w:rsid w:val="002D2F56"/>
    <w:rsid w:val="002D74C3"/>
    <w:rsid w:val="002E4BED"/>
    <w:rsid w:val="002F5345"/>
    <w:rsid w:val="002F5F48"/>
    <w:rsid w:val="003043F6"/>
    <w:rsid w:val="00314249"/>
    <w:rsid w:val="00314EAB"/>
    <w:rsid w:val="0032074F"/>
    <w:rsid w:val="00321667"/>
    <w:rsid w:val="0032322B"/>
    <w:rsid w:val="00326BEC"/>
    <w:rsid w:val="0032782B"/>
    <w:rsid w:val="00335B09"/>
    <w:rsid w:val="003430F9"/>
    <w:rsid w:val="00347B18"/>
    <w:rsid w:val="00370482"/>
    <w:rsid w:val="00377555"/>
    <w:rsid w:val="00391B7B"/>
    <w:rsid w:val="00397A4C"/>
    <w:rsid w:val="003A2571"/>
    <w:rsid w:val="003A72CA"/>
    <w:rsid w:val="003AC98E"/>
    <w:rsid w:val="003B210B"/>
    <w:rsid w:val="003D3DE2"/>
    <w:rsid w:val="003D578B"/>
    <w:rsid w:val="003D6D5C"/>
    <w:rsid w:val="003E1787"/>
    <w:rsid w:val="003E459C"/>
    <w:rsid w:val="003F5582"/>
    <w:rsid w:val="0040068E"/>
    <w:rsid w:val="00401375"/>
    <w:rsid w:val="004016B9"/>
    <w:rsid w:val="00404624"/>
    <w:rsid w:val="00423F50"/>
    <w:rsid w:val="004302F4"/>
    <w:rsid w:val="00431AB4"/>
    <w:rsid w:val="00442A8B"/>
    <w:rsid w:val="004449F5"/>
    <w:rsid w:val="004548DD"/>
    <w:rsid w:val="004561F2"/>
    <w:rsid w:val="0046055E"/>
    <w:rsid w:val="00463F33"/>
    <w:rsid w:val="004849E0"/>
    <w:rsid w:val="00492314"/>
    <w:rsid w:val="00494DEB"/>
    <w:rsid w:val="004B1EF2"/>
    <w:rsid w:val="004B3837"/>
    <w:rsid w:val="004B42FE"/>
    <w:rsid w:val="004B6819"/>
    <w:rsid w:val="004B736A"/>
    <w:rsid w:val="004C287E"/>
    <w:rsid w:val="004C3190"/>
    <w:rsid w:val="004E09BA"/>
    <w:rsid w:val="004E7CE4"/>
    <w:rsid w:val="004EC18C"/>
    <w:rsid w:val="004F09CF"/>
    <w:rsid w:val="004F1E9C"/>
    <w:rsid w:val="004F7139"/>
    <w:rsid w:val="00507B38"/>
    <w:rsid w:val="00512C3D"/>
    <w:rsid w:val="00512E7F"/>
    <w:rsid w:val="00515BDA"/>
    <w:rsid w:val="00522844"/>
    <w:rsid w:val="00526D6B"/>
    <w:rsid w:val="0054239B"/>
    <w:rsid w:val="00545AF9"/>
    <w:rsid w:val="005475B6"/>
    <w:rsid w:val="00550C51"/>
    <w:rsid w:val="00552F73"/>
    <w:rsid w:val="0055331B"/>
    <w:rsid w:val="00555004"/>
    <w:rsid w:val="00562D76"/>
    <w:rsid w:val="00564545"/>
    <w:rsid w:val="005670E4"/>
    <w:rsid w:val="005712FC"/>
    <w:rsid w:val="00577B1F"/>
    <w:rsid w:val="00580504"/>
    <w:rsid w:val="00584BC2"/>
    <w:rsid w:val="005869BD"/>
    <w:rsid w:val="005B5859"/>
    <w:rsid w:val="005C412F"/>
    <w:rsid w:val="005C848D"/>
    <w:rsid w:val="005D4073"/>
    <w:rsid w:val="00604457"/>
    <w:rsid w:val="00616264"/>
    <w:rsid w:val="0061628F"/>
    <w:rsid w:val="00631814"/>
    <w:rsid w:val="00632D0D"/>
    <w:rsid w:val="00632D75"/>
    <w:rsid w:val="00637F68"/>
    <w:rsid w:val="0063CB1E"/>
    <w:rsid w:val="0064685B"/>
    <w:rsid w:val="00647574"/>
    <w:rsid w:val="00656F65"/>
    <w:rsid w:val="00657B48"/>
    <w:rsid w:val="00660CEC"/>
    <w:rsid w:val="00662A58"/>
    <w:rsid w:val="006646C8"/>
    <w:rsid w:val="00677B11"/>
    <w:rsid w:val="00693998"/>
    <w:rsid w:val="0069571B"/>
    <w:rsid w:val="006A1793"/>
    <w:rsid w:val="006A32FE"/>
    <w:rsid w:val="006A65FF"/>
    <w:rsid w:val="006B0E9F"/>
    <w:rsid w:val="006B264C"/>
    <w:rsid w:val="006B57A4"/>
    <w:rsid w:val="006B6200"/>
    <w:rsid w:val="006B7B2B"/>
    <w:rsid w:val="006C18A8"/>
    <w:rsid w:val="006C7DA7"/>
    <w:rsid w:val="006E2A7A"/>
    <w:rsid w:val="006F454E"/>
    <w:rsid w:val="00706264"/>
    <w:rsid w:val="00711CB3"/>
    <w:rsid w:val="00713C46"/>
    <w:rsid w:val="007160C7"/>
    <w:rsid w:val="00721D40"/>
    <w:rsid w:val="00722A9D"/>
    <w:rsid w:val="00736EAC"/>
    <w:rsid w:val="0073C638"/>
    <w:rsid w:val="00741D46"/>
    <w:rsid w:val="007479B0"/>
    <w:rsid w:val="007538D3"/>
    <w:rsid w:val="0075547D"/>
    <w:rsid w:val="00757F46"/>
    <w:rsid w:val="0076407E"/>
    <w:rsid w:val="007650FD"/>
    <w:rsid w:val="00770258"/>
    <w:rsid w:val="00775099"/>
    <w:rsid w:val="0078748A"/>
    <w:rsid w:val="00787D58"/>
    <w:rsid w:val="007A1356"/>
    <w:rsid w:val="007A518B"/>
    <w:rsid w:val="007B325C"/>
    <w:rsid w:val="007B7A23"/>
    <w:rsid w:val="007C0592"/>
    <w:rsid w:val="007C642B"/>
    <w:rsid w:val="007D4FE8"/>
    <w:rsid w:val="007E0359"/>
    <w:rsid w:val="007E7697"/>
    <w:rsid w:val="007F0CB2"/>
    <w:rsid w:val="007F15EE"/>
    <w:rsid w:val="007F39BA"/>
    <w:rsid w:val="007F545C"/>
    <w:rsid w:val="00812338"/>
    <w:rsid w:val="00814FED"/>
    <w:rsid w:val="00824D05"/>
    <w:rsid w:val="00825CBA"/>
    <w:rsid w:val="008302C3"/>
    <w:rsid w:val="00834259"/>
    <w:rsid w:val="0085221F"/>
    <w:rsid w:val="008560BE"/>
    <w:rsid w:val="00860784"/>
    <w:rsid w:val="00860DA9"/>
    <w:rsid w:val="0087028D"/>
    <w:rsid w:val="0088529D"/>
    <w:rsid w:val="008874FE"/>
    <w:rsid w:val="00890028"/>
    <w:rsid w:val="008A0706"/>
    <w:rsid w:val="008A1D1C"/>
    <w:rsid w:val="008A2C41"/>
    <w:rsid w:val="008A3FD1"/>
    <w:rsid w:val="008A5A7F"/>
    <w:rsid w:val="008A69AA"/>
    <w:rsid w:val="008B04E7"/>
    <w:rsid w:val="008B1109"/>
    <w:rsid w:val="008B16EA"/>
    <w:rsid w:val="008B57D6"/>
    <w:rsid w:val="008B7AB7"/>
    <w:rsid w:val="008BC448"/>
    <w:rsid w:val="008C0795"/>
    <w:rsid w:val="008D008D"/>
    <w:rsid w:val="008D0C26"/>
    <w:rsid w:val="008D64A4"/>
    <w:rsid w:val="008E1A13"/>
    <w:rsid w:val="008F3D9A"/>
    <w:rsid w:val="008F5D98"/>
    <w:rsid w:val="00900AF0"/>
    <w:rsid w:val="00901FC5"/>
    <w:rsid w:val="0090397F"/>
    <w:rsid w:val="0090CF05"/>
    <w:rsid w:val="00910E6C"/>
    <w:rsid w:val="0091110F"/>
    <w:rsid w:val="009219FC"/>
    <w:rsid w:val="0093491A"/>
    <w:rsid w:val="0094319B"/>
    <w:rsid w:val="009518A8"/>
    <w:rsid w:val="00951909"/>
    <w:rsid w:val="00952B14"/>
    <w:rsid w:val="0096049D"/>
    <w:rsid w:val="009619B4"/>
    <w:rsid w:val="0097097E"/>
    <w:rsid w:val="00976DF0"/>
    <w:rsid w:val="00981A0C"/>
    <w:rsid w:val="00987FB0"/>
    <w:rsid w:val="00991EEB"/>
    <w:rsid w:val="00994476"/>
    <w:rsid w:val="009A0F62"/>
    <w:rsid w:val="009A1771"/>
    <w:rsid w:val="009A2061"/>
    <w:rsid w:val="009B552B"/>
    <w:rsid w:val="009C21F5"/>
    <w:rsid w:val="009C5E01"/>
    <w:rsid w:val="009D6CE1"/>
    <w:rsid w:val="009E26B6"/>
    <w:rsid w:val="009E45C6"/>
    <w:rsid w:val="009E5139"/>
    <w:rsid w:val="009E594E"/>
    <w:rsid w:val="009E5D25"/>
    <w:rsid w:val="00A230DE"/>
    <w:rsid w:val="00A25567"/>
    <w:rsid w:val="00A30BBA"/>
    <w:rsid w:val="00A31892"/>
    <w:rsid w:val="00A37F99"/>
    <w:rsid w:val="00A455F8"/>
    <w:rsid w:val="00A512DB"/>
    <w:rsid w:val="00A54BAE"/>
    <w:rsid w:val="00A61480"/>
    <w:rsid w:val="00A75FBF"/>
    <w:rsid w:val="00A7741D"/>
    <w:rsid w:val="00A8023C"/>
    <w:rsid w:val="00A86EB5"/>
    <w:rsid w:val="00AA6D45"/>
    <w:rsid w:val="00AB7F09"/>
    <w:rsid w:val="00AC164D"/>
    <w:rsid w:val="00AD58BC"/>
    <w:rsid w:val="00AD72AF"/>
    <w:rsid w:val="00AE128B"/>
    <w:rsid w:val="00AE375B"/>
    <w:rsid w:val="00AE5D21"/>
    <w:rsid w:val="00AE60A5"/>
    <w:rsid w:val="00AE6C98"/>
    <w:rsid w:val="00AF2B04"/>
    <w:rsid w:val="00AF34BB"/>
    <w:rsid w:val="00AF424E"/>
    <w:rsid w:val="00AF5F18"/>
    <w:rsid w:val="00AF7E50"/>
    <w:rsid w:val="00B11287"/>
    <w:rsid w:val="00B114B9"/>
    <w:rsid w:val="00B275BE"/>
    <w:rsid w:val="00B34F79"/>
    <w:rsid w:val="00B408E9"/>
    <w:rsid w:val="00B425AD"/>
    <w:rsid w:val="00B44156"/>
    <w:rsid w:val="00B60CC5"/>
    <w:rsid w:val="00B627E4"/>
    <w:rsid w:val="00B673DA"/>
    <w:rsid w:val="00B71D85"/>
    <w:rsid w:val="00B722F7"/>
    <w:rsid w:val="00B74D25"/>
    <w:rsid w:val="00B773CC"/>
    <w:rsid w:val="00B80D26"/>
    <w:rsid w:val="00BC0980"/>
    <w:rsid w:val="00BC66A3"/>
    <w:rsid w:val="00BD189F"/>
    <w:rsid w:val="00BD6C99"/>
    <w:rsid w:val="00BE24BE"/>
    <w:rsid w:val="00BE2781"/>
    <w:rsid w:val="00BE3771"/>
    <w:rsid w:val="00BE3E46"/>
    <w:rsid w:val="00BE7A34"/>
    <w:rsid w:val="00BF4EB4"/>
    <w:rsid w:val="00BF67EF"/>
    <w:rsid w:val="00C013DE"/>
    <w:rsid w:val="00C0567E"/>
    <w:rsid w:val="00C06469"/>
    <w:rsid w:val="00C1671B"/>
    <w:rsid w:val="00C16773"/>
    <w:rsid w:val="00C21118"/>
    <w:rsid w:val="00C22520"/>
    <w:rsid w:val="00C268AB"/>
    <w:rsid w:val="00C27BCE"/>
    <w:rsid w:val="00C34F24"/>
    <w:rsid w:val="00C34FDB"/>
    <w:rsid w:val="00C64971"/>
    <w:rsid w:val="00C672DA"/>
    <w:rsid w:val="00C75A8D"/>
    <w:rsid w:val="00C80F4C"/>
    <w:rsid w:val="00C81154"/>
    <w:rsid w:val="00C97C81"/>
    <w:rsid w:val="00CB2192"/>
    <w:rsid w:val="00CB2B50"/>
    <w:rsid w:val="00CB4149"/>
    <w:rsid w:val="00CB644F"/>
    <w:rsid w:val="00CD1282"/>
    <w:rsid w:val="00CE11C8"/>
    <w:rsid w:val="00CE4A4D"/>
    <w:rsid w:val="00CF152B"/>
    <w:rsid w:val="00CF634B"/>
    <w:rsid w:val="00CF6BC2"/>
    <w:rsid w:val="00D00C2C"/>
    <w:rsid w:val="00D04036"/>
    <w:rsid w:val="00D12225"/>
    <w:rsid w:val="00D31139"/>
    <w:rsid w:val="00D368A3"/>
    <w:rsid w:val="00D5132C"/>
    <w:rsid w:val="00D52C73"/>
    <w:rsid w:val="00D53B30"/>
    <w:rsid w:val="00D5428F"/>
    <w:rsid w:val="00D57393"/>
    <w:rsid w:val="00D7217B"/>
    <w:rsid w:val="00D7771E"/>
    <w:rsid w:val="00D8224C"/>
    <w:rsid w:val="00D923BF"/>
    <w:rsid w:val="00DA6354"/>
    <w:rsid w:val="00DB5222"/>
    <w:rsid w:val="00DB5696"/>
    <w:rsid w:val="00DB60E4"/>
    <w:rsid w:val="00DC2D8F"/>
    <w:rsid w:val="00DD2D26"/>
    <w:rsid w:val="00DD4357"/>
    <w:rsid w:val="00DD5A21"/>
    <w:rsid w:val="00DD78A3"/>
    <w:rsid w:val="00E14A2C"/>
    <w:rsid w:val="00E1664D"/>
    <w:rsid w:val="00E17015"/>
    <w:rsid w:val="00E177E4"/>
    <w:rsid w:val="00E22B0A"/>
    <w:rsid w:val="00E36008"/>
    <w:rsid w:val="00E405BD"/>
    <w:rsid w:val="00E4061D"/>
    <w:rsid w:val="00E47130"/>
    <w:rsid w:val="00E569F6"/>
    <w:rsid w:val="00E60759"/>
    <w:rsid w:val="00E62568"/>
    <w:rsid w:val="00E679F9"/>
    <w:rsid w:val="00E752B1"/>
    <w:rsid w:val="00E77CCE"/>
    <w:rsid w:val="00E85104"/>
    <w:rsid w:val="00E91F49"/>
    <w:rsid w:val="00EA5CD0"/>
    <w:rsid w:val="00EA6FD6"/>
    <w:rsid w:val="00EB404D"/>
    <w:rsid w:val="00EB51F8"/>
    <w:rsid w:val="00EB596B"/>
    <w:rsid w:val="00EB9FC4"/>
    <w:rsid w:val="00EC0BD4"/>
    <w:rsid w:val="00EC2E94"/>
    <w:rsid w:val="00ED44E3"/>
    <w:rsid w:val="00ED4AF1"/>
    <w:rsid w:val="00ED50F9"/>
    <w:rsid w:val="00EF6412"/>
    <w:rsid w:val="00F053BD"/>
    <w:rsid w:val="00F0544E"/>
    <w:rsid w:val="00F05518"/>
    <w:rsid w:val="00F07257"/>
    <w:rsid w:val="00F2E611"/>
    <w:rsid w:val="00F422CB"/>
    <w:rsid w:val="00F4326D"/>
    <w:rsid w:val="00F46C10"/>
    <w:rsid w:val="00F752A0"/>
    <w:rsid w:val="00F77ABF"/>
    <w:rsid w:val="00F86359"/>
    <w:rsid w:val="00F90B25"/>
    <w:rsid w:val="00FA0485"/>
    <w:rsid w:val="00FA3016"/>
    <w:rsid w:val="00FA4467"/>
    <w:rsid w:val="00FB7C7E"/>
    <w:rsid w:val="00FC19B8"/>
    <w:rsid w:val="00FE42A2"/>
    <w:rsid w:val="00FF26BF"/>
    <w:rsid w:val="01016ADD"/>
    <w:rsid w:val="01034FE9"/>
    <w:rsid w:val="01235BDA"/>
    <w:rsid w:val="0129B4BE"/>
    <w:rsid w:val="012F491D"/>
    <w:rsid w:val="015132C9"/>
    <w:rsid w:val="0170DFA0"/>
    <w:rsid w:val="01772F69"/>
    <w:rsid w:val="01887F20"/>
    <w:rsid w:val="019A1689"/>
    <w:rsid w:val="01B6A90A"/>
    <w:rsid w:val="01BB4723"/>
    <w:rsid w:val="01BC0962"/>
    <w:rsid w:val="01BC8D3A"/>
    <w:rsid w:val="01D0594C"/>
    <w:rsid w:val="01D84065"/>
    <w:rsid w:val="01DF11C4"/>
    <w:rsid w:val="0207A913"/>
    <w:rsid w:val="020A74A0"/>
    <w:rsid w:val="020F9699"/>
    <w:rsid w:val="020FD1DF"/>
    <w:rsid w:val="02186648"/>
    <w:rsid w:val="023A96C2"/>
    <w:rsid w:val="024AA4B1"/>
    <w:rsid w:val="0256F64E"/>
    <w:rsid w:val="02595E63"/>
    <w:rsid w:val="02718F0F"/>
    <w:rsid w:val="0274B7A7"/>
    <w:rsid w:val="02803A8E"/>
    <w:rsid w:val="02A67070"/>
    <w:rsid w:val="02AC45ED"/>
    <w:rsid w:val="02AFAEB4"/>
    <w:rsid w:val="02B95959"/>
    <w:rsid w:val="02E90C51"/>
    <w:rsid w:val="02FE1591"/>
    <w:rsid w:val="031CC24C"/>
    <w:rsid w:val="032240D8"/>
    <w:rsid w:val="03331004"/>
    <w:rsid w:val="034E2962"/>
    <w:rsid w:val="0354D14F"/>
    <w:rsid w:val="035BAC68"/>
    <w:rsid w:val="03647540"/>
    <w:rsid w:val="037FBFF8"/>
    <w:rsid w:val="0398CE7C"/>
    <w:rsid w:val="0399E43C"/>
    <w:rsid w:val="03A4E09E"/>
    <w:rsid w:val="03B4C938"/>
    <w:rsid w:val="03B7A5F6"/>
    <w:rsid w:val="03CA8B82"/>
    <w:rsid w:val="03FF9C87"/>
    <w:rsid w:val="04031729"/>
    <w:rsid w:val="0406753E"/>
    <w:rsid w:val="0415FD50"/>
    <w:rsid w:val="0428EB59"/>
    <w:rsid w:val="043B8401"/>
    <w:rsid w:val="043EBF40"/>
    <w:rsid w:val="0464071D"/>
    <w:rsid w:val="047BAF9E"/>
    <w:rsid w:val="047C1EC9"/>
    <w:rsid w:val="048DBF47"/>
    <w:rsid w:val="0497C2F6"/>
    <w:rsid w:val="04AD7FD9"/>
    <w:rsid w:val="04B3B922"/>
    <w:rsid w:val="04C54DC8"/>
    <w:rsid w:val="04D71343"/>
    <w:rsid w:val="04D72679"/>
    <w:rsid w:val="04E3FC17"/>
    <w:rsid w:val="04F690EC"/>
    <w:rsid w:val="04F9680C"/>
    <w:rsid w:val="04FD52D6"/>
    <w:rsid w:val="050611FB"/>
    <w:rsid w:val="05073C98"/>
    <w:rsid w:val="05312E5A"/>
    <w:rsid w:val="054822BE"/>
    <w:rsid w:val="05624E7C"/>
    <w:rsid w:val="05715D3A"/>
    <w:rsid w:val="057CF861"/>
    <w:rsid w:val="0589E5F3"/>
    <w:rsid w:val="058A0B49"/>
    <w:rsid w:val="05BF5021"/>
    <w:rsid w:val="05DE3A36"/>
    <w:rsid w:val="05F0C3F5"/>
    <w:rsid w:val="060E59D3"/>
    <w:rsid w:val="061DCE4F"/>
    <w:rsid w:val="0623FEBA"/>
    <w:rsid w:val="06304619"/>
    <w:rsid w:val="0648E5BE"/>
    <w:rsid w:val="06705370"/>
    <w:rsid w:val="06AE1B72"/>
    <w:rsid w:val="06E307BC"/>
    <w:rsid w:val="06EB245D"/>
    <w:rsid w:val="06F7FB58"/>
    <w:rsid w:val="070C49D0"/>
    <w:rsid w:val="0718C024"/>
    <w:rsid w:val="07215426"/>
    <w:rsid w:val="072B522A"/>
    <w:rsid w:val="07647A20"/>
    <w:rsid w:val="07651104"/>
    <w:rsid w:val="077CF9B4"/>
    <w:rsid w:val="077E0838"/>
    <w:rsid w:val="07B218F0"/>
    <w:rsid w:val="07C5CBD6"/>
    <w:rsid w:val="07C888EA"/>
    <w:rsid w:val="07CEDD29"/>
    <w:rsid w:val="07CF8515"/>
    <w:rsid w:val="080EC73B"/>
    <w:rsid w:val="0810A21F"/>
    <w:rsid w:val="0826BE63"/>
    <w:rsid w:val="0839BB29"/>
    <w:rsid w:val="08451FAB"/>
    <w:rsid w:val="084A2A7E"/>
    <w:rsid w:val="0859CD65"/>
    <w:rsid w:val="085CB898"/>
    <w:rsid w:val="086C34B3"/>
    <w:rsid w:val="087D98D9"/>
    <w:rsid w:val="08828DBB"/>
    <w:rsid w:val="0887B076"/>
    <w:rsid w:val="08A06D89"/>
    <w:rsid w:val="08C6D4BF"/>
    <w:rsid w:val="08C9C71A"/>
    <w:rsid w:val="08D2D63E"/>
    <w:rsid w:val="08F5F165"/>
    <w:rsid w:val="09027B44"/>
    <w:rsid w:val="090D3E53"/>
    <w:rsid w:val="091011AF"/>
    <w:rsid w:val="0914B92D"/>
    <w:rsid w:val="092404E1"/>
    <w:rsid w:val="094A49B7"/>
    <w:rsid w:val="097D6504"/>
    <w:rsid w:val="0996ED46"/>
    <w:rsid w:val="09B04099"/>
    <w:rsid w:val="09CE8DE0"/>
    <w:rsid w:val="09E4A4B1"/>
    <w:rsid w:val="09EC914F"/>
    <w:rsid w:val="0A360F88"/>
    <w:rsid w:val="0A438BF9"/>
    <w:rsid w:val="0AA862D8"/>
    <w:rsid w:val="0AB9BDCB"/>
    <w:rsid w:val="0AD05BD2"/>
    <w:rsid w:val="0B380595"/>
    <w:rsid w:val="0B3F74FD"/>
    <w:rsid w:val="0B48FF01"/>
    <w:rsid w:val="0B713196"/>
    <w:rsid w:val="0B77C730"/>
    <w:rsid w:val="0B88AE8C"/>
    <w:rsid w:val="0BA7DD39"/>
    <w:rsid w:val="0BA91B57"/>
    <w:rsid w:val="0BC6C622"/>
    <w:rsid w:val="0BE02012"/>
    <w:rsid w:val="0BFD0CF0"/>
    <w:rsid w:val="0BFD0CF0"/>
    <w:rsid w:val="0C15ED74"/>
    <w:rsid w:val="0C3F6C49"/>
    <w:rsid w:val="0C4E6BEE"/>
    <w:rsid w:val="0C6B388A"/>
    <w:rsid w:val="0C95CFDD"/>
    <w:rsid w:val="0CA49A1E"/>
    <w:rsid w:val="0CB15647"/>
    <w:rsid w:val="0CC4162D"/>
    <w:rsid w:val="0CC6EE6B"/>
    <w:rsid w:val="0CE5590E"/>
    <w:rsid w:val="0CE89F00"/>
    <w:rsid w:val="0D057B3C"/>
    <w:rsid w:val="0D11794B"/>
    <w:rsid w:val="0D139791"/>
    <w:rsid w:val="0D233E0D"/>
    <w:rsid w:val="0D2DF382"/>
    <w:rsid w:val="0D360D26"/>
    <w:rsid w:val="0D48A88F"/>
    <w:rsid w:val="0D706F21"/>
    <w:rsid w:val="0D76D984"/>
    <w:rsid w:val="0D809A79"/>
    <w:rsid w:val="0D8666D8"/>
    <w:rsid w:val="0D973102"/>
    <w:rsid w:val="0DAFEE1E"/>
    <w:rsid w:val="0DBB5B57"/>
    <w:rsid w:val="0DDAFA56"/>
    <w:rsid w:val="0DDE1974"/>
    <w:rsid w:val="0DEADEA3"/>
    <w:rsid w:val="0E342548"/>
    <w:rsid w:val="0E3442EA"/>
    <w:rsid w:val="0E3A4592"/>
    <w:rsid w:val="0E41730B"/>
    <w:rsid w:val="0E5BE529"/>
    <w:rsid w:val="0E8384DB"/>
    <w:rsid w:val="0ECC79D7"/>
    <w:rsid w:val="0ED35005"/>
    <w:rsid w:val="0ED8E2FB"/>
    <w:rsid w:val="0EDB408A"/>
    <w:rsid w:val="0EFCF7C5"/>
    <w:rsid w:val="0F27F83C"/>
    <w:rsid w:val="0F3A8530"/>
    <w:rsid w:val="0F5EE528"/>
    <w:rsid w:val="0F7BAA75"/>
    <w:rsid w:val="0F81F38C"/>
    <w:rsid w:val="0F8418E4"/>
    <w:rsid w:val="0F8DE4F4"/>
    <w:rsid w:val="0F9EE91A"/>
    <w:rsid w:val="0FAB79EF"/>
    <w:rsid w:val="0FC07F5E"/>
    <w:rsid w:val="0FEEC9F4"/>
    <w:rsid w:val="0FFBAFB5"/>
    <w:rsid w:val="0FFFFF78"/>
    <w:rsid w:val="100CC5A2"/>
    <w:rsid w:val="10110B58"/>
    <w:rsid w:val="10585705"/>
    <w:rsid w:val="1077AF07"/>
    <w:rsid w:val="107B3F7B"/>
    <w:rsid w:val="1085F0C3"/>
    <w:rsid w:val="10A03B29"/>
    <w:rsid w:val="10A97D2F"/>
    <w:rsid w:val="10B118E1"/>
    <w:rsid w:val="10B2CD7D"/>
    <w:rsid w:val="10B493E5"/>
    <w:rsid w:val="10EC546C"/>
    <w:rsid w:val="10EC8D30"/>
    <w:rsid w:val="10EDD593"/>
    <w:rsid w:val="10F59AC9"/>
    <w:rsid w:val="1106DE8C"/>
    <w:rsid w:val="114DD91F"/>
    <w:rsid w:val="115385BF"/>
    <w:rsid w:val="116693AB"/>
    <w:rsid w:val="117BC861"/>
    <w:rsid w:val="117C5913"/>
    <w:rsid w:val="117DB6F8"/>
    <w:rsid w:val="119385EB"/>
    <w:rsid w:val="119F2AD1"/>
    <w:rsid w:val="11A1E003"/>
    <w:rsid w:val="11F10FD5"/>
    <w:rsid w:val="12015425"/>
    <w:rsid w:val="1222372C"/>
    <w:rsid w:val="12310F31"/>
    <w:rsid w:val="12506446"/>
    <w:rsid w:val="125C4739"/>
    <w:rsid w:val="1269678C"/>
    <w:rsid w:val="126DA386"/>
    <w:rsid w:val="12831069"/>
    <w:rsid w:val="1297869B"/>
    <w:rsid w:val="12D00EB8"/>
    <w:rsid w:val="12D82286"/>
    <w:rsid w:val="12DA7474"/>
    <w:rsid w:val="12F063E5"/>
    <w:rsid w:val="13061B1B"/>
    <w:rsid w:val="130C511D"/>
    <w:rsid w:val="1318648F"/>
    <w:rsid w:val="132D8A01"/>
    <w:rsid w:val="13365B51"/>
    <w:rsid w:val="13565DEF"/>
    <w:rsid w:val="13589ADA"/>
    <w:rsid w:val="13C46754"/>
    <w:rsid w:val="13DF983C"/>
    <w:rsid w:val="13F278E6"/>
    <w:rsid w:val="14086363"/>
    <w:rsid w:val="14290AFF"/>
    <w:rsid w:val="142FFCA6"/>
    <w:rsid w:val="14379562"/>
    <w:rsid w:val="143C06B5"/>
    <w:rsid w:val="143DC37C"/>
    <w:rsid w:val="145207F6"/>
    <w:rsid w:val="1453845E"/>
    <w:rsid w:val="146608BB"/>
    <w:rsid w:val="149CEDF7"/>
    <w:rsid w:val="14B789C2"/>
    <w:rsid w:val="14E7A649"/>
    <w:rsid w:val="14F1EC2F"/>
    <w:rsid w:val="14F1EC2F"/>
    <w:rsid w:val="14F7CE9C"/>
    <w:rsid w:val="1504A537"/>
    <w:rsid w:val="15112D53"/>
    <w:rsid w:val="153D0450"/>
    <w:rsid w:val="15503315"/>
    <w:rsid w:val="156B7A97"/>
    <w:rsid w:val="15A0D38D"/>
    <w:rsid w:val="15A74500"/>
    <w:rsid w:val="15B48A43"/>
    <w:rsid w:val="15CEEEB6"/>
    <w:rsid w:val="15F565B2"/>
    <w:rsid w:val="161C8FEB"/>
    <w:rsid w:val="165BE44B"/>
    <w:rsid w:val="166024A3"/>
    <w:rsid w:val="1661E305"/>
    <w:rsid w:val="1677F2EA"/>
    <w:rsid w:val="16A0812B"/>
    <w:rsid w:val="16B7AA3E"/>
    <w:rsid w:val="16BB8E41"/>
    <w:rsid w:val="16DEBB42"/>
    <w:rsid w:val="16E4997C"/>
    <w:rsid w:val="16FEEB50"/>
    <w:rsid w:val="17062524"/>
    <w:rsid w:val="17187563"/>
    <w:rsid w:val="171E2461"/>
    <w:rsid w:val="171F05EB"/>
    <w:rsid w:val="174885A7"/>
    <w:rsid w:val="174F2448"/>
    <w:rsid w:val="1759A434"/>
    <w:rsid w:val="175BDBCC"/>
    <w:rsid w:val="176358A7"/>
    <w:rsid w:val="179DD1CC"/>
    <w:rsid w:val="17B15FF0"/>
    <w:rsid w:val="17E22F93"/>
    <w:rsid w:val="17E575B4"/>
    <w:rsid w:val="17E99F12"/>
    <w:rsid w:val="17F3B33E"/>
    <w:rsid w:val="181310BD"/>
    <w:rsid w:val="1813E29D"/>
    <w:rsid w:val="182ED05C"/>
    <w:rsid w:val="183BF9DB"/>
    <w:rsid w:val="18663723"/>
    <w:rsid w:val="1868A4D5"/>
    <w:rsid w:val="186F5E62"/>
    <w:rsid w:val="187C934F"/>
    <w:rsid w:val="1890EB29"/>
    <w:rsid w:val="18A15069"/>
    <w:rsid w:val="18B80E36"/>
    <w:rsid w:val="18D1F318"/>
    <w:rsid w:val="18DC7984"/>
    <w:rsid w:val="18F86359"/>
    <w:rsid w:val="1947EBE5"/>
    <w:rsid w:val="1949B561"/>
    <w:rsid w:val="1952D7F3"/>
    <w:rsid w:val="196129FE"/>
    <w:rsid w:val="1978AB21"/>
    <w:rsid w:val="1993988B"/>
    <w:rsid w:val="19AF1D64"/>
    <w:rsid w:val="19C0698D"/>
    <w:rsid w:val="19CA94DD"/>
    <w:rsid w:val="19DEB6F8"/>
    <w:rsid w:val="19DEE7FF"/>
    <w:rsid w:val="19F66CB8"/>
    <w:rsid w:val="1A057B3D"/>
    <w:rsid w:val="1A0ABF80"/>
    <w:rsid w:val="1A19939F"/>
    <w:rsid w:val="1A2A2E4B"/>
    <w:rsid w:val="1A325530"/>
    <w:rsid w:val="1A7144E0"/>
    <w:rsid w:val="1A7C47B4"/>
    <w:rsid w:val="1AEF2088"/>
    <w:rsid w:val="1B23A727"/>
    <w:rsid w:val="1B42411C"/>
    <w:rsid w:val="1B458A9E"/>
    <w:rsid w:val="1B4644EB"/>
    <w:rsid w:val="1B4B640D"/>
    <w:rsid w:val="1B529374"/>
    <w:rsid w:val="1B64794D"/>
    <w:rsid w:val="1B6C649F"/>
    <w:rsid w:val="1B73BC6C"/>
    <w:rsid w:val="1B7A2C85"/>
    <w:rsid w:val="1B85674B"/>
    <w:rsid w:val="1B8D67F5"/>
    <w:rsid w:val="1B9ECF32"/>
    <w:rsid w:val="1BBBD524"/>
    <w:rsid w:val="1BE9B038"/>
    <w:rsid w:val="1BFEC475"/>
    <w:rsid w:val="1C012BE4"/>
    <w:rsid w:val="1C140555"/>
    <w:rsid w:val="1C2B236A"/>
    <w:rsid w:val="1C37618D"/>
    <w:rsid w:val="1C473AF8"/>
    <w:rsid w:val="1C473AF8"/>
    <w:rsid w:val="1CB5104A"/>
    <w:rsid w:val="1CDF1025"/>
    <w:rsid w:val="1CFBD2A6"/>
    <w:rsid w:val="1CFFFA37"/>
    <w:rsid w:val="1D59543A"/>
    <w:rsid w:val="1D82028C"/>
    <w:rsid w:val="1DD57091"/>
    <w:rsid w:val="1DDA0AEA"/>
    <w:rsid w:val="1DFC4C3A"/>
    <w:rsid w:val="1E17D578"/>
    <w:rsid w:val="1E19F5F4"/>
    <w:rsid w:val="1E1D9242"/>
    <w:rsid w:val="1E59FE72"/>
    <w:rsid w:val="1E687A4B"/>
    <w:rsid w:val="1E7208F3"/>
    <w:rsid w:val="1E749085"/>
    <w:rsid w:val="1EA8C572"/>
    <w:rsid w:val="1EC79039"/>
    <w:rsid w:val="1EE63A52"/>
    <w:rsid w:val="1EE68AEA"/>
    <w:rsid w:val="1EEEBB07"/>
    <w:rsid w:val="1F097C48"/>
    <w:rsid w:val="1F0E8E83"/>
    <w:rsid w:val="1F12E4F7"/>
    <w:rsid w:val="1F163EC7"/>
    <w:rsid w:val="1F24713A"/>
    <w:rsid w:val="1F24713A"/>
    <w:rsid w:val="1F292468"/>
    <w:rsid w:val="1F4BB24C"/>
    <w:rsid w:val="1F70AB3C"/>
    <w:rsid w:val="1F7D2B21"/>
    <w:rsid w:val="1F842EFF"/>
    <w:rsid w:val="1F906036"/>
    <w:rsid w:val="1F993BDB"/>
    <w:rsid w:val="1FA00C46"/>
    <w:rsid w:val="1FA1738E"/>
    <w:rsid w:val="1FC5C611"/>
    <w:rsid w:val="1FC96E42"/>
    <w:rsid w:val="1FDC2D25"/>
    <w:rsid w:val="1FEB82F8"/>
    <w:rsid w:val="1FF3B51B"/>
    <w:rsid w:val="2010D5D7"/>
    <w:rsid w:val="2019705C"/>
    <w:rsid w:val="202D099C"/>
    <w:rsid w:val="204F7DE4"/>
    <w:rsid w:val="20518DB3"/>
    <w:rsid w:val="205763D1"/>
    <w:rsid w:val="20598ED2"/>
    <w:rsid w:val="208CC012"/>
    <w:rsid w:val="2090F4FC"/>
    <w:rsid w:val="20E60AD8"/>
    <w:rsid w:val="20EA5918"/>
    <w:rsid w:val="20FD9B47"/>
    <w:rsid w:val="210D41A0"/>
    <w:rsid w:val="21104C5B"/>
    <w:rsid w:val="2133768A"/>
    <w:rsid w:val="213D43EF"/>
    <w:rsid w:val="216AC70D"/>
    <w:rsid w:val="218D040E"/>
    <w:rsid w:val="2197865D"/>
    <w:rsid w:val="21A71AA6"/>
    <w:rsid w:val="21C70EB2"/>
    <w:rsid w:val="21D2E564"/>
    <w:rsid w:val="21ECCBAD"/>
    <w:rsid w:val="220F4BA0"/>
    <w:rsid w:val="2217AD58"/>
    <w:rsid w:val="2229B252"/>
    <w:rsid w:val="22305BB6"/>
    <w:rsid w:val="223A47D8"/>
    <w:rsid w:val="224F7DB2"/>
    <w:rsid w:val="22538EC5"/>
    <w:rsid w:val="2259EB5D"/>
    <w:rsid w:val="22655AD9"/>
    <w:rsid w:val="226C76C3"/>
    <w:rsid w:val="226D1211"/>
    <w:rsid w:val="229AEA54"/>
    <w:rsid w:val="22D91450"/>
    <w:rsid w:val="22E50378"/>
    <w:rsid w:val="22EA42AB"/>
    <w:rsid w:val="230D91AE"/>
    <w:rsid w:val="23137EB5"/>
    <w:rsid w:val="23457A16"/>
    <w:rsid w:val="23493CFF"/>
    <w:rsid w:val="2349C54D"/>
    <w:rsid w:val="2359085C"/>
    <w:rsid w:val="2369773C"/>
    <w:rsid w:val="23862FC0"/>
    <w:rsid w:val="23B4674F"/>
    <w:rsid w:val="23B83AE7"/>
    <w:rsid w:val="23DE31A3"/>
    <w:rsid w:val="23DED1D3"/>
    <w:rsid w:val="23EE5347"/>
    <w:rsid w:val="24253541"/>
    <w:rsid w:val="24285217"/>
    <w:rsid w:val="24287D98"/>
    <w:rsid w:val="24387F8C"/>
    <w:rsid w:val="244B97A1"/>
    <w:rsid w:val="244FE9BB"/>
    <w:rsid w:val="2452DFA3"/>
    <w:rsid w:val="24800751"/>
    <w:rsid w:val="249967DC"/>
    <w:rsid w:val="24A1E14F"/>
    <w:rsid w:val="24A85779"/>
    <w:rsid w:val="24D711C5"/>
    <w:rsid w:val="24E81040"/>
    <w:rsid w:val="24E9ACEE"/>
    <w:rsid w:val="250336A7"/>
    <w:rsid w:val="2509D494"/>
    <w:rsid w:val="2509D494"/>
    <w:rsid w:val="252313FF"/>
    <w:rsid w:val="252AAD73"/>
    <w:rsid w:val="253F6574"/>
    <w:rsid w:val="255F7A4D"/>
    <w:rsid w:val="2567FC78"/>
    <w:rsid w:val="256CCAF1"/>
    <w:rsid w:val="25793DB7"/>
    <w:rsid w:val="25A0C677"/>
    <w:rsid w:val="25A29DCC"/>
    <w:rsid w:val="25A53C54"/>
    <w:rsid w:val="25B15F0C"/>
    <w:rsid w:val="25F5FED1"/>
    <w:rsid w:val="26087AC2"/>
    <w:rsid w:val="260992D0"/>
    <w:rsid w:val="262533BB"/>
    <w:rsid w:val="262AE414"/>
    <w:rsid w:val="263884AD"/>
    <w:rsid w:val="26574E20"/>
    <w:rsid w:val="266F2454"/>
    <w:rsid w:val="267CC406"/>
    <w:rsid w:val="2686A84C"/>
    <w:rsid w:val="26A03D5B"/>
    <w:rsid w:val="26A130E9"/>
    <w:rsid w:val="26AB2912"/>
    <w:rsid w:val="26C90D24"/>
    <w:rsid w:val="26DB35D5"/>
    <w:rsid w:val="2737E2B2"/>
    <w:rsid w:val="274D7B77"/>
    <w:rsid w:val="274D7B77"/>
    <w:rsid w:val="274FA691"/>
    <w:rsid w:val="27939E9A"/>
    <w:rsid w:val="27C2C119"/>
    <w:rsid w:val="27E3C3E6"/>
    <w:rsid w:val="2821F159"/>
    <w:rsid w:val="28277AB1"/>
    <w:rsid w:val="28592BC3"/>
    <w:rsid w:val="286A9BEB"/>
    <w:rsid w:val="287329CA"/>
    <w:rsid w:val="287D4E96"/>
    <w:rsid w:val="287EC0F3"/>
    <w:rsid w:val="28820516"/>
    <w:rsid w:val="288674DD"/>
    <w:rsid w:val="288AA7F3"/>
    <w:rsid w:val="28939F7C"/>
    <w:rsid w:val="289FD2BD"/>
    <w:rsid w:val="28BB7709"/>
    <w:rsid w:val="28C912C3"/>
    <w:rsid w:val="28CA3909"/>
    <w:rsid w:val="28EB9849"/>
    <w:rsid w:val="290E2005"/>
    <w:rsid w:val="29172579"/>
    <w:rsid w:val="29270C77"/>
    <w:rsid w:val="292B4BFE"/>
    <w:rsid w:val="29513444"/>
    <w:rsid w:val="295E4F71"/>
    <w:rsid w:val="29705876"/>
    <w:rsid w:val="29923E3C"/>
    <w:rsid w:val="29B27391"/>
    <w:rsid w:val="29B929E1"/>
    <w:rsid w:val="29E0093F"/>
    <w:rsid w:val="29E3B15A"/>
    <w:rsid w:val="2A12D522"/>
    <w:rsid w:val="2A216AE8"/>
    <w:rsid w:val="2A22453E"/>
    <w:rsid w:val="2A320223"/>
    <w:rsid w:val="2A4C1BF1"/>
    <w:rsid w:val="2A6054DD"/>
    <w:rsid w:val="2A62E684"/>
    <w:rsid w:val="2A7E8799"/>
    <w:rsid w:val="2ACEA9D9"/>
    <w:rsid w:val="2B3CDEF1"/>
    <w:rsid w:val="2B483E50"/>
    <w:rsid w:val="2B4A6E23"/>
    <w:rsid w:val="2B67DF15"/>
    <w:rsid w:val="2B73EDC0"/>
    <w:rsid w:val="2B775900"/>
    <w:rsid w:val="2B929EBE"/>
    <w:rsid w:val="2BB83DF8"/>
    <w:rsid w:val="2BBE159F"/>
    <w:rsid w:val="2BCFFF6A"/>
    <w:rsid w:val="2C03BC7B"/>
    <w:rsid w:val="2C2CF8A3"/>
    <w:rsid w:val="2C39C6BB"/>
    <w:rsid w:val="2C45C0C7"/>
    <w:rsid w:val="2C59B7AA"/>
    <w:rsid w:val="2CAC8216"/>
    <w:rsid w:val="2CB3A684"/>
    <w:rsid w:val="2CD02233"/>
    <w:rsid w:val="2CEF625F"/>
    <w:rsid w:val="2CF0443F"/>
    <w:rsid w:val="2CF146EA"/>
    <w:rsid w:val="2D0BB281"/>
    <w:rsid w:val="2D303FD6"/>
    <w:rsid w:val="2D4C5A85"/>
    <w:rsid w:val="2D5DC079"/>
    <w:rsid w:val="2D61BE6A"/>
    <w:rsid w:val="2D7B3715"/>
    <w:rsid w:val="2DCC5886"/>
    <w:rsid w:val="2DE19128"/>
    <w:rsid w:val="2DE36836"/>
    <w:rsid w:val="2DED9F88"/>
    <w:rsid w:val="2DEDFE95"/>
    <w:rsid w:val="2E064A9B"/>
    <w:rsid w:val="2E156F3C"/>
    <w:rsid w:val="2E2624EC"/>
    <w:rsid w:val="2E26B938"/>
    <w:rsid w:val="2E4C09D3"/>
    <w:rsid w:val="2E5DC422"/>
    <w:rsid w:val="2E61BA57"/>
    <w:rsid w:val="2E6F4AA3"/>
    <w:rsid w:val="2E8C3939"/>
    <w:rsid w:val="2EB541B6"/>
    <w:rsid w:val="2EC39B08"/>
    <w:rsid w:val="2EE72622"/>
    <w:rsid w:val="2EF2C5F1"/>
    <w:rsid w:val="2EF6487D"/>
    <w:rsid w:val="2F077A1D"/>
    <w:rsid w:val="2F337034"/>
    <w:rsid w:val="2F3C5402"/>
    <w:rsid w:val="2F6FE6D4"/>
    <w:rsid w:val="2F71216B"/>
    <w:rsid w:val="2F78B38D"/>
    <w:rsid w:val="2F793765"/>
    <w:rsid w:val="2F7FBA7F"/>
    <w:rsid w:val="2F90F1EA"/>
    <w:rsid w:val="2F9C5B38"/>
    <w:rsid w:val="2FCA5D9E"/>
    <w:rsid w:val="2FD2AD41"/>
    <w:rsid w:val="2FD585A3"/>
    <w:rsid w:val="2FDCF3D9"/>
    <w:rsid w:val="300173D0"/>
    <w:rsid w:val="3011CC61"/>
    <w:rsid w:val="301BD995"/>
    <w:rsid w:val="30225F72"/>
    <w:rsid w:val="302635F2"/>
    <w:rsid w:val="3061D209"/>
    <w:rsid w:val="3073B8C8"/>
    <w:rsid w:val="307C092A"/>
    <w:rsid w:val="30830983"/>
    <w:rsid w:val="30A11F77"/>
    <w:rsid w:val="30B2D7D7"/>
    <w:rsid w:val="30C2DB71"/>
    <w:rsid w:val="30D5CBC7"/>
    <w:rsid w:val="30FBE8E7"/>
    <w:rsid w:val="30FE79BC"/>
    <w:rsid w:val="3106A370"/>
    <w:rsid w:val="310CF1CC"/>
    <w:rsid w:val="311931EA"/>
    <w:rsid w:val="3124218F"/>
    <w:rsid w:val="312C87F6"/>
    <w:rsid w:val="3145F1AC"/>
    <w:rsid w:val="31689E7D"/>
    <w:rsid w:val="31A00BFB"/>
    <w:rsid w:val="31ACC8BD"/>
    <w:rsid w:val="31DB3D84"/>
    <w:rsid w:val="31E8A524"/>
    <w:rsid w:val="31EC92EE"/>
    <w:rsid w:val="321D5280"/>
    <w:rsid w:val="3233D956"/>
    <w:rsid w:val="325EC309"/>
    <w:rsid w:val="325F479F"/>
    <w:rsid w:val="32769B14"/>
    <w:rsid w:val="3289D5DA"/>
    <w:rsid w:val="3290E8F2"/>
    <w:rsid w:val="329A6815"/>
    <w:rsid w:val="329FF629"/>
    <w:rsid w:val="32AB63F1"/>
    <w:rsid w:val="32C805DE"/>
    <w:rsid w:val="32D5AE13"/>
    <w:rsid w:val="32DCC986"/>
    <w:rsid w:val="32F725A0"/>
    <w:rsid w:val="32FAD4D4"/>
    <w:rsid w:val="330B2F98"/>
    <w:rsid w:val="3322C0CA"/>
    <w:rsid w:val="333AB8A0"/>
    <w:rsid w:val="333F7F94"/>
    <w:rsid w:val="334F89E6"/>
    <w:rsid w:val="33554322"/>
    <w:rsid w:val="335AB6BC"/>
    <w:rsid w:val="33616FA9"/>
    <w:rsid w:val="3370BC8D"/>
    <w:rsid w:val="3376F09E"/>
    <w:rsid w:val="338BC7E4"/>
    <w:rsid w:val="3394633C"/>
    <w:rsid w:val="33F361AF"/>
    <w:rsid w:val="33F8D02F"/>
    <w:rsid w:val="3412C370"/>
    <w:rsid w:val="34373F6D"/>
    <w:rsid w:val="344C5445"/>
    <w:rsid w:val="344EB45C"/>
    <w:rsid w:val="34697653"/>
    <w:rsid w:val="34722017"/>
    <w:rsid w:val="34735DF6"/>
    <w:rsid w:val="348675EF"/>
    <w:rsid w:val="34A1D451"/>
    <w:rsid w:val="34E0B39E"/>
    <w:rsid w:val="35000D09"/>
    <w:rsid w:val="352661E5"/>
    <w:rsid w:val="352A3955"/>
    <w:rsid w:val="354AF219"/>
    <w:rsid w:val="3560E1B4"/>
    <w:rsid w:val="357FDE4F"/>
    <w:rsid w:val="3599202E"/>
    <w:rsid w:val="35998022"/>
    <w:rsid w:val="35AF7B18"/>
    <w:rsid w:val="35B07872"/>
    <w:rsid w:val="35BDFE05"/>
    <w:rsid w:val="35C492F4"/>
    <w:rsid w:val="35D12648"/>
    <w:rsid w:val="35D505C1"/>
    <w:rsid w:val="35D7D328"/>
    <w:rsid w:val="36098382"/>
    <w:rsid w:val="364F8AC0"/>
    <w:rsid w:val="36578CF7"/>
    <w:rsid w:val="36ADAC40"/>
    <w:rsid w:val="36C3BB7F"/>
    <w:rsid w:val="36D868B5"/>
    <w:rsid w:val="36F03A8C"/>
    <w:rsid w:val="36F1B886"/>
    <w:rsid w:val="370026BC"/>
    <w:rsid w:val="370BF2E8"/>
    <w:rsid w:val="37225C6F"/>
    <w:rsid w:val="3725CFB4"/>
    <w:rsid w:val="372DD5C2"/>
    <w:rsid w:val="375EDEB0"/>
    <w:rsid w:val="3768EA10"/>
    <w:rsid w:val="376B6035"/>
    <w:rsid w:val="3774886D"/>
    <w:rsid w:val="378EE9D1"/>
    <w:rsid w:val="37A29678"/>
    <w:rsid w:val="37C8E192"/>
    <w:rsid w:val="37D6C4A4"/>
    <w:rsid w:val="37D9BF7D"/>
    <w:rsid w:val="37E79DDB"/>
    <w:rsid w:val="38052374"/>
    <w:rsid w:val="3826C89A"/>
    <w:rsid w:val="385D0F62"/>
    <w:rsid w:val="3864A3B8"/>
    <w:rsid w:val="38771029"/>
    <w:rsid w:val="38892EE2"/>
    <w:rsid w:val="389145CE"/>
    <w:rsid w:val="3896B478"/>
    <w:rsid w:val="389AB1D8"/>
    <w:rsid w:val="38D04E5D"/>
    <w:rsid w:val="38D80268"/>
    <w:rsid w:val="38E16595"/>
    <w:rsid w:val="38E7F30A"/>
    <w:rsid w:val="3912504E"/>
    <w:rsid w:val="3924033F"/>
    <w:rsid w:val="3982FA8E"/>
    <w:rsid w:val="398F8196"/>
    <w:rsid w:val="39EE665A"/>
    <w:rsid w:val="39F5F905"/>
    <w:rsid w:val="39F6345D"/>
    <w:rsid w:val="3A39A4BC"/>
    <w:rsid w:val="3A3CE52B"/>
    <w:rsid w:val="3A3D9A73"/>
    <w:rsid w:val="3A5F72B9"/>
    <w:rsid w:val="3A7B41B4"/>
    <w:rsid w:val="3A8013A1"/>
    <w:rsid w:val="3A83BA6C"/>
    <w:rsid w:val="3AA579FA"/>
    <w:rsid w:val="3AABCB67"/>
    <w:rsid w:val="3AB6E698"/>
    <w:rsid w:val="3AC0257B"/>
    <w:rsid w:val="3AC6B734"/>
    <w:rsid w:val="3AC801B6"/>
    <w:rsid w:val="3ACF72E9"/>
    <w:rsid w:val="3AD20419"/>
    <w:rsid w:val="3AD70BBB"/>
    <w:rsid w:val="3B14AA52"/>
    <w:rsid w:val="3B245192"/>
    <w:rsid w:val="3B3F4B02"/>
    <w:rsid w:val="3B4BB517"/>
    <w:rsid w:val="3B51133D"/>
    <w:rsid w:val="3B5796AC"/>
    <w:rsid w:val="3B61A9F8"/>
    <w:rsid w:val="3B687F73"/>
    <w:rsid w:val="3B778F10"/>
    <w:rsid w:val="3B937FE0"/>
    <w:rsid w:val="3C03F638"/>
    <w:rsid w:val="3C15F1C6"/>
    <w:rsid w:val="3C1613CD"/>
    <w:rsid w:val="3C1B2B5B"/>
    <w:rsid w:val="3C1B5FFA"/>
    <w:rsid w:val="3C2B7165"/>
    <w:rsid w:val="3C45B733"/>
    <w:rsid w:val="3C4A9782"/>
    <w:rsid w:val="3C4ABB89"/>
    <w:rsid w:val="3C5BB685"/>
    <w:rsid w:val="3C5BB685"/>
    <w:rsid w:val="3C63D217"/>
    <w:rsid w:val="3C7DF89D"/>
    <w:rsid w:val="3C8D794A"/>
    <w:rsid w:val="3CDADB04"/>
    <w:rsid w:val="3D1BD34C"/>
    <w:rsid w:val="3D34EF56"/>
    <w:rsid w:val="3D4FA784"/>
    <w:rsid w:val="3D56F7F2"/>
    <w:rsid w:val="3D57FDCE"/>
    <w:rsid w:val="3D6BE783"/>
    <w:rsid w:val="3D74BA7D"/>
    <w:rsid w:val="3D9A96B7"/>
    <w:rsid w:val="3DAED744"/>
    <w:rsid w:val="3DC59FD1"/>
    <w:rsid w:val="3DD5BA56"/>
    <w:rsid w:val="3DF17590"/>
    <w:rsid w:val="3E0269C6"/>
    <w:rsid w:val="3E0B314C"/>
    <w:rsid w:val="3E192BB0"/>
    <w:rsid w:val="3E3EAB35"/>
    <w:rsid w:val="3E4F90DC"/>
    <w:rsid w:val="3E6D8B00"/>
    <w:rsid w:val="3E8AB45C"/>
    <w:rsid w:val="3EA1516D"/>
    <w:rsid w:val="3EC0A120"/>
    <w:rsid w:val="3EC562DF"/>
    <w:rsid w:val="3ECABB75"/>
    <w:rsid w:val="3EE438AC"/>
    <w:rsid w:val="3EE9D0AE"/>
    <w:rsid w:val="3F1E50BA"/>
    <w:rsid w:val="3F2C41E2"/>
    <w:rsid w:val="3F308C60"/>
    <w:rsid w:val="3F5178EB"/>
    <w:rsid w:val="3F5AB923"/>
    <w:rsid w:val="3F64C788"/>
    <w:rsid w:val="3F6625B5"/>
    <w:rsid w:val="3FB051E6"/>
    <w:rsid w:val="3FBF0911"/>
    <w:rsid w:val="3FF30B2C"/>
    <w:rsid w:val="3FF7C2B5"/>
    <w:rsid w:val="3FFCC521"/>
    <w:rsid w:val="4019A3FB"/>
    <w:rsid w:val="4032467F"/>
    <w:rsid w:val="403EF933"/>
    <w:rsid w:val="404742CF"/>
    <w:rsid w:val="405CB2A3"/>
    <w:rsid w:val="406721E0"/>
    <w:rsid w:val="4090E799"/>
    <w:rsid w:val="40994ADA"/>
    <w:rsid w:val="40A4A73B"/>
    <w:rsid w:val="40AFD836"/>
    <w:rsid w:val="40CC6502"/>
    <w:rsid w:val="40D18AF5"/>
    <w:rsid w:val="40D191F8"/>
    <w:rsid w:val="40D47F54"/>
    <w:rsid w:val="40DF0074"/>
    <w:rsid w:val="40FCD5B6"/>
    <w:rsid w:val="40FFBA32"/>
    <w:rsid w:val="418C0C65"/>
    <w:rsid w:val="4199745F"/>
    <w:rsid w:val="41CD57B5"/>
    <w:rsid w:val="41EED2FC"/>
    <w:rsid w:val="4203D622"/>
    <w:rsid w:val="42213EF6"/>
    <w:rsid w:val="42359DFC"/>
    <w:rsid w:val="4262205C"/>
    <w:rsid w:val="427291E5"/>
    <w:rsid w:val="427599D1"/>
    <w:rsid w:val="4299C234"/>
    <w:rsid w:val="429D7021"/>
    <w:rsid w:val="42A18EA6"/>
    <w:rsid w:val="42A84508"/>
    <w:rsid w:val="42AC4D97"/>
    <w:rsid w:val="42BB6AC7"/>
    <w:rsid w:val="42D07018"/>
    <w:rsid w:val="430CBB0E"/>
    <w:rsid w:val="4331263F"/>
    <w:rsid w:val="433FBEB2"/>
    <w:rsid w:val="4357E28E"/>
    <w:rsid w:val="435ED28C"/>
    <w:rsid w:val="4360BC9C"/>
    <w:rsid w:val="43648055"/>
    <w:rsid w:val="436C2DD0"/>
    <w:rsid w:val="43719275"/>
    <w:rsid w:val="43732B76"/>
    <w:rsid w:val="437E31E2"/>
    <w:rsid w:val="438142E5"/>
    <w:rsid w:val="43BA2170"/>
    <w:rsid w:val="43C4B7D7"/>
    <w:rsid w:val="43E80B7E"/>
    <w:rsid w:val="43E8CB87"/>
    <w:rsid w:val="440C2016"/>
    <w:rsid w:val="441FA6BF"/>
    <w:rsid w:val="44319F9E"/>
    <w:rsid w:val="4487F358"/>
    <w:rsid w:val="4487F358"/>
    <w:rsid w:val="44A7197F"/>
    <w:rsid w:val="45028D95"/>
    <w:rsid w:val="450FE406"/>
    <w:rsid w:val="45270AE4"/>
    <w:rsid w:val="453A265C"/>
    <w:rsid w:val="454B271B"/>
    <w:rsid w:val="45556BE8"/>
    <w:rsid w:val="456158FC"/>
    <w:rsid w:val="45A7F077"/>
    <w:rsid w:val="45B92B4E"/>
    <w:rsid w:val="45BD59A8"/>
    <w:rsid w:val="45C0164B"/>
    <w:rsid w:val="45CE4FFC"/>
    <w:rsid w:val="45D13C8E"/>
    <w:rsid w:val="462E100B"/>
    <w:rsid w:val="46340ED5"/>
    <w:rsid w:val="463E6B03"/>
    <w:rsid w:val="464FDE9E"/>
    <w:rsid w:val="46508A7E"/>
    <w:rsid w:val="46564C84"/>
    <w:rsid w:val="46625489"/>
    <w:rsid w:val="4672DE8B"/>
    <w:rsid w:val="4682FB33"/>
    <w:rsid w:val="46954997"/>
    <w:rsid w:val="46D231D6"/>
    <w:rsid w:val="471539EB"/>
    <w:rsid w:val="47386FCF"/>
    <w:rsid w:val="4741B88C"/>
    <w:rsid w:val="47434D77"/>
    <w:rsid w:val="4744262B"/>
    <w:rsid w:val="476403AA"/>
    <w:rsid w:val="4793F644"/>
    <w:rsid w:val="47AF808C"/>
    <w:rsid w:val="47CECD0B"/>
    <w:rsid w:val="47D36AF4"/>
    <w:rsid w:val="47E8CED0"/>
    <w:rsid w:val="47F8F8CF"/>
    <w:rsid w:val="47FE1EA1"/>
    <w:rsid w:val="480E3B4B"/>
    <w:rsid w:val="480F7516"/>
    <w:rsid w:val="4824FABD"/>
    <w:rsid w:val="482BDC5B"/>
    <w:rsid w:val="482C4654"/>
    <w:rsid w:val="48345655"/>
    <w:rsid w:val="4850F78A"/>
    <w:rsid w:val="4854B42F"/>
    <w:rsid w:val="48803A3D"/>
    <w:rsid w:val="48BAA03E"/>
    <w:rsid w:val="48BF4373"/>
    <w:rsid w:val="48DF186E"/>
    <w:rsid w:val="4903C79D"/>
    <w:rsid w:val="4904AC2C"/>
    <w:rsid w:val="491392A5"/>
    <w:rsid w:val="491BF6B5"/>
    <w:rsid w:val="49309EAA"/>
    <w:rsid w:val="493CB543"/>
    <w:rsid w:val="4958D935"/>
    <w:rsid w:val="49634FEC"/>
    <w:rsid w:val="496E6CFE"/>
    <w:rsid w:val="49A312D6"/>
    <w:rsid w:val="49AC96EC"/>
    <w:rsid w:val="49AD3F09"/>
    <w:rsid w:val="49B44F31"/>
    <w:rsid w:val="49B9D766"/>
    <w:rsid w:val="49C9A9EA"/>
    <w:rsid w:val="49D9D963"/>
    <w:rsid w:val="4A15504C"/>
    <w:rsid w:val="4A32F2A3"/>
    <w:rsid w:val="4A38A885"/>
    <w:rsid w:val="4A42B759"/>
    <w:rsid w:val="4A4FA25C"/>
    <w:rsid w:val="4A4FE9F4"/>
    <w:rsid w:val="4A5393CD"/>
    <w:rsid w:val="4A55E4B8"/>
    <w:rsid w:val="4A56AFDB"/>
    <w:rsid w:val="4A67C6C0"/>
    <w:rsid w:val="4A7E3927"/>
    <w:rsid w:val="4A8F8E9E"/>
    <w:rsid w:val="4AA27567"/>
    <w:rsid w:val="4AB65ACB"/>
    <w:rsid w:val="4AB7362F"/>
    <w:rsid w:val="4ABE9C22"/>
    <w:rsid w:val="4AC641BC"/>
    <w:rsid w:val="4ACCA54D"/>
    <w:rsid w:val="4ADEF58C"/>
    <w:rsid w:val="4AE2BB92"/>
    <w:rsid w:val="4AF16264"/>
    <w:rsid w:val="4B0ECB7A"/>
    <w:rsid w:val="4B14B3F6"/>
    <w:rsid w:val="4B452E88"/>
    <w:rsid w:val="4B64E482"/>
    <w:rsid w:val="4B79A41F"/>
    <w:rsid w:val="4B7EDA58"/>
    <w:rsid w:val="4B80DAE4"/>
    <w:rsid w:val="4B8276B6"/>
    <w:rsid w:val="4B8276B6"/>
    <w:rsid w:val="4B9D1E35"/>
    <w:rsid w:val="4BAAE12F"/>
    <w:rsid w:val="4BC22D93"/>
    <w:rsid w:val="4BCCE125"/>
    <w:rsid w:val="4BCEAD5C"/>
    <w:rsid w:val="4BE3D31C"/>
    <w:rsid w:val="4BEE72B8"/>
    <w:rsid w:val="4BF0A1D9"/>
    <w:rsid w:val="4BF1CDE4"/>
    <w:rsid w:val="4BFBB0AC"/>
    <w:rsid w:val="4C17D708"/>
    <w:rsid w:val="4C28F221"/>
    <w:rsid w:val="4C4619E9"/>
    <w:rsid w:val="4C612F60"/>
    <w:rsid w:val="4C699BBC"/>
    <w:rsid w:val="4C7E8BF3"/>
    <w:rsid w:val="4CB37079"/>
    <w:rsid w:val="4CC8121A"/>
    <w:rsid w:val="4CCE47D6"/>
    <w:rsid w:val="4CDAB99C"/>
    <w:rsid w:val="4CDB5EFF"/>
    <w:rsid w:val="4CE648DE"/>
    <w:rsid w:val="4CF8C9C9"/>
    <w:rsid w:val="4CFE6B3A"/>
    <w:rsid w:val="4CFF4CB5"/>
    <w:rsid w:val="4D0E12BD"/>
    <w:rsid w:val="4D2E8C78"/>
    <w:rsid w:val="4D3ED828"/>
    <w:rsid w:val="4D4B110F"/>
    <w:rsid w:val="4D814B61"/>
    <w:rsid w:val="4DA95DB1"/>
    <w:rsid w:val="4DB4D760"/>
    <w:rsid w:val="4DB511BB"/>
    <w:rsid w:val="4DBF5C26"/>
    <w:rsid w:val="4DC278CE"/>
    <w:rsid w:val="4DC7CAB8"/>
    <w:rsid w:val="4DDAFCA7"/>
    <w:rsid w:val="4DF6CA5B"/>
    <w:rsid w:val="4DFEA700"/>
    <w:rsid w:val="4E1F4F80"/>
    <w:rsid w:val="4E38C3FB"/>
    <w:rsid w:val="4E3D77A7"/>
    <w:rsid w:val="4E4B4A92"/>
    <w:rsid w:val="4E59C388"/>
    <w:rsid w:val="4E5E7916"/>
    <w:rsid w:val="4E7C0C14"/>
    <w:rsid w:val="4E93FBA0"/>
    <w:rsid w:val="4E95A4A7"/>
    <w:rsid w:val="4EB24D82"/>
    <w:rsid w:val="4ECDD91C"/>
    <w:rsid w:val="4EDB06D1"/>
    <w:rsid w:val="4EDED4F8"/>
    <w:rsid w:val="4EF58833"/>
    <w:rsid w:val="4EF9CE55"/>
    <w:rsid w:val="4F06D738"/>
    <w:rsid w:val="4F0C9526"/>
    <w:rsid w:val="4F1DC621"/>
    <w:rsid w:val="4F386FB7"/>
    <w:rsid w:val="4F6353F3"/>
    <w:rsid w:val="4FC26BD8"/>
    <w:rsid w:val="4FEB1C3F"/>
    <w:rsid w:val="4FF4780F"/>
    <w:rsid w:val="50006066"/>
    <w:rsid w:val="503AA82A"/>
    <w:rsid w:val="50450390"/>
    <w:rsid w:val="5049E4B8"/>
    <w:rsid w:val="504F1A8A"/>
    <w:rsid w:val="5052CCA2"/>
    <w:rsid w:val="505E3536"/>
    <w:rsid w:val="50612AA0"/>
    <w:rsid w:val="5075DC2E"/>
    <w:rsid w:val="507634F6"/>
    <w:rsid w:val="507B0708"/>
    <w:rsid w:val="50852D72"/>
    <w:rsid w:val="50C232C5"/>
    <w:rsid w:val="50C3F72E"/>
    <w:rsid w:val="50E33A3E"/>
    <w:rsid w:val="51078119"/>
    <w:rsid w:val="510B16F7"/>
    <w:rsid w:val="5110E49D"/>
    <w:rsid w:val="512CFBC7"/>
    <w:rsid w:val="512D67E5"/>
    <w:rsid w:val="5149E4C2"/>
    <w:rsid w:val="516CE3F2"/>
    <w:rsid w:val="51870C95"/>
    <w:rsid w:val="51BC98D0"/>
    <w:rsid w:val="51CBB754"/>
    <w:rsid w:val="51DEFADE"/>
    <w:rsid w:val="51DF1597"/>
    <w:rsid w:val="51FBDB84"/>
    <w:rsid w:val="5215570D"/>
    <w:rsid w:val="523950E7"/>
    <w:rsid w:val="524D2CCE"/>
    <w:rsid w:val="5267B6B0"/>
    <w:rsid w:val="52684B17"/>
    <w:rsid w:val="526BEB2B"/>
    <w:rsid w:val="52C13957"/>
    <w:rsid w:val="5336FBD9"/>
    <w:rsid w:val="533E16BE"/>
    <w:rsid w:val="53473C1B"/>
    <w:rsid w:val="534A74D7"/>
    <w:rsid w:val="535621DA"/>
    <w:rsid w:val="536208BB"/>
    <w:rsid w:val="537BF1E8"/>
    <w:rsid w:val="538BF881"/>
    <w:rsid w:val="53BC3284"/>
    <w:rsid w:val="53C64CC6"/>
    <w:rsid w:val="53C7C459"/>
    <w:rsid w:val="53D2B6D8"/>
    <w:rsid w:val="53D67899"/>
    <w:rsid w:val="53F235A4"/>
    <w:rsid w:val="53F319BD"/>
    <w:rsid w:val="53FB880C"/>
    <w:rsid w:val="5403DD2C"/>
    <w:rsid w:val="54177E8E"/>
    <w:rsid w:val="543F21DB"/>
    <w:rsid w:val="544B67B5"/>
    <w:rsid w:val="54692DB2"/>
    <w:rsid w:val="546994A4"/>
    <w:rsid w:val="54A002B3"/>
    <w:rsid w:val="54A2805E"/>
    <w:rsid w:val="54B8E91A"/>
    <w:rsid w:val="54D74A06"/>
    <w:rsid w:val="54E379AB"/>
    <w:rsid w:val="54FEE87C"/>
    <w:rsid w:val="55113B95"/>
    <w:rsid w:val="5512FFE2"/>
    <w:rsid w:val="5514D254"/>
    <w:rsid w:val="551E9818"/>
    <w:rsid w:val="5551FE46"/>
    <w:rsid w:val="5564E087"/>
    <w:rsid w:val="556DE55D"/>
    <w:rsid w:val="55A0029D"/>
    <w:rsid w:val="55AC4AF8"/>
    <w:rsid w:val="55B7A780"/>
    <w:rsid w:val="55B7D41E"/>
    <w:rsid w:val="55BE1441"/>
    <w:rsid w:val="55E33E9F"/>
    <w:rsid w:val="55FF5B5E"/>
    <w:rsid w:val="560C126E"/>
    <w:rsid w:val="56174A8F"/>
    <w:rsid w:val="56256CE7"/>
    <w:rsid w:val="56256E39"/>
    <w:rsid w:val="563A0F08"/>
    <w:rsid w:val="564F55D9"/>
    <w:rsid w:val="565D9C1A"/>
    <w:rsid w:val="5668FB57"/>
    <w:rsid w:val="56959AB2"/>
    <w:rsid w:val="56B73AD6"/>
    <w:rsid w:val="56B73AD6"/>
    <w:rsid w:val="56BA7854"/>
    <w:rsid w:val="56BF8E43"/>
    <w:rsid w:val="56D112CD"/>
    <w:rsid w:val="56D948A7"/>
    <w:rsid w:val="56E3840B"/>
    <w:rsid w:val="56EA0EA1"/>
    <w:rsid w:val="56FF2D23"/>
    <w:rsid w:val="5716A13D"/>
    <w:rsid w:val="571E3A6D"/>
    <w:rsid w:val="572CDB06"/>
    <w:rsid w:val="572CDB06"/>
    <w:rsid w:val="5741C1FF"/>
    <w:rsid w:val="574CA26A"/>
    <w:rsid w:val="577E6BAB"/>
    <w:rsid w:val="57AD0A7C"/>
    <w:rsid w:val="57B07B26"/>
    <w:rsid w:val="57C47AF8"/>
    <w:rsid w:val="57DA8D3A"/>
    <w:rsid w:val="57EE427C"/>
    <w:rsid w:val="57EF056A"/>
    <w:rsid w:val="580F58CF"/>
    <w:rsid w:val="581BE98E"/>
    <w:rsid w:val="581CEB17"/>
    <w:rsid w:val="582A34D8"/>
    <w:rsid w:val="585DEE57"/>
    <w:rsid w:val="5871CCB7"/>
    <w:rsid w:val="58773C0A"/>
    <w:rsid w:val="5889F8E1"/>
    <w:rsid w:val="5897431E"/>
    <w:rsid w:val="5899B82F"/>
    <w:rsid w:val="589BD359"/>
    <w:rsid w:val="58D783DE"/>
    <w:rsid w:val="58DD98EA"/>
    <w:rsid w:val="58E2D697"/>
    <w:rsid w:val="5900AA84"/>
    <w:rsid w:val="591B3AEB"/>
    <w:rsid w:val="5935F86E"/>
    <w:rsid w:val="5935F86E"/>
    <w:rsid w:val="59366201"/>
    <w:rsid w:val="59546A9D"/>
    <w:rsid w:val="599005BE"/>
    <w:rsid w:val="59BDD1BE"/>
    <w:rsid w:val="59D0B020"/>
    <w:rsid w:val="59EA6FCF"/>
    <w:rsid w:val="59F36802"/>
    <w:rsid w:val="5A044CFF"/>
    <w:rsid w:val="5A1DC51C"/>
    <w:rsid w:val="5A21C651"/>
    <w:rsid w:val="5A358B16"/>
    <w:rsid w:val="5A4F03A5"/>
    <w:rsid w:val="5A6DEBCB"/>
    <w:rsid w:val="5A73BC00"/>
    <w:rsid w:val="5A75689E"/>
    <w:rsid w:val="5A78675C"/>
    <w:rsid w:val="5A8A023C"/>
    <w:rsid w:val="5A9E1A8D"/>
    <w:rsid w:val="5AA93C78"/>
    <w:rsid w:val="5ABA10C1"/>
    <w:rsid w:val="5AC6E39E"/>
    <w:rsid w:val="5AD19EF8"/>
    <w:rsid w:val="5ADC24D9"/>
    <w:rsid w:val="5ADCA9CB"/>
    <w:rsid w:val="5AE929BD"/>
    <w:rsid w:val="5B4330EA"/>
    <w:rsid w:val="5B665747"/>
    <w:rsid w:val="5B6960BF"/>
    <w:rsid w:val="5B784F19"/>
    <w:rsid w:val="5B8445CE"/>
    <w:rsid w:val="5B8A01AD"/>
    <w:rsid w:val="5B8B57CD"/>
    <w:rsid w:val="5BA0FA00"/>
    <w:rsid w:val="5BB8E58B"/>
    <w:rsid w:val="5BC0D6C8"/>
    <w:rsid w:val="5BD29FC6"/>
    <w:rsid w:val="5C29F99B"/>
    <w:rsid w:val="5C435CA6"/>
    <w:rsid w:val="5C6232E0"/>
    <w:rsid w:val="5C6F1278"/>
    <w:rsid w:val="5C7DE0F3"/>
    <w:rsid w:val="5C8DFBBF"/>
    <w:rsid w:val="5CB8BE87"/>
    <w:rsid w:val="5CC61F7F"/>
    <w:rsid w:val="5CC61F7F"/>
    <w:rsid w:val="5CF1AE18"/>
    <w:rsid w:val="5CF75CEA"/>
    <w:rsid w:val="5D0F32C9"/>
    <w:rsid w:val="5D19177E"/>
    <w:rsid w:val="5D1975B6"/>
    <w:rsid w:val="5D1DE2D4"/>
    <w:rsid w:val="5D20162F"/>
    <w:rsid w:val="5D276A41"/>
    <w:rsid w:val="5D2C2853"/>
    <w:rsid w:val="5D720789"/>
    <w:rsid w:val="5D814850"/>
    <w:rsid w:val="5D868FBB"/>
    <w:rsid w:val="5D93A038"/>
    <w:rsid w:val="5DA98957"/>
    <w:rsid w:val="5DC6AE14"/>
    <w:rsid w:val="5DC92626"/>
    <w:rsid w:val="5DE915CC"/>
    <w:rsid w:val="5DF209A1"/>
    <w:rsid w:val="5E0AC6B9"/>
    <w:rsid w:val="5EC30DDE"/>
    <w:rsid w:val="5ECE0411"/>
    <w:rsid w:val="5ECE9920"/>
    <w:rsid w:val="5F0415AF"/>
    <w:rsid w:val="5F2B3E15"/>
    <w:rsid w:val="5F39F497"/>
    <w:rsid w:val="5F62F751"/>
    <w:rsid w:val="5F64F687"/>
    <w:rsid w:val="5F7B9170"/>
    <w:rsid w:val="5F86B314"/>
    <w:rsid w:val="5FA033E3"/>
    <w:rsid w:val="5FB7D9E1"/>
    <w:rsid w:val="5FBE977C"/>
    <w:rsid w:val="5FDFE73A"/>
    <w:rsid w:val="5FE410CA"/>
    <w:rsid w:val="600445CB"/>
    <w:rsid w:val="600AB0D6"/>
    <w:rsid w:val="600C90F0"/>
    <w:rsid w:val="60111E3F"/>
    <w:rsid w:val="6012B751"/>
    <w:rsid w:val="601FBFCC"/>
    <w:rsid w:val="603D446B"/>
    <w:rsid w:val="60466EE4"/>
    <w:rsid w:val="604A4EF5"/>
    <w:rsid w:val="6065671B"/>
    <w:rsid w:val="606944AC"/>
    <w:rsid w:val="607513E0"/>
    <w:rsid w:val="60A8EF10"/>
    <w:rsid w:val="60E41AB2"/>
    <w:rsid w:val="60E6CA4E"/>
    <w:rsid w:val="60EBC396"/>
    <w:rsid w:val="60F78FBD"/>
    <w:rsid w:val="6102A2CB"/>
    <w:rsid w:val="610D3EED"/>
    <w:rsid w:val="61130C20"/>
    <w:rsid w:val="6129AA63"/>
    <w:rsid w:val="614188CB"/>
    <w:rsid w:val="6141D69B"/>
    <w:rsid w:val="614B67B6"/>
    <w:rsid w:val="61507976"/>
    <w:rsid w:val="616CD4F4"/>
    <w:rsid w:val="618AA747"/>
    <w:rsid w:val="61D3EF5C"/>
    <w:rsid w:val="61DB617E"/>
    <w:rsid w:val="61EAA285"/>
    <w:rsid w:val="61F8983C"/>
    <w:rsid w:val="623B9502"/>
    <w:rsid w:val="625769C1"/>
    <w:rsid w:val="625DB2C9"/>
    <w:rsid w:val="6262DED7"/>
    <w:rsid w:val="626E7CFD"/>
    <w:rsid w:val="62809DA5"/>
    <w:rsid w:val="62941337"/>
    <w:rsid w:val="62950F8D"/>
    <w:rsid w:val="62992E14"/>
    <w:rsid w:val="62A7042B"/>
    <w:rsid w:val="62AED976"/>
    <w:rsid w:val="62B6ECD9"/>
    <w:rsid w:val="62C5DDE4"/>
    <w:rsid w:val="62D1983E"/>
    <w:rsid w:val="62D8B1E4"/>
    <w:rsid w:val="62F07334"/>
    <w:rsid w:val="62F6383E"/>
    <w:rsid w:val="62F841E6"/>
    <w:rsid w:val="63222D77"/>
    <w:rsid w:val="63307134"/>
    <w:rsid w:val="63370148"/>
    <w:rsid w:val="633F9500"/>
    <w:rsid w:val="6343BB83"/>
    <w:rsid w:val="636CB733"/>
    <w:rsid w:val="63704295"/>
    <w:rsid w:val="6374EC2A"/>
    <w:rsid w:val="637C8517"/>
    <w:rsid w:val="63800C1A"/>
    <w:rsid w:val="63886CB6"/>
    <w:rsid w:val="639D0278"/>
    <w:rsid w:val="63A5EC92"/>
    <w:rsid w:val="63A7134A"/>
    <w:rsid w:val="63B07951"/>
    <w:rsid w:val="63B6D17D"/>
    <w:rsid w:val="63B72E72"/>
    <w:rsid w:val="63C075A7"/>
    <w:rsid w:val="63D8671F"/>
    <w:rsid w:val="63E17137"/>
    <w:rsid w:val="63EAC673"/>
    <w:rsid w:val="6412079B"/>
    <w:rsid w:val="6412079B"/>
    <w:rsid w:val="64172322"/>
    <w:rsid w:val="6417FF4B"/>
    <w:rsid w:val="641A86BC"/>
    <w:rsid w:val="642F698F"/>
    <w:rsid w:val="643867AA"/>
    <w:rsid w:val="6438BF42"/>
    <w:rsid w:val="6463D271"/>
    <w:rsid w:val="6498D856"/>
    <w:rsid w:val="649A6D9D"/>
    <w:rsid w:val="649A969B"/>
    <w:rsid w:val="649ACDBB"/>
    <w:rsid w:val="64A4166B"/>
    <w:rsid w:val="64A83062"/>
    <w:rsid w:val="64C5734A"/>
    <w:rsid w:val="64E09DF4"/>
    <w:rsid w:val="64E09DF4"/>
    <w:rsid w:val="64E35AB2"/>
    <w:rsid w:val="65040557"/>
    <w:rsid w:val="651563BB"/>
    <w:rsid w:val="651785AA"/>
    <w:rsid w:val="6527BE2A"/>
    <w:rsid w:val="652B465C"/>
    <w:rsid w:val="65420393"/>
    <w:rsid w:val="654536E4"/>
    <w:rsid w:val="654D9283"/>
    <w:rsid w:val="65505DAB"/>
    <w:rsid w:val="6558C877"/>
    <w:rsid w:val="655B19E2"/>
    <w:rsid w:val="656C9D09"/>
    <w:rsid w:val="656E0807"/>
    <w:rsid w:val="657B778A"/>
    <w:rsid w:val="657EC689"/>
    <w:rsid w:val="659EAAB0"/>
    <w:rsid w:val="65B66E2F"/>
    <w:rsid w:val="65E0B010"/>
    <w:rsid w:val="65E130D4"/>
    <w:rsid w:val="65F6E80A"/>
    <w:rsid w:val="65FCA4CB"/>
    <w:rsid w:val="6615E6E1"/>
    <w:rsid w:val="666D3042"/>
    <w:rsid w:val="66712F3A"/>
    <w:rsid w:val="6677382F"/>
    <w:rsid w:val="6677898D"/>
    <w:rsid w:val="6679B416"/>
    <w:rsid w:val="66885DBD"/>
    <w:rsid w:val="668CBA2C"/>
    <w:rsid w:val="669A2686"/>
    <w:rsid w:val="66A48836"/>
    <w:rsid w:val="66A9B48B"/>
    <w:rsid w:val="66ACC6F7"/>
    <w:rsid w:val="66AE8088"/>
    <w:rsid w:val="66B1A6E2"/>
    <w:rsid w:val="66B511B8"/>
    <w:rsid w:val="66CB0703"/>
    <w:rsid w:val="66D6F26D"/>
    <w:rsid w:val="6702A29F"/>
    <w:rsid w:val="67169CFD"/>
    <w:rsid w:val="671D5037"/>
    <w:rsid w:val="6746545B"/>
    <w:rsid w:val="6759B3DB"/>
    <w:rsid w:val="676DC703"/>
    <w:rsid w:val="67752CCD"/>
    <w:rsid w:val="6775D3E9"/>
    <w:rsid w:val="677C8071"/>
    <w:rsid w:val="67B627EE"/>
    <w:rsid w:val="67C101B4"/>
    <w:rsid w:val="67CB9FD3"/>
    <w:rsid w:val="67CFACD1"/>
    <w:rsid w:val="67D3E0CD"/>
    <w:rsid w:val="67D3FEC8"/>
    <w:rsid w:val="6800A266"/>
    <w:rsid w:val="68180E0D"/>
    <w:rsid w:val="68326746"/>
    <w:rsid w:val="683631A9"/>
    <w:rsid w:val="683AC0E4"/>
    <w:rsid w:val="683BC6E2"/>
    <w:rsid w:val="6851C24D"/>
    <w:rsid w:val="686C7891"/>
    <w:rsid w:val="687170FD"/>
    <w:rsid w:val="68753456"/>
    <w:rsid w:val="68A295C1"/>
    <w:rsid w:val="68AC8AC9"/>
    <w:rsid w:val="68AC8AC9"/>
    <w:rsid w:val="68B1FCFA"/>
    <w:rsid w:val="68CBB4D0"/>
    <w:rsid w:val="68CCD499"/>
    <w:rsid w:val="68D7CC52"/>
    <w:rsid w:val="68DE1937"/>
    <w:rsid w:val="68DE6304"/>
    <w:rsid w:val="68F61BB4"/>
    <w:rsid w:val="6901EAFC"/>
    <w:rsid w:val="6917F2A6"/>
    <w:rsid w:val="692D7038"/>
    <w:rsid w:val="693A5593"/>
    <w:rsid w:val="6962676D"/>
    <w:rsid w:val="69786968"/>
    <w:rsid w:val="6994E9BD"/>
    <w:rsid w:val="69A65A23"/>
    <w:rsid w:val="6A234826"/>
    <w:rsid w:val="6A29193E"/>
    <w:rsid w:val="6A4DCD5B"/>
    <w:rsid w:val="6A6DA65E"/>
    <w:rsid w:val="6A773751"/>
    <w:rsid w:val="6A7AEB90"/>
    <w:rsid w:val="6A91E795"/>
    <w:rsid w:val="6A9CC64B"/>
    <w:rsid w:val="6AA22774"/>
    <w:rsid w:val="6AAA0235"/>
    <w:rsid w:val="6ADA96DD"/>
    <w:rsid w:val="6ADAF4E3"/>
    <w:rsid w:val="6AED28DB"/>
    <w:rsid w:val="6AF01B40"/>
    <w:rsid w:val="6AF43915"/>
    <w:rsid w:val="6AF7B584"/>
    <w:rsid w:val="6B0F6655"/>
    <w:rsid w:val="6B31E2BD"/>
    <w:rsid w:val="6B4C1BC8"/>
    <w:rsid w:val="6B68481F"/>
    <w:rsid w:val="6B7EC637"/>
    <w:rsid w:val="6B9F486C"/>
    <w:rsid w:val="6BB428E7"/>
    <w:rsid w:val="6BBAD8EE"/>
    <w:rsid w:val="6BCB16C2"/>
    <w:rsid w:val="6BCE6F0F"/>
    <w:rsid w:val="6BD488B9"/>
    <w:rsid w:val="6BD870A4"/>
    <w:rsid w:val="6BE99DBC"/>
    <w:rsid w:val="6BF188F8"/>
    <w:rsid w:val="6C023A02"/>
    <w:rsid w:val="6C14E7AF"/>
    <w:rsid w:val="6C43798F"/>
    <w:rsid w:val="6C54E52E"/>
    <w:rsid w:val="6C5B43FB"/>
    <w:rsid w:val="6C743867"/>
    <w:rsid w:val="6CAAECDD"/>
    <w:rsid w:val="6CBC610D"/>
    <w:rsid w:val="6CBD5E38"/>
    <w:rsid w:val="6CD485EC"/>
    <w:rsid w:val="6CE70DFD"/>
    <w:rsid w:val="6CFDFCFC"/>
    <w:rsid w:val="6D37E1EF"/>
    <w:rsid w:val="6D70A92D"/>
    <w:rsid w:val="6D955232"/>
    <w:rsid w:val="6DB34149"/>
    <w:rsid w:val="6DC0DA18"/>
    <w:rsid w:val="6DE01325"/>
    <w:rsid w:val="6DF11DD4"/>
    <w:rsid w:val="6E059F9D"/>
    <w:rsid w:val="6E101AF1"/>
    <w:rsid w:val="6E2646B2"/>
    <w:rsid w:val="6E2BEA86"/>
    <w:rsid w:val="6E47DD70"/>
    <w:rsid w:val="6E4FFE5D"/>
    <w:rsid w:val="6E66A6A2"/>
    <w:rsid w:val="6E67E00E"/>
    <w:rsid w:val="6E85D833"/>
    <w:rsid w:val="6E88BAF0"/>
    <w:rsid w:val="6E92F179"/>
    <w:rsid w:val="6EA8CF1A"/>
    <w:rsid w:val="6EAA4220"/>
    <w:rsid w:val="6EACA9B1"/>
    <w:rsid w:val="6EBA8F88"/>
    <w:rsid w:val="6ED70CF9"/>
    <w:rsid w:val="6EECDD28"/>
    <w:rsid w:val="6F1A6D18"/>
    <w:rsid w:val="6F4FEFA1"/>
    <w:rsid w:val="6F6DE839"/>
    <w:rsid w:val="6F77ED9E"/>
    <w:rsid w:val="6F8B0BC6"/>
    <w:rsid w:val="6F8C2B30"/>
    <w:rsid w:val="6F8EF12A"/>
    <w:rsid w:val="6FA42BD3"/>
    <w:rsid w:val="6FA9326A"/>
    <w:rsid w:val="6FBF869C"/>
    <w:rsid w:val="6FCBBAF5"/>
    <w:rsid w:val="6FE5D582"/>
    <w:rsid w:val="6FF6AFA7"/>
    <w:rsid w:val="6FFC3BA9"/>
    <w:rsid w:val="6FFCDBC4"/>
    <w:rsid w:val="703AC76D"/>
    <w:rsid w:val="7056ECDD"/>
    <w:rsid w:val="705A3635"/>
    <w:rsid w:val="7070753D"/>
    <w:rsid w:val="70772848"/>
    <w:rsid w:val="70AEC756"/>
    <w:rsid w:val="70AF9967"/>
    <w:rsid w:val="70C83771"/>
    <w:rsid w:val="70E6272D"/>
    <w:rsid w:val="71059094"/>
    <w:rsid w:val="711126A6"/>
    <w:rsid w:val="7140C163"/>
    <w:rsid w:val="71430C89"/>
    <w:rsid w:val="7148BE78"/>
    <w:rsid w:val="71676177"/>
    <w:rsid w:val="71BC5364"/>
    <w:rsid w:val="71BE7204"/>
    <w:rsid w:val="71FB3CB6"/>
    <w:rsid w:val="71FB782C"/>
    <w:rsid w:val="72024424"/>
    <w:rsid w:val="72349534"/>
    <w:rsid w:val="724A97B7"/>
    <w:rsid w:val="724E8B06"/>
    <w:rsid w:val="7255FB91"/>
    <w:rsid w:val="7283EDCA"/>
    <w:rsid w:val="72A37E7C"/>
    <w:rsid w:val="72C7410F"/>
    <w:rsid w:val="72F635C1"/>
    <w:rsid w:val="72FC4E8F"/>
    <w:rsid w:val="7311CE31"/>
    <w:rsid w:val="7336A368"/>
    <w:rsid w:val="733EA89E"/>
    <w:rsid w:val="734E4386"/>
    <w:rsid w:val="7350665B"/>
    <w:rsid w:val="73569EA0"/>
    <w:rsid w:val="735FA000"/>
    <w:rsid w:val="736F4E80"/>
    <w:rsid w:val="7375E85C"/>
    <w:rsid w:val="738329E6"/>
    <w:rsid w:val="738B9929"/>
    <w:rsid w:val="73BCCA8A"/>
    <w:rsid w:val="73DE4E71"/>
    <w:rsid w:val="73E44296"/>
    <w:rsid w:val="73F13AB7"/>
    <w:rsid w:val="73FB9D18"/>
    <w:rsid w:val="74381753"/>
    <w:rsid w:val="743E8893"/>
    <w:rsid w:val="749DE8AB"/>
    <w:rsid w:val="74EFB644"/>
    <w:rsid w:val="74F2C763"/>
    <w:rsid w:val="74F68F44"/>
    <w:rsid w:val="74FAAD1E"/>
    <w:rsid w:val="7522F7C8"/>
    <w:rsid w:val="7526F998"/>
    <w:rsid w:val="75302D84"/>
    <w:rsid w:val="75460405"/>
    <w:rsid w:val="75500DC5"/>
    <w:rsid w:val="756CE79A"/>
    <w:rsid w:val="7580525D"/>
    <w:rsid w:val="7597FB25"/>
    <w:rsid w:val="75A46246"/>
    <w:rsid w:val="75AF8679"/>
    <w:rsid w:val="75B188B8"/>
    <w:rsid w:val="75B407FA"/>
    <w:rsid w:val="75E32CF7"/>
    <w:rsid w:val="75E668EC"/>
    <w:rsid w:val="76162323"/>
    <w:rsid w:val="76293BE8"/>
    <w:rsid w:val="7630FBD5"/>
    <w:rsid w:val="7656187C"/>
    <w:rsid w:val="765DCD60"/>
    <w:rsid w:val="768C887C"/>
    <w:rsid w:val="768F54DC"/>
    <w:rsid w:val="76ACBC12"/>
    <w:rsid w:val="76B600DE"/>
    <w:rsid w:val="76CD9777"/>
    <w:rsid w:val="76CE0B1A"/>
    <w:rsid w:val="76DCF8DE"/>
    <w:rsid w:val="76DD6E83"/>
    <w:rsid w:val="76DEBFB3"/>
    <w:rsid w:val="76F75270"/>
    <w:rsid w:val="76FD006B"/>
    <w:rsid w:val="773257D4"/>
    <w:rsid w:val="77461387"/>
    <w:rsid w:val="77486B88"/>
    <w:rsid w:val="776D538B"/>
    <w:rsid w:val="7771699B"/>
    <w:rsid w:val="778F76A6"/>
    <w:rsid w:val="77D7C0EA"/>
    <w:rsid w:val="7803FE16"/>
    <w:rsid w:val="781FBA97"/>
    <w:rsid w:val="782BEB4A"/>
    <w:rsid w:val="782C3A32"/>
    <w:rsid w:val="783316C1"/>
    <w:rsid w:val="7868A473"/>
    <w:rsid w:val="788FE3F2"/>
    <w:rsid w:val="789A16F3"/>
    <w:rsid w:val="78B4E962"/>
    <w:rsid w:val="7900D905"/>
    <w:rsid w:val="7900FC88"/>
    <w:rsid w:val="79045476"/>
    <w:rsid w:val="790E6FB6"/>
    <w:rsid w:val="79167A20"/>
    <w:rsid w:val="7918ED5A"/>
    <w:rsid w:val="7922CB0D"/>
    <w:rsid w:val="7932CA31"/>
    <w:rsid w:val="7950A257"/>
    <w:rsid w:val="79548D6F"/>
    <w:rsid w:val="795E23D8"/>
    <w:rsid w:val="796FC17B"/>
    <w:rsid w:val="799E2548"/>
    <w:rsid w:val="79A53D60"/>
    <w:rsid w:val="79BD3E9E"/>
    <w:rsid w:val="79C8063C"/>
    <w:rsid w:val="79D48B45"/>
    <w:rsid w:val="79DC0B40"/>
    <w:rsid w:val="79FAD69D"/>
    <w:rsid w:val="7A0162DB"/>
    <w:rsid w:val="7A0543AC"/>
    <w:rsid w:val="7A0FC086"/>
    <w:rsid w:val="7A11889F"/>
    <w:rsid w:val="7A2628A6"/>
    <w:rsid w:val="7A274110"/>
    <w:rsid w:val="7A3D03B6"/>
    <w:rsid w:val="7A449C6A"/>
    <w:rsid w:val="7A46908B"/>
    <w:rsid w:val="7A83D019"/>
    <w:rsid w:val="7A9ED43A"/>
    <w:rsid w:val="7AC135D8"/>
    <w:rsid w:val="7AD69EE6"/>
    <w:rsid w:val="7ADA31B3"/>
    <w:rsid w:val="7AF36F56"/>
    <w:rsid w:val="7AF4A009"/>
    <w:rsid w:val="7B063316"/>
    <w:rsid w:val="7B126CDD"/>
    <w:rsid w:val="7B2398A1"/>
    <w:rsid w:val="7B56E7EA"/>
    <w:rsid w:val="7B75E74B"/>
    <w:rsid w:val="7B842BDE"/>
    <w:rsid w:val="7B98678E"/>
    <w:rsid w:val="7BC3F477"/>
    <w:rsid w:val="7BC65EE7"/>
    <w:rsid w:val="7C08EB00"/>
    <w:rsid w:val="7C0E074B"/>
    <w:rsid w:val="7C678CBC"/>
    <w:rsid w:val="7C98B5AE"/>
    <w:rsid w:val="7C9CB5B3"/>
    <w:rsid w:val="7C9FD28C"/>
    <w:rsid w:val="7CB152F7"/>
    <w:rsid w:val="7CB702D4"/>
    <w:rsid w:val="7CBDD5B9"/>
    <w:rsid w:val="7CC3DCD7"/>
    <w:rsid w:val="7CC70E3A"/>
    <w:rsid w:val="7CC7BF54"/>
    <w:rsid w:val="7CC90B1A"/>
    <w:rsid w:val="7CD6D5E9"/>
    <w:rsid w:val="7CE2D43F"/>
    <w:rsid w:val="7CEEE86A"/>
    <w:rsid w:val="7CFAB18A"/>
    <w:rsid w:val="7CFEB3BB"/>
    <w:rsid w:val="7D1879D3"/>
    <w:rsid w:val="7D3C2575"/>
    <w:rsid w:val="7D733890"/>
    <w:rsid w:val="7DA66FA7"/>
    <w:rsid w:val="7DDE6F29"/>
    <w:rsid w:val="7DE25CFD"/>
    <w:rsid w:val="7E003DE9"/>
    <w:rsid w:val="7E0FAB16"/>
    <w:rsid w:val="7E172DB8"/>
    <w:rsid w:val="7E3D18D2"/>
    <w:rsid w:val="7E533B17"/>
    <w:rsid w:val="7E57780D"/>
    <w:rsid w:val="7E92B16F"/>
    <w:rsid w:val="7E939476"/>
    <w:rsid w:val="7EC62C8D"/>
    <w:rsid w:val="7ECD01CF"/>
    <w:rsid w:val="7EDF5E63"/>
    <w:rsid w:val="7EEE3C1F"/>
    <w:rsid w:val="7EF3C452"/>
    <w:rsid w:val="7F204854"/>
    <w:rsid w:val="7F4ACF37"/>
    <w:rsid w:val="7F6E91DA"/>
    <w:rsid w:val="7F786B78"/>
    <w:rsid w:val="7F7A3602"/>
    <w:rsid w:val="7FC21425"/>
    <w:rsid w:val="7FDA86AF"/>
    <w:rsid w:val="7FF2CC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EC22"/>
  <w15:chartTrackingRefBased/>
  <w15:docId w15:val="{66A8E6F9-FA0D-4162-93C1-E89EB17F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F6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 w:type="paragraph" w:styleId="paragraph" w:customStyle="1">
    <w:name w:val="paragraph"/>
    <w:basedOn w:val="Normal"/>
    <w:rsid w:val="00397A4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97A4C"/>
  </w:style>
  <w:style w:type="character" w:styleId="eop" w:customStyle="1">
    <w:name w:val="eop"/>
    <w:basedOn w:val="DefaultParagraphFont"/>
    <w:rsid w:val="00397A4C"/>
  </w:style>
  <w:style w:type="character" w:styleId="spellingerror" w:customStyle="1">
    <w:name w:val="spellingerror"/>
    <w:basedOn w:val="DefaultParagraphFont"/>
    <w:rsid w:val="0004541A"/>
  </w:style>
  <w:style w:type="paragraph" w:styleId="BalloonText">
    <w:name w:val="Balloon Text"/>
    <w:basedOn w:val="Normal"/>
    <w:link w:val="BalloonTextChar"/>
    <w:uiPriority w:val="99"/>
    <w:semiHidden/>
    <w:unhideWhenUsed/>
    <w:rsid w:val="00DC2D8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C2D8F"/>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 w:type="paragraph" w:styleId="TableParagraph" w:customStyle="1">
    <w:name w:val="Table Paragraph"/>
    <w:basedOn w:val="Normal"/>
    <w:uiPriority w:val="1"/>
    <w:qFormat/>
    <w:rsid w:val="00EB404D"/>
    <w:pPr>
      <w:widowControl w:val="0"/>
      <w:autoSpaceDE w:val="0"/>
      <w:autoSpaceDN w:val="0"/>
      <w:spacing w:before="73" w:after="0" w:line="240" w:lineRule="auto"/>
      <w:ind w:left="281" w:hanging="171"/>
    </w:pPr>
    <w:rPr>
      <w:rFonts w:ascii="Roboto" w:hAnsi="Roboto" w:eastAsia="Roboto" w:cs="Robo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675">
      <w:bodyDiv w:val="1"/>
      <w:marLeft w:val="0"/>
      <w:marRight w:val="0"/>
      <w:marTop w:val="0"/>
      <w:marBottom w:val="0"/>
      <w:divBdr>
        <w:top w:val="none" w:sz="0" w:space="0" w:color="auto"/>
        <w:left w:val="none" w:sz="0" w:space="0" w:color="auto"/>
        <w:bottom w:val="none" w:sz="0" w:space="0" w:color="auto"/>
        <w:right w:val="none" w:sz="0" w:space="0" w:color="auto"/>
      </w:divBdr>
      <w:divsChild>
        <w:div w:id="466625165">
          <w:marLeft w:val="0"/>
          <w:marRight w:val="0"/>
          <w:marTop w:val="0"/>
          <w:marBottom w:val="0"/>
          <w:divBdr>
            <w:top w:val="none" w:sz="0" w:space="0" w:color="auto"/>
            <w:left w:val="none" w:sz="0" w:space="0" w:color="auto"/>
            <w:bottom w:val="none" w:sz="0" w:space="0" w:color="auto"/>
            <w:right w:val="none" w:sz="0" w:space="0" w:color="auto"/>
          </w:divBdr>
        </w:div>
        <w:div w:id="1322735756">
          <w:marLeft w:val="0"/>
          <w:marRight w:val="0"/>
          <w:marTop w:val="0"/>
          <w:marBottom w:val="0"/>
          <w:divBdr>
            <w:top w:val="none" w:sz="0" w:space="0" w:color="auto"/>
            <w:left w:val="none" w:sz="0" w:space="0" w:color="auto"/>
            <w:bottom w:val="none" w:sz="0" w:space="0" w:color="auto"/>
            <w:right w:val="none" w:sz="0" w:space="0" w:color="auto"/>
          </w:divBdr>
        </w:div>
        <w:div w:id="1975796236">
          <w:marLeft w:val="0"/>
          <w:marRight w:val="0"/>
          <w:marTop w:val="0"/>
          <w:marBottom w:val="0"/>
          <w:divBdr>
            <w:top w:val="none" w:sz="0" w:space="0" w:color="auto"/>
            <w:left w:val="none" w:sz="0" w:space="0" w:color="auto"/>
            <w:bottom w:val="none" w:sz="0" w:space="0" w:color="auto"/>
            <w:right w:val="none" w:sz="0" w:space="0" w:color="auto"/>
          </w:divBdr>
        </w:div>
      </w:divsChild>
    </w:div>
    <w:div w:id="173039259">
      <w:bodyDiv w:val="1"/>
      <w:marLeft w:val="0"/>
      <w:marRight w:val="0"/>
      <w:marTop w:val="0"/>
      <w:marBottom w:val="0"/>
      <w:divBdr>
        <w:top w:val="none" w:sz="0" w:space="0" w:color="auto"/>
        <w:left w:val="none" w:sz="0" w:space="0" w:color="auto"/>
        <w:bottom w:val="none" w:sz="0" w:space="0" w:color="auto"/>
        <w:right w:val="none" w:sz="0" w:space="0" w:color="auto"/>
      </w:divBdr>
      <w:divsChild>
        <w:div w:id="229001633">
          <w:marLeft w:val="0"/>
          <w:marRight w:val="0"/>
          <w:marTop w:val="0"/>
          <w:marBottom w:val="0"/>
          <w:divBdr>
            <w:top w:val="none" w:sz="0" w:space="0" w:color="auto"/>
            <w:left w:val="none" w:sz="0" w:space="0" w:color="auto"/>
            <w:bottom w:val="none" w:sz="0" w:space="0" w:color="auto"/>
            <w:right w:val="none" w:sz="0" w:space="0" w:color="auto"/>
          </w:divBdr>
          <w:divsChild>
            <w:div w:id="544026758">
              <w:marLeft w:val="0"/>
              <w:marRight w:val="0"/>
              <w:marTop w:val="0"/>
              <w:marBottom w:val="0"/>
              <w:divBdr>
                <w:top w:val="none" w:sz="0" w:space="0" w:color="auto"/>
                <w:left w:val="none" w:sz="0" w:space="0" w:color="auto"/>
                <w:bottom w:val="none" w:sz="0" w:space="0" w:color="auto"/>
                <w:right w:val="none" w:sz="0" w:space="0" w:color="auto"/>
              </w:divBdr>
            </w:div>
          </w:divsChild>
        </w:div>
        <w:div w:id="1011302808">
          <w:marLeft w:val="0"/>
          <w:marRight w:val="0"/>
          <w:marTop w:val="0"/>
          <w:marBottom w:val="0"/>
          <w:divBdr>
            <w:top w:val="none" w:sz="0" w:space="0" w:color="auto"/>
            <w:left w:val="none" w:sz="0" w:space="0" w:color="auto"/>
            <w:bottom w:val="none" w:sz="0" w:space="0" w:color="auto"/>
            <w:right w:val="none" w:sz="0" w:space="0" w:color="auto"/>
          </w:divBdr>
          <w:divsChild>
            <w:div w:id="371460295">
              <w:marLeft w:val="0"/>
              <w:marRight w:val="0"/>
              <w:marTop w:val="0"/>
              <w:marBottom w:val="0"/>
              <w:divBdr>
                <w:top w:val="none" w:sz="0" w:space="0" w:color="auto"/>
                <w:left w:val="none" w:sz="0" w:space="0" w:color="auto"/>
                <w:bottom w:val="none" w:sz="0" w:space="0" w:color="auto"/>
                <w:right w:val="none" w:sz="0" w:space="0" w:color="auto"/>
              </w:divBdr>
            </w:div>
          </w:divsChild>
        </w:div>
        <w:div w:id="1053388783">
          <w:marLeft w:val="0"/>
          <w:marRight w:val="0"/>
          <w:marTop w:val="0"/>
          <w:marBottom w:val="0"/>
          <w:divBdr>
            <w:top w:val="none" w:sz="0" w:space="0" w:color="auto"/>
            <w:left w:val="none" w:sz="0" w:space="0" w:color="auto"/>
            <w:bottom w:val="none" w:sz="0" w:space="0" w:color="auto"/>
            <w:right w:val="none" w:sz="0" w:space="0" w:color="auto"/>
          </w:divBdr>
          <w:divsChild>
            <w:div w:id="2108646345">
              <w:marLeft w:val="0"/>
              <w:marRight w:val="0"/>
              <w:marTop w:val="0"/>
              <w:marBottom w:val="0"/>
              <w:divBdr>
                <w:top w:val="none" w:sz="0" w:space="0" w:color="auto"/>
                <w:left w:val="none" w:sz="0" w:space="0" w:color="auto"/>
                <w:bottom w:val="none" w:sz="0" w:space="0" w:color="auto"/>
                <w:right w:val="none" w:sz="0" w:space="0" w:color="auto"/>
              </w:divBdr>
            </w:div>
          </w:divsChild>
        </w:div>
        <w:div w:id="1575816661">
          <w:marLeft w:val="0"/>
          <w:marRight w:val="0"/>
          <w:marTop w:val="0"/>
          <w:marBottom w:val="0"/>
          <w:divBdr>
            <w:top w:val="none" w:sz="0" w:space="0" w:color="auto"/>
            <w:left w:val="none" w:sz="0" w:space="0" w:color="auto"/>
            <w:bottom w:val="none" w:sz="0" w:space="0" w:color="auto"/>
            <w:right w:val="none" w:sz="0" w:space="0" w:color="auto"/>
          </w:divBdr>
          <w:divsChild>
            <w:div w:id="1158495192">
              <w:marLeft w:val="0"/>
              <w:marRight w:val="0"/>
              <w:marTop w:val="0"/>
              <w:marBottom w:val="0"/>
              <w:divBdr>
                <w:top w:val="none" w:sz="0" w:space="0" w:color="auto"/>
                <w:left w:val="none" w:sz="0" w:space="0" w:color="auto"/>
                <w:bottom w:val="none" w:sz="0" w:space="0" w:color="auto"/>
                <w:right w:val="none" w:sz="0" w:space="0" w:color="auto"/>
              </w:divBdr>
            </w:div>
          </w:divsChild>
        </w:div>
        <w:div w:id="1722552156">
          <w:marLeft w:val="0"/>
          <w:marRight w:val="0"/>
          <w:marTop w:val="0"/>
          <w:marBottom w:val="0"/>
          <w:divBdr>
            <w:top w:val="none" w:sz="0" w:space="0" w:color="auto"/>
            <w:left w:val="none" w:sz="0" w:space="0" w:color="auto"/>
            <w:bottom w:val="none" w:sz="0" w:space="0" w:color="auto"/>
            <w:right w:val="none" w:sz="0" w:space="0" w:color="auto"/>
          </w:divBdr>
          <w:divsChild>
            <w:div w:id="1370103659">
              <w:marLeft w:val="0"/>
              <w:marRight w:val="0"/>
              <w:marTop w:val="0"/>
              <w:marBottom w:val="0"/>
              <w:divBdr>
                <w:top w:val="none" w:sz="0" w:space="0" w:color="auto"/>
                <w:left w:val="none" w:sz="0" w:space="0" w:color="auto"/>
                <w:bottom w:val="none" w:sz="0" w:space="0" w:color="auto"/>
                <w:right w:val="none" w:sz="0" w:space="0" w:color="auto"/>
              </w:divBdr>
            </w:div>
          </w:divsChild>
        </w:div>
        <w:div w:id="1772386879">
          <w:marLeft w:val="0"/>
          <w:marRight w:val="0"/>
          <w:marTop w:val="0"/>
          <w:marBottom w:val="0"/>
          <w:divBdr>
            <w:top w:val="none" w:sz="0" w:space="0" w:color="auto"/>
            <w:left w:val="none" w:sz="0" w:space="0" w:color="auto"/>
            <w:bottom w:val="none" w:sz="0" w:space="0" w:color="auto"/>
            <w:right w:val="none" w:sz="0" w:space="0" w:color="auto"/>
          </w:divBdr>
          <w:divsChild>
            <w:div w:id="1399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0518">
      <w:bodyDiv w:val="1"/>
      <w:marLeft w:val="0"/>
      <w:marRight w:val="0"/>
      <w:marTop w:val="0"/>
      <w:marBottom w:val="0"/>
      <w:divBdr>
        <w:top w:val="none" w:sz="0" w:space="0" w:color="auto"/>
        <w:left w:val="none" w:sz="0" w:space="0" w:color="auto"/>
        <w:bottom w:val="none" w:sz="0" w:space="0" w:color="auto"/>
        <w:right w:val="none" w:sz="0" w:space="0" w:color="auto"/>
      </w:divBdr>
      <w:divsChild>
        <w:div w:id="3483664">
          <w:marLeft w:val="0"/>
          <w:marRight w:val="0"/>
          <w:marTop w:val="0"/>
          <w:marBottom w:val="0"/>
          <w:divBdr>
            <w:top w:val="none" w:sz="0" w:space="0" w:color="auto"/>
            <w:left w:val="none" w:sz="0" w:space="0" w:color="auto"/>
            <w:bottom w:val="none" w:sz="0" w:space="0" w:color="auto"/>
            <w:right w:val="none" w:sz="0" w:space="0" w:color="auto"/>
          </w:divBdr>
        </w:div>
        <w:div w:id="1390104815">
          <w:marLeft w:val="0"/>
          <w:marRight w:val="0"/>
          <w:marTop w:val="0"/>
          <w:marBottom w:val="0"/>
          <w:divBdr>
            <w:top w:val="none" w:sz="0" w:space="0" w:color="auto"/>
            <w:left w:val="none" w:sz="0" w:space="0" w:color="auto"/>
            <w:bottom w:val="none" w:sz="0" w:space="0" w:color="auto"/>
            <w:right w:val="none" w:sz="0" w:space="0" w:color="auto"/>
          </w:divBdr>
        </w:div>
        <w:div w:id="1944259708">
          <w:marLeft w:val="0"/>
          <w:marRight w:val="0"/>
          <w:marTop w:val="0"/>
          <w:marBottom w:val="0"/>
          <w:divBdr>
            <w:top w:val="none" w:sz="0" w:space="0" w:color="auto"/>
            <w:left w:val="none" w:sz="0" w:space="0" w:color="auto"/>
            <w:bottom w:val="none" w:sz="0" w:space="0" w:color="auto"/>
            <w:right w:val="none" w:sz="0" w:space="0" w:color="auto"/>
          </w:divBdr>
        </w:div>
      </w:divsChild>
    </w:div>
    <w:div w:id="278073709">
      <w:bodyDiv w:val="1"/>
      <w:marLeft w:val="0"/>
      <w:marRight w:val="0"/>
      <w:marTop w:val="0"/>
      <w:marBottom w:val="0"/>
      <w:divBdr>
        <w:top w:val="none" w:sz="0" w:space="0" w:color="auto"/>
        <w:left w:val="none" w:sz="0" w:space="0" w:color="auto"/>
        <w:bottom w:val="none" w:sz="0" w:space="0" w:color="auto"/>
        <w:right w:val="none" w:sz="0" w:space="0" w:color="auto"/>
      </w:divBdr>
      <w:divsChild>
        <w:div w:id="1012563446">
          <w:marLeft w:val="0"/>
          <w:marRight w:val="0"/>
          <w:marTop w:val="0"/>
          <w:marBottom w:val="0"/>
          <w:divBdr>
            <w:top w:val="none" w:sz="0" w:space="0" w:color="auto"/>
            <w:left w:val="none" w:sz="0" w:space="0" w:color="auto"/>
            <w:bottom w:val="none" w:sz="0" w:space="0" w:color="auto"/>
            <w:right w:val="none" w:sz="0" w:space="0" w:color="auto"/>
          </w:divBdr>
        </w:div>
        <w:div w:id="2045933964">
          <w:marLeft w:val="0"/>
          <w:marRight w:val="0"/>
          <w:marTop w:val="0"/>
          <w:marBottom w:val="0"/>
          <w:divBdr>
            <w:top w:val="none" w:sz="0" w:space="0" w:color="auto"/>
            <w:left w:val="none" w:sz="0" w:space="0" w:color="auto"/>
            <w:bottom w:val="none" w:sz="0" w:space="0" w:color="auto"/>
            <w:right w:val="none" w:sz="0" w:space="0" w:color="auto"/>
          </w:divBdr>
        </w:div>
        <w:div w:id="2077632219">
          <w:marLeft w:val="0"/>
          <w:marRight w:val="0"/>
          <w:marTop w:val="0"/>
          <w:marBottom w:val="0"/>
          <w:divBdr>
            <w:top w:val="none" w:sz="0" w:space="0" w:color="auto"/>
            <w:left w:val="none" w:sz="0" w:space="0" w:color="auto"/>
            <w:bottom w:val="none" w:sz="0" w:space="0" w:color="auto"/>
            <w:right w:val="none" w:sz="0" w:space="0" w:color="auto"/>
          </w:divBdr>
        </w:div>
      </w:divsChild>
    </w:div>
    <w:div w:id="286744079">
      <w:bodyDiv w:val="1"/>
      <w:marLeft w:val="0"/>
      <w:marRight w:val="0"/>
      <w:marTop w:val="0"/>
      <w:marBottom w:val="0"/>
      <w:divBdr>
        <w:top w:val="none" w:sz="0" w:space="0" w:color="auto"/>
        <w:left w:val="none" w:sz="0" w:space="0" w:color="auto"/>
        <w:bottom w:val="none" w:sz="0" w:space="0" w:color="auto"/>
        <w:right w:val="none" w:sz="0" w:space="0" w:color="auto"/>
      </w:divBdr>
      <w:divsChild>
        <w:div w:id="151877394">
          <w:marLeft w:val="0"/>
          <w:marRight w:val="0"/>
          <w:marTop w:val="0"/>
          <w:marBottom w:val="0"/>
          <w:divBdr>
            <w:top w:val="none" w:sz="0" w:space="0" w:color="auto"/>
            <w:left w:val="none" w:sz="0" w:space="0" w:color="auto"/>
            <w:bottom w:val="none" w:sz="0" w:space="0" w:color="auto"/>
            <w:right w:val="none" w:sz="0" w:space="0" w:color="auto"/>
          </w:divBdr>
        </w:div>
        <w:div w:id="278415512">
          <w:marLeft w:val="0"/>
          <w:marRight w:val="0"/>
          <w:marTop w:val="0"/>
          <w:marBottom w:val="0"/>
          <w:divBdr>
            <w:top w:val="none" w:sz="0" w:space="0" w:color="auto"/>
            <w:left w:val="none" w:sz="0" w:space="0" w:color="auto"/>
            <w:bottom w:val="none" w:sz="0" w:space="0" w:color="auto"/>
            <w:right w:val="none" w:sz="0" w:space="0" w:color="auto"/>
          </w:divBdr>
        </w:div>
        <w:div w:id="427850473">
          <w:marLeft w:val="0"/>
          <w:marRight w:val="0"/>
          <w:marTop w:val="0"/>
          <w:marBottom w:val="0"/>
          <w:divBdr>
            <w:top w:val="none" w:sz="0" w:space="0" w:color="auto"/>
            <w:left w:val="none" w:sz="0" w:space="0" w:color="auto"/>
            <w:bottom w:val="none" w:sz="0" w:space="0" w:color="auto"/>
            <w:right w:val="none" w:sz="0" w:space="0" w:color="auto"/>
          </w:divBdr>
        </w:div>
        <w:div w:id="701521222">
          <w:marLeft w:val="0"/>
          <w:marRight w:val="0"/>
          <w:marTop w:val="0"/>
          <w:marBottom w:val="0"/>
          <w:divBdr>
            <w:top w:val="none" w:sz="0" w:space="0" w:color="auto"/>
            <w:left w:val="none" w:sz="0" w:space="0" w:color="auto"/>
            <w:bottom w:val="none" w:sz="0" w:space="0" w:color="auto"/>
            <w:right w:val="none" w:sz="0" w:space="0" w:color="auto"/>
          </w:divBdr>
        </w:div>
        <w:div w:id="1198155520">
          <w:marLeft w:val="0"/>
          <w:marRight w:val="0"/>
          <w:marTop w:val="0"/>
          <w:marBottom w:val="0"/>
          <w:divBdr>
            <w:top w:val="none" w:sz="0" w:space="0" w:color="auto"/>
            <w:left w:val="none" w:sz="0" w:space="0" w:color="auto"/>
            <w:bottom w:val="none" w:sz="0" w:space="0" w:color="auto"/>
            <w:right w:val="none" w:sz="0" w:space="0" w:color="auto"/>
          </w:divBdr>
        </w:div>
        <w:div w:id="1660310607">
          <w:marLeft w:val="0"/>
          <w:marRight w:val="0"/>
          <w:marTop w:val="0"/>
          <w:marBottom w:val="0"/>
          <w:divBdr>
            <w:top w:val="none" w:sz="0" w:space="0" w:color="auto"/>
            <w:left w:val="none" w:sz="0" w:space="0" w:color="auto"/>
            <w:bottom w:val="none" w:sz="0" w:space="0" w:color="auto"/>
            <w:right w:val="none" w:sz="0" w:space="0" w:color="auto"/>
          </w:divBdr>
        </w:div>
        <w:div w:id="1828938796">
          <w:marLeft w:val="0"/>
          <w:marRight w:val="0"/>
          <w:marTop w:val="0"/>
          <w:marBottom w:val="0"/>
          <w:divBdr>
            <w:top w:val="none" w:sz="0" w:space="0" w:color="auto"/>
            <w:left w:val="none" w:sz="0" w:space="0" w:color="auto"/>
            <w:bottom w:val="none" w:sz="0" w:space="0" w:color="auto"/>
            <w:right w:val="none" w:sz="0" w:space="0" w:color="auto"/>
          </w:divBdr>
        </w:div>
        <w:div w:id="1892571569">
          <w:marLeft w:val="0"/>
          <w:marRight w:val="0"/>
          <w:marTop w:val="0"/>
          <w:marBottom w:val="0"/>
          <w:divBdr>
            <w:top w:val="none" w:sz="0" w:space="0" w:color="auto"/>
            <w:left w:val="none" w:sz="0" w:space="0" w:color="auto"/>
            <w:bottom w:val="none" w:sz="0" w:space="0" w:color="auto"/>
            <w:right w:val="none" w:sz="0" w:space="0" w:color="auto"/>
          </w:divBdr>
        </w:div>
        <w:div w:id="1909609370">
          <w:marLeft w:val="0"/>
          <w:marRight w:val="0"/>
          <w:marTop w:val="0"/>
          <w:marBottom w:val="0"/>
          <w:divBdr>
            <w:top w:val="none" w:sz="0" w:space="0" w:color="auto"/>
            <w:left w:val="none" w:sz="0" w:space="0" w:color="auto"/>
            <w:bottom w:val="none" w:sz="0" w:space="0" w:color="auto"/>
            <w:right w:val="none" w:sz="0" w:space="0" w:color="auto"/>
          </w:divBdr>
        </w:div>
      </w:divsChild>
    </w:div>
    <w:div w:id="337083720">
      <w:bodyDiv w:val="1"/>
      <w:marLeft w:val="0"/>
      <w:marRight w:val="0"/>
      <w:marTop w:val="0"/>
      <w:marBottom w:val="0"/>
      <w:divBdr>
        <w:top w:val="none" w:sz="0" w:space="0" w:color="auto"/>
        <w:left w:val="none" w:sz="0" w:space="0" w:color="auto"/>
        <w:bottom w:val="none" w:sz="0" w:space="0" w:color="auto"/>
        <w:right w:val="none" w:sz="0" w:space="0" w:color="auto"/>
      </w:divBdr>
      <w:divsChild>
        <w:div w:id="442850600">
          <w:marLeft w:val="0"/>
          <w:marRight w:val="0"/>
          <w:marTop w:val="0"/>
          <w:marBottom w:val="0"/>
          <w:divBdr>
            <w:top w:val="none" w:sz="0" w:space="0" w:color="auto"/>
            <w:left w:val="none" w:sz="0" w:space="0" w:color="auto"/>
            <w:bottom w:val="none" w:sz="0" w:space="0" w:color="auto"/>
            <w:right w:val="none" w:sz="0" w:space="0" w:color="auto"/>
          </w:divBdr>
        </w:div>
        <w:div w:id="482353186">
          <w:marLeft w:val="0"/>
          <w:marRight w:val="0"/>
          <w:marTop w:val="0"/>
          <w:marBottom w:val="0"/>
          <w:divBdr>
            <w:top w:val="none" w:sz="0" w:space="0" w:color="auto"/>
            <w:left w:val="none" w:sz="0" w:space="0" w:color="auto"/>
            <w:bottom w:val="none" w:sz="0" w:space="0" w:color="auto"/>
            <w:right w:val="none" w:sz="0" w:space="0" w:color="auto"/>
          </w:divBdr>
        </w:div>
        <w:div w:id="1092243686">
          <w:marLeft w:val="0"/>
          <w:marRight w:val="0"/>
          <w:marTop w:val="0"/>
          <w:marBottom w:val="0"/>
          <w:divBdr>
            <w:top w:val="none" w:sz="0" w:space="0" w:color="auto"/>
            <w:left w:val="none" w:sz="0" w:space="0" w:color="auto"/>
            <w:bottom w:val="none" w:sz="0" w:space="0" w:color="auto"/>
            <w:right w:val="none" w:sz="0" w:space="0" w:color="auto"/>
          </w:divBdr>
        </w:div>
        <w:div w:id="1164395375">
          <w:marLeft w:val="0"/>
          <w:marRight w:val="0"/>
          <w:marTop w:val="0"/>
          <w:marBottom w:val="0"/>
          <w:divBdr>
            <w:top w:val="none" w:sz="0" w:space="0" w:color="auto"/>
            <w:left w:val="none" w:sz="0" w:space="0" w:color="auto"/>
            <w:bottom w:val="none" w:sz="0" w:space="0" w:color="auto"/>
            <w:right w:val="none" w:sz="0" w:space="0" w:color="auto"/>
          </w:divBdr>
        </w:div>
        <w:div w:id="1612592509">
          <w:marLeft w:val="0"/>
          <w:marRight w:val="0"/>
          <w:marTop w:val="0"/>
          <w:marBottom w:val="0"/>
          <w:divBdr>
            <w:top w:val="none" w:sz="0" w:space="0" w:color="auto"/>
            <w:left w:val="none" w:sz="0" w:space="0" w:color="auto"/>
            <w:bottom w:val="none" w:sz="0" w:space="0" w:color="auto"/>
            <w:right w:val="none" w:sz="0" w:space="0" w:color="auto"/>
          </w:divBdr>
        </w:div>
      </w:divsChild>
    </w:div>
    <w:div w:id="479537378">
      <w:bodyDiv w:val="1"/>
      <w:marLeft w:val="0"/>
      <w:marRight w:val="0"/>
      <w:marTop w:val="0"/>
      <w:marBottom w:val="0"/>
      <w:divBdr>
        <w:top w:val="none" w:sz="0" w:space="0" w:color="auto"/>
        <w:left w:val="none" w:sz="0" w:space="0" w:color="auto"/>
        <w:bottom w:val="none" w:sz="0" w:space="0" w:color="auto"/>
        <w:right w:val="none" w:sz="0" w:space="0" w:color="auto"/>
      </w:divBdr>
      <w:divsChild>
        <w:div w:id="1160463145">
          <w:marLeft w:val="0"/>
          <w:marRight w:val="0"/>
          <w:marTop w:val="0"/>
          <w:marBottom w:val="0"/>
          <w:divBdr>
            <w:top w:val="none" w:sz="0" w:space="0" w:color="auto"/>
            <w:left w:val="none" w:sz="0" w:space="0" w:color="auto"/>
            <w:bottom w:val="none" w:sz="0" w:space="0" w:color="auto"/>
            <w:right w:val="none" w:sz="0" w:space="0" w:color="auto"/>
          </w:divBdr>
        </w:div>
        <w:div w:id="1180386878">
          <w:marLeft w:val="0"/>
          <w:marRight w:val="0"/>
          <w:marTop w:val="0"/>
          <w:marBottom w:val="0"/>
          <w:divBdr>
            <w:top w:val="none" w:sz="0" w:space="0" w:color="auto"/>
            <w:left w:val="none" w:sz="0" w:space="0" w:color="auto"/>
            <w:bottom w:val="none" w:sz="0" w:space="0" w:color="auto"/>
            <w:right w:val="none" w:sz="0" w:space="0" w:color="auto"/>
          </w:divBdr>
        </w:div>
        <w:div w:id="1471361026">
          <w:marLeft w:val="0"/>
          <w:marRight w:val="0"/>
          <w:marTop w:val="0"/>
          <w:marBottom w:val="0"/>
          <w:divBdr>
            <w:top w:val="none" w:sz="0" w:space="0" w:color="auto"/>
            <w:left w:val="none" w:sz="0" w:space="0" w:color="auto"/>
            <w:bottom w:val="none" w:sz="0" w:space="0" w:color="auto"/>
            <w:right w:val="none" w:sz="0" w:space="0" w:color="auto"/>
          </w:divBdr>
        </w:div>
        <w:div w:id="1619264507">
          <w:marLeft w:val="0"/>
          <w:marRight w:val="0"/>
          <w:marTop w:val="0"/>
          <w:marBottom w:val="0"/>
          <w:divBdr>
            <w:top w:val="none" w:sz="0" w:space="0" w:color="auto"/>
            <w:left w:val="none" w:sz="0" w:space="0" w:color="auto"/>
            <w:bottom w:val="none" w:sz="0" w:space="0" w:color="auto"/>
            <w:right w:val="none" w:sz="0" w:space="0" w:color="auto"/>
          </w:divBdr>
        </w:div>
        <w:div w:id="1682197535">
          <w:marLeft w:val="0"/>
          <w:marRight w:val="0"/>
          <w:marTop w:val="0"/>
          <w:marBottom w:val="0"/>
          <w:divBdr>
            <w:top w:val="none" w:sz="0" w:space="0" w:color="auto"/>
            <w:left w:val="none" w:sz="0" w:space="0" w:color="auto"/>
            <w:bottom w:val="none" w:sz="0" w:space="0" w:color="auto"/>
            <w:right w:val="none" w:sz="0" w:space="0" w:color="auto"/>
          </w:divBdr>
        </w:div>
      </w:divsChild>
    </w:div>
    <w:div w:id="588467419">
      <w:bodyDiv w:val="1"/>
      <w:marLeft w:val="0"/>
      <w:marRight w:val="0"/>
      <w:marTop w:val="0"/>
      <w:marBottom w:val="0"/>
      <w:divBdr>
        <w:top w:val="none" w:sz="0" w:space="0" w:color="auto"/>
        <w:left w:val="none" w:sz="0" w:space="0" w:color="auto"/>
        <w:bottom w:val="none" w:sz="0" w:space="0" w:color="auto"/>
        <w:right w:val="none" w:sz="0" w:space="0" w:color="auto"/>
      </w:divBdr>
      <w:divsChild>
        <w:div w:id="123040346">
          <w:marLeft w:val="0"/>
          <w:marRight w:val="0"/>
          <w:marTop w:val="0"/>
          <w:marBottom w:val="0"/>
          <w:divBdr>
            <w:top w:val="none" w:sz="0" w:space="0" w:color="auto"/>
            <w:left w:val="none" w:sz="0" w:space="0" w:color="auto"/>
            <w:bottom w:val="none" w:sz="0" w:space="0" w:color="auto"/>
            <w:right w:val="none" w:sz="0" w:space="0" w:color="auto"/>
          </w:divBdr>
        </w:div>
        <w:div w:id="351304302">
          <w:marLeft w:val="0"/>
          <w:marRight w:val="0"/>
          <w:marTop w:val="0"/>
          <w:marBottom w:val="0"/>
          <w:divBdr>
            <w:top w:val="none" w:sz="0" w:space="0" w:color="auto"/>
            <w:left w:val="none" w:sz="0" w:space="0" w:color="auto"/>
            <w:bottom w:val="none" w:sz="0" w:space="0" w:color="auto"/>
            <w:right w:val="none" w:sz="0" w:space="0" w:color="auto"/>
          </w:divBdr>
        </w:div>
        <w:div w:id="408886473">
          <w:marLeft w:val="0"/>
          <w:marRight w:val="0"/>
          <w:marTop w:val="0"/>
          <w:marBottom w:val="0"/>
          <w:divBdr>
            <w:top w:val="none" w:sz="0" w:space="0" w:color="auto"/>
            <w:left w:val="none" w:sz="0" w:space="0" w:color="auto"/>
            <w:bottom w:val="none" w:sz="0" w:space="0" w:color="auto"/>
            <w:right w:val="none" w:sz="0" w:space="0" w:color="auto"/>
          </w:divBdr>
        </w:div>
        <w:div w:id="1097864898">
          <w:marLeft w:val="0"/>
          <w:marRight w:val="0"/>
          <w:marTop w:val="0"/>
          <w:marBottom w:val="0"/>
          <w:divBdr>
            <w:top w:val="none" w:sz="0" w:space="0" w:color="auto"/>
            <w:left w:val="none" w:sz="0" w:space="0" w:color="auto"/>
            <w:bottom w:val="none" w:sz="0" w:space="0" w:color="auto"/>
            <w:right w:val="none" w:sz="0" w:space="0" w:color="auto"/>
          </w:divBdr>
        </w:div>
        <w:div w:id="1486047610">
          <w:marLeft w:val="0"/>
          <w:marRight w:val="0"/>
          <w:marTop w:val="0"/>
          <w:marBottom w:val="0"/>
          <w:divBdr>
            <w:top w:val="none" w:sz="0" w:space="0" w:color="auto"/>
            <w:left w:val="none" w:sz="0" w:space="0" w:color="auto"/>
            <w:bottom w:val="none" w:sz="0" w:space="0" w:color="auto"/>
            <w:right w:val="none" w:sz="0" w:space="0" w:color="auto"/>
          </w:divBdr>
        </w:div>
        <w:div w:id="1588074138">
          <w:marLeft w:val="0"/>
          <w:marRight w:val="0"/>
          <w:marTop w:val="0"/>
          <w:marBottom w:val="0"/>
          <w:divBdr>
            <w:top w:val="none" w:sz="0" w:space="0" w:color="auto"/>
            <w:left w:val="none" w:sz="0" w:space="0" w:color="auto"/>
            <w:bottom w:val="none" w:sz="0" w:space="0" w:color="auto"/>
            <w:right w:val="none" w:sz="0" w:space="0" w:color="auto"/>
          </w:divBdr>
        </w:div>
        <w:div w:id="1709839453">
          <w:marLeft w:val="0"/>
          <w:marRight w:val="0"/>
          <w:marTop w:val="0"/>
          <w:marBottom w:val="0"/>
          <w:divBdr>
            <w:top w:val="none" w:sz="0" w:space="0" w:color="auto"/>
            <w:left w:val="none" w:sz="0" w:space="0" w:color="auto"/>
            <w:bottom w:val="none" w:sz="0" w:space="0" w:color="auto"/>
            <w:right w:val="none" w:sz="0" w:space="0" w:color="auto"/>
          </w:divBdr>
        </w:div>
      </w:divsChild>
    </w:div>
    <w:div w:id="727918743">
      <w:bodyDiv w:val="1"/>
      <w:marLeft w:val="0"/>
      <w:marRight w:val="0"/>
      <w:marTop w:val="0"/>
      <w:marBottom w:val="0"/>
      <w:divBdr>
        <w:top w:val="none" w:sz="0" w:space="0" w:color="auto"/>
        <w:left w:val="none" w:sz="0" w:space="0" w:color="auto"/>
        <w:bottom w:val="none" w:sz="0" w:space="0" w:color="auto"/>
        <w:right w:val="none" w:sz="0" w:space="0" w:color="auto"/>
      </w:divBdr>
      <w:divsChild>
        <w:div w:id="401832516">
          <w:marLeft w:val="0"/>
          <w:marRight w:val="0"/>
          <w:marTop w:val="0"/>
          <w:marBottom w:val="0"/>
          <w:divBdr>
            <w:top w:val="none" w:sz="0" w:space="0" w:color="auto"/>
            <w:left w:val="none" w:sz="0" w:space="0" w:color="auto"/>
            <w:bottom w:val="none" w:sz="0" w:space="0" w:color="auto"/>
            <w:right w:val="none" w:sz="0" w:space="0" w:color="auto"/>
          </w:divBdr>
        </w:div>
        <w:div w:id="612126980">
          <w:marLeft w:val="0"/>
          <w:marRight w:val="0"/>
          <w:marTop w:val="0"/>
          <w:marBottom w:val="0"/>
          <w:divBdr>
            <w:top w:val="none" w:sz="0" w:space="0" w:color="auto"/>
            <w:left w:val="none" w:sz="0" w:space="0" w:color="auto"/>
            <w:bottom w:val="none" w:sz="0" w:space="0" w:color="auto"/>
            <w:right w:val="none" w:sz="0" w:space="0" w:color="auto"/>
          </w:divBdr>
        </w:div>
      </w:divsChild>
    </w:div>
    <w:div w:id="737941435">
      <w:bodyDiv w:val="1"/>
      <w:marLeft w:val="0"/>
      <w:marRight w:val="0"/>
      <w:marTop w:val="0"/>
      <w:marBottom w:val="0"/>
      <w:divBdr>
        <w:top w:val="none" w:sz="0" w:space="0" w:color="auto"/>
        <w:left w:val="none" w:sz="0" w:space="0" w:color="auto"/>
        <w:bottom w:val="none" w:sz="0" w:space="0" w:color="auto"/>
        <w:right w:val="none" w:sz="0" w:space="0" w:color="auto"/>
      </w:divBdr>
      <w:divsChild>
        <w:div w:id="97262839">
          <w:marLeft w:val="0"/>
          <w:marRight w:val="0"/>
          <w:marTop w:val="0"/>
          <w:marBottom w:val="0"/>
          <w:divBdr>
            <w:top w:val="none" w:sz="0" w:space="0" w:color="auto"/>
            <w:left w:val="none" w:sz="0" w:space="0" w:color="auto"/>
            <w:bottom w:val="none" w:sz="0" w:space="0" w:color="auto"/>
            <w:right w:val="none" w:sz="0" w:space="0" w:color="auto"/>
          </w:divBdr>
        </w:div>
        <w:div w:id="1056660909">
          <w:marLeft w:val="0"/>
          <w:marRight w:val="0"/>
          <w:marTop w:val="0"/>
          <w:marBottom w:val="0"/>
          <w:divBdr>
            <w:top w:val="none" w:sz="0" w:space="0" w:color="auto"/>
            <w:left w:val="none" w:sz="0" w:space="0" w:color="auto"/>
            <w:bottom w:val="none" w:sz="0" w:space="0" w:color="auto"/>
            <w:right w:val="none" w:sz="0" w:space="0" w:color="auto"/>
          </w:divBdr>
        </w:div>
        <w:div w:id="1634017163">
          <w:marLeft w:val="0"/>
          <w:marRight w:val="0"/>
          <w:marTop w:val="0"/>
          <w:marBottom w:val="0"/>
          <w:divBdr>
            <w:top w:val="none" w:sz="0" w:space="0" w:color="auto"/>
            <w:left w:val="none" w:sz="0" w:space="0" w:color="auto"/>
            <w:bottom w:val="none" w:sz="0" w:space="0" w:color="auto"/>
            <w:right w:val="none" w:sz="0" w:space="0" w:color="auto"/>
          </w:divBdr>
        </w:div>
      </w:divsChild>
    </w:div>
    <w:div w:id="932710283">
      <w:bodyDiv w:val="1"/>
      <w:marLeft w:val="0"/>
      <w:marRight w:val="0"/>
      <w:marTop w:val="0"/>
      <w:marBottom w:val="0"/>
      <w:divBdr>
        <w:top w:val="none" w:sz="0" w:space="0" w:color="auto"/>
        <w:left w:val="none" w:sz="0" w:space="0" w:color="auto"/>
        <w:bottom w:val="none" w:sz="0" w:space="0" w:color="auto"/>
        <w:right w:val="none" w:sz="0" w:space="0" w:color="auto"/>
      </w:divBdr>
      <w:divsChild>
        <w:div w:id="600574621">
          <w:marLeft w:val="0"/>
          <w:marRight w:val="0"/>
          <w:marTop w:val="0"/>
          <w:marBottom w:val="0"/>
          <w:divBdr>
            <w:top w:val="none" w:sz="0" w:space="0" w:color="auto"/>
            <w:left w:val="none" w:sz="0" w:space="0" w:color="auto"/>
            <w:bottom w:val="none" w:sz="0" w:space="0" w:color="auto"/>
            <w:right w:val="none" w:sz="0" w:space="0" w:color="auto"/>
          </w:divBdr>
        </w:div>
        <w:div w:id="1879320379">
          <w:marLeft w:val="0"/>
          <w:marRight w:val="0"/>
          <w:marTop w:val="0"/>
          <w:marBottom w:val="0"/>
          <w:divBdr>
            <w:top w:val="none" w:sz="0" w:space="0" w:color="auto"/>
            <w:left w:val="none" w:sz="0" w:space="0" w:color="auto"/>
            <w:bottom w:val="none" w:sz="0" w:space="0" w:color="auto"/>
            <w:right w:val="none" w:sz="0" w:space="0" w:color="auto"/>
          </w:divBdr>
        </w:div>
        <w:div w:id="1944146312">
          <w:marLeft w:val="0"/>
          <w:marRight w:val="0"/>
          <w:marTop w:val="0"/>
          <w:marBottom w:val="0"/>
          <w:divBdr>
            <w:top w:val="none" w:sz="0" w:space="0" w:color="auto"/>
            <w:left w:val="none" w:sz="0" w:space="0" w:color="auto"/>
            <w:bottom w:val="none" w:sz="0" w:space="0" w:color="auto"/>
            <w:right w:val="none" w:sz="0" w:space="0" w:color="auto"/>
          </w:divBdr>
        </w:div>
      </w:divsChild>
    </w:div>
    <w:div w:id="1036538997">
      <w:bodyDiv w:val="1"/>
      <w:marLeft w:val="0"/>
      <w:marRight w:val="0"/>
      <w:marTop w:val="0"/>
      <w:marBottom w:val="0"/>
      <w:divBdr>
        <w:top w:val="none" w:sz="0" w:space="0" w:color="auto"/>
        <w:left w:val="none" w:sz="0" w:space="0" w:color="auto"/>
        <w:bottom w:val="none" w:sz="0" w:space="0" w:color="auto"/>
        <w:right w:val="none" w:sz="0" w:space="0" w:color="auto"/>
      </w:divBdr>
      <w:divsChild>
        <w:div w:id="1346515337">
          <w:marLeft w:val="0"/>
          <w:marRight w:val="0"/>
          <w:marTop w:val="0"/>
          <w:marBottom w:val="0"/>
          <w:divBdr>
            <w:top w:val="none" w:sz="0" w:space="0" w:color="auto"/>
            <w:left w:val="none" w:sz="0" w:space="0" w:color="auto"/>
            <w:bottom w:val="none" w:sz="0" w:space="0" w:color="auto"/>
            <w:right w:val="none" w:sz="0" w:space="0" w:color="auto"/>
          </w:divBdr>
        </w:div>
        <w:div w:id="1586264121">
          <w:marLeft w:val="0"/>
          <w:marRight w:val="0"/>
          <w:marTop w:val="0"/>
          <w:marBottom w:val="0"/>
          <w:divBdr>
            <w:top w:val="none" w:sz="0" w:space="0" w:color="auto"/>
            <w:left w:val="none" w:sz="0" w:space="0" w:color="auto"/>
            <w:bottom w:val="none" w:sz="0" w:space="0" w:color="auto"/>
            <w:right w:val="none" w:sz="0" w:space="0" w:color="auto"/>
          </w:divBdr>
        </w:div>
        <w:div w:id="1906065508">
          <w:marLeft w:val="0"/>
          <w:marRight w:val="0"/>
          <w:marTop w:val="0"/>
          <w:marBottom w:val="0"/>
          <w:divBdr>
            <w:top w:val="none" w:sz="0" w:space="0" w:color="auto"/>
            <w:left w:val="none" w:sz="0" w:space="0" w:color="auto"/>
            <w:bottom w:val="none" w:sz="0" w:space="0" w:color="auto"/>
            <w:right w:val="none" w:sz="0" w:space="0" w:color="auto"/>
          </w:divBdr>
        </w:div>
      </w:divsChild>
    </w:div>
    <w:div w:id="1166168070">
      <w:bodyDiv w:val="1"/>
      <w:marLeft w:val="0"/>
      <w:marRight w:val="0"/>
      <w:marTop w:val="0"/>
      <w:marBottom w:val="0"/>
      <w:divBdr>
        <w:top w:val="none" w:sz="0" w:space="0" w:color="auto"/>
        <w:left w:val="none" w:sz="0" w:space="0" w:color="auto"/>
        <w:bottom w:val="none" w:sz="0" w:space="0" w:color="auto"/>
        <w:right w:val="none" w:sz="0" w:space="0" w:color="auto"/>
      </w:divBdr>
      <w:divsChild>
        <w:div w:id="423232713">
          <w:marLeft w:val="0"/>
          <w:marRight w:val="0"/>
          <w:marTop w:val="0"/>
          <w:marBottom w:val="0"/>
          <w:divBdr>
            <w:top w:val="none" w:sz="0" w:space="0" w:color="auto"/>
            <w:left w:val="none" w:sz="0" w:space="0" w:color="auto"/>
            <w:bottom w:val="none" w:sz="0" w:space="0" w:color="auto"/>
            <w:right w:val="none" w:sz="0" w:space="0" w:color="auto"/>
          </w:divBdr>
        </w:div>
        <w:div w:id="567301365">
          <w:marLeft w:val="0"/>
          <w:marRight w:val="0"/>
          <w:marTop w:val="0"/>
          <w:marBottom w:val="0"/>
          <w:divBdr>
            <w:top w:val="none" w:sz="0" w:space="0" w:color="auto"/>
            <w:left w:val="none" w:sz="0" w:space="0" w:color="auto"/>
            <w:bottom w:val="none" w:sz="0" w:space="0" w:color="auto"/>
            <w:right w:val="none" w:sz="0" w:space="0" w:color="auto"/>
          </w:divBdr>
        </w:div>
        <w:div w:id="1286618359">
          <w:marLeft w:val="0"/>
          <w:marRight w:val="0"/>
          <w:marTop w:val="0"/>
          <w:marBottom w:val="0"/>
          <w:divBdr>
            <w:top w:val="none" w:sz="0" w:space="0" w:color="auto"/>
            <w:left w:val="none" w:sz="0" w:space="0" w:color="auto"/>
            <w:bottom w:val="none" w:sz="0" w:space="0" w:color="auto"/>
            <w:right w:val="none" w:sz="0" w:space="0" w:color="auto"/>
          </w:divBdr>
        </w:div>
        <w:div w:id="2010936630">
          <w:marLeft w:val="0"/>
          <w:marRight w:val="0"/>
          <w:marTop w:val="0"/>
          <w:marBottom w:val="0"/>
          <w:divBdr>
            <w:top w:val="none" w:sz="0" w:space="0" w:color="auto"/>
            <w:left w:val="none" w:sz="0" w:space="0" w:color="auto"/>
            <w:bottom w:val="none" w:sz="0" w:space="0" w:color="auto"/>
            <w:right w:val="none" w:sz="0" w:space="0" w:color="auto"/>
          </w:divBdr>
        </w:div>
      </w:divsChild>
    </w:div>
    <w:div w:id="1224021822">
      <w:bodyDiv w:val="1"/>
      <w:marLeft w:val="0"/>
      <w:marRight w:val="0"/>
      <w:marTop w:val="0"/>
      <w:marBottom w:val="0"/>
      <w:divBdr>
        <w:top w:val="none" w:sz="0" w:space="0" w:color="auto"/>
        <w:left w:val="none" w:sz="0" w:space="0" w:color="auto"/>
        <w:bottom w:val="none" w:sz="0" w:space="0" w:color="auto"/>
        <w:right w:val="none" w:sz="0" w:space="0" w:color="auto"/>
      </w:divBdr>
      <w:divsChild>
        <w:div w:id="519591263">
          <w:marLeft w:val="0"/>
          <w:marRight w:val="0"/>
          <w:marTop w:val="0"/>
          <w:marBottom w:val="0"/>
          <w:divBdr>
            <w:top w:val="none" w:sz="0" w:space="0" w:color="auto"/>
            <w:left w:val="none" w:sz="0" w:space="0" w:color="auto"/>
            <w:bottom w:val="none" w:sz="0" w:space="0" w:color="auto"/>
            <w:right w:val="none" w:sz="0" w:space="0" w:color="auto"/>
          </w:divBdr>
        </w:div>
        <w:div w:id="1213082807">
          <w:marLeft w:val="0"/>
          <w:marRight w:val="0"/>
          <w:marTop w:val="0"/>
          <w:marBottom w:val="0"/>
          <w:divBdr>
            <w:top w:val="none" w:sz="0" w:space="0" w:color="auto"/>
            <w:left w:val="none" w:sz="0" w:space="0" w:color="auto"/>
            <w:bottom w:val="none" w:sz="0" w:space="0" w:color="auto"/>
            <w:right w:val="none" w:sz="0" w:space="0" w:color="auto"/>
          </w:divBdr>
        </w:div>
        <w:div w:id="1251621877">
          <w:marLeft w:val="0"/>
          <w:marRight w:val="0"/>
          <w:marTop w:val="0"/>
          <w:marBottom w:val="0"/>
          <w:divBdr>
            <w:top w:val="none" w:sz="0" w:space="0" w:color="auto"/>
            <w:left w:val="none" w:sz="0" w:space="0" w:color="auto"/>
            <w:bottom w:val="none" w:sz="0" w:space="0" w:color="auto"/>
            <w:right w:val="none" w:sz="0" w:space="0" w:color="auto"/>
          </w:divBdr>
        </w:div>
        <w:div w:id="1349258515">
          <w:marLeft w:val="0"/>
          <w:marRight w:val="0"/>
          <w:marTop w:val="0"/>
          <w:marBottom w:val="0"/>
          <w:divBdr>
            <w:top w:val="none" w:sz="0" w:space="0" w:color="auto"/>
            <w:left w:val="none" w:sz="0" w:space="0" w:color="auto"/>
            <w:bottom w:val="none" w:sz="0" w:space="0" w:color="auto"/>
            <w:right w:val="none" w:sz="0" w:space="0" w:color="auto"/>
          </w:divBdr>
        </w:div>
        <w:div w:id="1368026865">
          <w:marLeft w:val="0"/>
          <w:marRight w:val="0"/>
          <w:marTop w:val="0"/>
          <w:marBottom w:val="0"/>
          <w:divBdr>
            <w:top w:val="none" w:sz="0" w:space="0" w:color="auto"/>
            <w:left w:val="none" w:sz="0" w:space="0" w:color="auto"/>
            <w:bottom w:val="none" w:sz="0" w:space="0" w:color="auto"/>
            <w:right w:val="none" w:sz="0" w:space="0" w:color="auto"/>
          </w:divBdr>
        </w:div>
        <w:div w:id="1794444806">
          <w:marLeft w:val="0"/>
          <w:marRight w:val="0"/>
          <w:marTop w:val="0"/>
          <w:marBottom w:val="0"/>
          <w:divBdr>
            <w:top w:val="none" w:sz="0" w:space="0" w:color="auto"/>
            <w:left w:val="none" w:sz="0" w:space="0" w:color="auto"/>
            <w:bottom w:val="none" w:sz="0" w:space="0" w:color="auto"/>
            <w:right w:val="none" w:sz="0" w:space="0" w:color="auto"/>
          </w:divBdr>
        </w:div>
        <w:div w:id="1963032033">
          <w:marLeft w:val="0"/>
          <w:marRight w:val="0"/>
          <w:marTop w:val="0"/>
          <w:marBottom w:val="0"/>
          <w:divBdr>
            <w:top w:val="none" w:sz="0" w:space="0" w:color="auto"/>
            <w:left w:val="none" w:sz="0" w:space="0" w:color="auto"/>
            <w:bottom w:val="none" w:sz="0" w:space="0" w:color="auto"/>
            <w:right w:val="none" w:sz="0" w:space="0" w:color="auto"/>
          </w:divBdr>
        </w:div>
        <w:div w:id="2129423434">
          <w:marLeft w:val="0"/>
          <w:marRight w:val="0"/>
          <w:marTop w:val="0"/>
          <w:marBottom w:val="0"/>
          <w:divBdr>
            <w:top w:val="none" w:sz="0" w:space="0" w:color="auto"/>
            <w:left w:val="none" w:sz="0" w:space="0" w:color="auto"/>
            <w:bottom w:val="none" w:sz="0" w:space="0" w:color="auto"/>
            <w:right w:val="none" w:sz="0" w:space="0" w:color="auto"/>
          </w:divBdr>
        </w:div>
      </w:divsChild>
    </w:div>
    <w:div w:id="1247884857">
      <w:bodyDiv w:val="1"/>
      <w:marLeft w:val="0"/>
      <w:marRight w:val="0"/>
      <w:marTop w:val="0"/>
      <w:marBottom w:val="0"/>
      <w:divBdr>
        <w:top w:val="none" w:sz="0" w:space="0" w:color="auto"/>
        <w:left w:val="none" w:sz="0" w:space="0" w:color="auto"/>
        <w:bottom w:val="none" w:sz="0" w:space="0" w:color="auto"/>
        <w:right w:val="none" w:sz="0" w:space="0" w:color="auto"/>
      </w:divBdr>
      <w:divsChild>
        <w:div w:id="76513059">
          <w:marLeft w:val="0"/>
          <w:marRight w:val="0"/>
          <w:marTop w:val="0"/>
          <w:marBottom w:val="0"/>
          <w:divBdr>
            <w:top w:val="none" w:sz="0" w:space="0" w:color="auto"/>
            <w:left w:val="none" w:sz="0" w:space="0" w:color="auto"/>
            <w:bottom w:val="none" w:sz="0" w:space="0" w:color="auto"/>
            <w:right w:val="none" w:sz="0" w:space="0" w:color="auto"/>
          </w:divBdr>
        </w:div>
        <w:div w:id="96100931">
          <w:marLeft w:val="0"/>
          <w:marRight w:val="0"/>
          <w:marTop w:val="0"/>
          <w:marBottom w:val="0"/>
          <w:divBdr>
            <w:top w:val="none" w:sz="0" w:space="0" w:color="auto"/>
            <w:left w:val="none" w:sz="0" w:space="0" w:color="auto"/>
            <w:bottom w:val="none" w:sz="0" w:space="0" w:color="auto"/>
            <w:right w:val="none" w:sz="0" w:space="0" w:color="auto"/>
          </w:divBdr>
        </w:div>
        <w:div w:id="1466582057">
          <w:marLeft w:val="0"/>
          <w:marRight w:val="0"/>
          <w:marTop w:val="0"/>
          <w:marBottom w:val="0"/>
          <w:divBdr>
            <w:top w:val="none" w:sz="0" w:space="0" w:color="auto"/>
            <w:left w:val="none" w:sz="0" w:space="0" w:color="auto"/>
            <w:bottom w:val="none" w:sz="0" w:space="0" w:color="auto"/>
            <w:right w:val="none" w:sz="0" w:space="0" w:color="auto"/>
          </w:divBdr>
        </w:div>
      </w:divsChild>
    </w:div>
    <w:div w:id="1370571457">
      <w:bodyDiv w:val="1"/>
      <w:marLeft w:val="0"/>
      <w:marRight w:val="0"/>
      <w:marTop w:val="0"/>
      <w:marBottom w:val="0"/>
      <w:divBdr>
        <w:top w:val="none" w:sz="0" w:space="0" w:color="auto"/>
        <w:left w:val="none" w:sz="0" w:space="0" w:color="auto"/>
        <w:bottom w:val="none" w:sz="0" w:space="0" w:color="auto"/>
        <w:right w:val="none" w:sz="0" w:space="0" w:color="auto"/>
      </w:divBdr>
      <w:divsChild>
        <w:div w:id="958492870">
          <w:marLeft w:val="0"/>
          <w:marRight w:val="0"/>
          <w:marTop w:val="0"/>
          <w:marBottom w:val="0"/>
          <w:divBdr>
            <w:top w:val="none" w:sz="0" w:space="0" w:color="auto"/>
            <w:left w:val="none" w:sz="0" w:space="0" w:color="auto"/>
            <w:bottom w:val="none" w:sz="0" w:space="0" w:color="auto"/>
            <w:right w:val="none" w:sz="0" w:space="0" w:color="auto"/>
          </w:divBdr>
        </w:div>
        <w:div w:id="2040355985">
          <w:marLeft w:val="0"/>
          <w:marRight w:val="0"/>
          <w:marTop w:val="0"/>
          <w:marBottom w:val="0"/>
          <w:divBdr>
            <w:top w:val="none" w:sz="0" w:space="0" w:color="auto"/>
            <w:left w:val="none" w:sz="0" w:space="0" w:color="auto"/>
            <w:bottom w:val="none" w:sz="0" w:space="0" w:color="auto"/>
            <w:right w:val="none" w:sz="0" w:space="0" w:color="auto"/>
          </w:divBdr>
        </w:div>
      </w:divsChild>
    </w:div>
    <w:div w:id="1442916762">
      <w:bodyDiv w:val="1"/>
      <w:marLeft w:val="0"/>
      <w:marRight w:val="0"/>
      <w:marTop w:val="0"/>
      <w:marBottom w:val="0"/>
      <w:divBdr>
        <w:top w:val="none" w:sz="0" w:space="0" w:color="auto"/>
        <w:left w:val="none" w:sz="0" w:space="0" w:color="auto"/>
        <w:bottom w:val="none" w:sz="0" w:space="0" w:color="auto"/>
        <w:right w:val="none" w:sz="0" w:space="0" w:color="auto"/>
      </w:divBdr>
      <w:divsChild>
        <w:div w:id="234629066">
          <w:marLeft w:val="0"/>
          <w:marRight w:val="0"/>
          <w:marTop w:val="0"/>
          <w:marBottom w:val="0"/>
          <w:divBdr>
            <w:top w:val="none" w:sz="0" w:space="0" w:color="auto"/>
            <w:left w:val="none" w:sz="0" w:space="0" w:color="auto"/>
            <w:bottom w:val="none" w:sz="0" w:space="0" w:color="auto"/>
            <w:right w:val="none" w:sz="0" w:space="0" w:color="auto"/>
          </w:divBdr>
        </w:div>
        <w:div w:id="769158434">
          <w:marLeft w:val="0"/>
          <w:marRight w:val="0"/>
          <w:marTop w:val="0"/>
          <w:marBottom w:val="0"/>
          <w:divBdr>
            <w:top w:val="none" w:sz="0" w:space="0" w:color="auto"/>
            <w:left w:val="none" w:sz="0" w:space="0" w:color="auto"/>
            <w:bottom w:val="none" w:sz="0" w:space="0" w:color="auto"/>
            <w:right w:val="none" w:sz="0" w:space="0" w:color="auto"/>
          </w:divBdr>
        </w:div>
        <w:div w:id="2118257466">
          <w:marLeft w:val="0"/>
          <w:marRight w:val="0"/>
          <w:marTop w:val="0"/>
          <w:marBottom w:val="0"/>
          <w:divBdr>
            <w:top w:val="none" w:sz="0" w:space="0" w:color="auto"/>
            <w:left w:val="none" w:sz="0" w:space="0" w:color="auto"/>
            <w:bottom w:val="none" w:sz="0" w:space="0" w:color="auto"/>
            <w:right w:val="none" w:sz="0" w:space="0" w:color="auto"/>
          </w:divBdr>
        </w:div>
      </w:divsChild>
    </w:div>
    <w:div w:id="1673604761">
      <w:bodyDiv w:val="1"/>
      <w:marLeft w:val="0"/>
      <w:marRight w:val="0"/>
      <w:marTop w:val="0"/>
      <w:marBottom w:val="0"/>
      <w:divBdr>
        <w:top w:val="none" w:sz="0" w:space="0" w:color="auto"/>
        <w:left w:val="none" w:sz="0" w:space="0" w:color="auto"/>
        <w:bottom w:val="none" w:sz="0" w:space="0" w:color="auto"/>
        <w:right w:val="none" w:sz="0" w:space="0" w:color="auto"/>
      </w:divBdr>
      <w:divsChild>
        <w:div w:id="197545008">
          <w:marLeft w:val="0"/>
          <w:marRight w:val="0"/>
          <w:marTop w:val="0"/>
          <w:marBottom w:val="0"/>
          <w:divBdr>
            <w:top w:val="none" w:sz="0" w:space="0" w:color="auto"/>
            <w:left w:val="none" w:sz="0" w:space="0" w:color="auto"/>
            <w:bottom w:val="none" w:sz="0" w:space="0" w:color="auto"/>
            <w:right w:val="none" w:sz="0" w:space="0" w:color="auto"/>
          </w:divBdr>
        </w:div>
        <w:div w:id="467551683">
          <w:marLeft w:val="0"/>
          <w:marRight w:val="0"/>
          <w:marTop w:val="0"/>
          <w:marBottom w:val="0"/>
          <w:divBdr>
            <w:top w:val="none" w:sz="0" w:space="0" w:color="auto"/>
            <w:left w:val="none" w:sz="0" w:space="0" w:color="auto"/>
            <w:bottom w:val="none" w:sz="0" w:space="0" w:color="auto"/>
            <w:right w:val="none" w:sz="0" w:space="0" w:color="auto"/>
          </w:divBdr>
        </w:div>
        <w:div w:id="1915820304">
          <w:marLeft w:val="0"/>
          <w:marRight w:val="0"/>
          <w:marTop w:val="0"/>
          <w:marBottom w:val="0"/>
          <w:divBdr>
            <w:top w:val="none" w:sz="0" w:space="0" w:color="auto"/>
            <w:left w:val="none" w:sz="0" w:space="0" w:color="auto"/>
            <w:bottom w:val="none" w:sz="0" w:space="0" w:color="auto"/>
            <w:right w:val="none" w:sz="0" w:space="0" w:color="auto"/>
          </w:divBdr>
        </w:div>
      </w:divsChild>
    </w:div>
    <w:div w:id="1750030887">
      <w:bodyDiv w:val="1"/>
      <w:marLeft w:val="0"/>
      <w:marRight w:val="0"/>
      <w:marTop w:val="0"/>
      <w:marBottom w:val="0"/>
      <w:divBdr>
        <w:top w:val="none" w:sz="0" w:space="0" w:color="auto"/>
        <w:left w:val="none" w:sz="0" w:space="0" w:color="auto"/>
        <w:bottom w:val="none" w:sz="0" w:space="0" w:color="auto"/>
        <w:right w:val="none" w:sz="0" w:space="0" w:color="auto"/>
      </w:divBdr>
      <w:divsChild>
        <w:div w:id="764613329">
          <w:marLeft w:val="0"/>
          <w:marRight w:val="0"/>
          <w:marTop w:val="0"/>
          <w:marBottom w:val="0"/>
          <w:divBdr>
            <w:top w:val="none" w:sz="0" w:space="0" w:color="auto"/>
            <w:left w:val="none" w:sz="0" w:space="0" w:color="auto"/>
            <w:bottom w:val="none" w:sz="0" w:space="0" w:color="auto"/>
            <w:right w:val="none" w:sz="0" w:space="0" w:color="auto"/>
          </w:divBdr>
        </w:div>
        <w:div w:id="878663327">
          <w:marLeft w:val="0"/>
          <w:marRight w:val="0"/>
          <w:marTop w:val="0"/>
          <w:marBottom w:val="0"/>
          <w:divBdr>
            <w:top w:val="none" w:sz="0" w:space="0" w:color="auto"/>
            <w:left w:val="none" w:sz="0" w:space="0" w:color="auto"/>
            <w:bottom w:val="none" w:sz="0" w:space="0" w:color="auto"/>
            <w:right w:val="none" w:sz="0" w:space="0" w:color="auto"/>
          </w:divBdr>
        </w:div>
        <w:div w:id="1559321337">
          <w:marLeft w:val="0"/>
          <w:marRight w:val="0"/>
          <w:marTop w:val="0"/>
          <w:marBottom w:val="0"/>
          <w:divBdr>
            <w:top w:val="none" w:sz="0" w:space="0" w:color="auto"/>
            <w:left w:val="none" w:sz="0" w:space="0" w:color="auto"/>
            <w:bottom w:val="none" w:sz="0" w:space="0" w:color="auto"/>
            <w:right w:val="none" w:sz="0" w:space="0" w:color="auto"/>
          </w:divBdr>
        </w:div>
      </w:divsChild>
    </w:div>
    <w:div w:id="1833447440">
      <w:bodyDiv w:val="1"/>
      <w:marLeft w:val="0"/>
      <w:marRight w:val="0"/>
      <w:marTop w:val="0"/>
      <w:marBottom w:val="0"/>
      <w:divBdr>
        <w:top w:val="none" w:sz="0" w:space="0" w:color="auto"/>
        <w:left w:val="none" w:sz="0" w:space="0" w:color="auto"/>
        <w:bottom w:val="none" w:sz="0" w:space="0" w:color="auto"/>
        <w:right w:val="none" w:sz="0" w:space="0" w:color="auto"/>
      </w:divBdr>
      <w:divsChild>
        <w:div w:id="222954069">
          <w:marLeft w:val="0"/>
          <w:marRight w:val="0"/>
          <w:marTop w:val="0"/>
          <w:marBottom w:val="0"/>
          <w:divBdr>
            <w:top w:val="none" w:sz="0" w:space="0" w:color="auto"/>
            <w:left w:val="none" w:sz="0" w:space="0" w:color="auto"/>
            <w:bottom w:val="none" w:sz="0" w:space="0" w:color="auto"/>
            <w:right w:val="none" w:sz="0" w:space="0" w:color="auto"/>
          </w:divBdr>
        </w:div>
        <w:div w:id="577519828">
          <w:marLeft w:val="0"/>
          <w:marRight w:val="0"/>
          <w:marTop w:val="0"/>
          <w:marBottom w:val="0"/>
          <w:divBdr>
            <w:top w:val="none" w:sz="0" w:space="0" w:color="auto"/>
            <w:left w:val="none" w:sz="0" w:space="0" w:color="auto"/>
            <w:bottom w:val="none" w:sz="0" w:space="0" w:color="auto"/>
            <w:right w:val="none" w:sz="0" w:space="0" w:color="auto"/>
          </w:divBdr>
        </w:div>
        <w:div w:id="720327303">
          <w:marLeft w:val="0"/>
          <w:marRight w:val="0"/>
          <w:marTop w:val="0"/>
          <w:marBottom w:val="0"/>
          <w:divBdr>
            <w:top w:val="none" w:sz="0" w:space="0" w:color="auto"/>
            <w:left w:val="none" w:sz="0" w:space="0" w:color="auto"/>
            <w:bottom w:val="none" w:sz="0" w:space="0" w:color="auto"/>
            <w:right w:val="none" w:sz="0" w:space="0" w:color="auto"/>
          </w:divBdr>
        </w:div>
        <w:div w:id="789128204">
          <w:marLeft w:val="0"/>
          <w:marRight w:val="0"/>
          <w:marTop w:val="0"/>
          <w:marBottom w:val="0"/>
          <w:divBdr>
            <w:top w:val="none" w:sz="0" w:space="0" w:color="auto"/>
            <w:left w:val="none" w:sz="0" w:space="0" w:color="auto"/>
            <w:bottom w:val="none" w:sz="0" w:space="0" w:color="auto"/>
            <w:right w:val="none" w:sz="0" w:space="0" w:color="auto"/>
          </w:divBdr>
        </w:div>
        <w:div w:id="1140537933">
          <w:marLeft w:val="0"/>
          <w:marRight w:val="0"/>
          <w:marTop w:val="0"/>
          <w:marBottom w:val="0"/>
          <w:divBdr>
            <w:top w:val="none" w:sz="0" w:space="0" w:color="auto"/>
            <w:left w:val="none" w:sz="0" w:space="0" w:color="auto"/>
            <w:bottom w:val="none" w:sz="0" w:space="0" w:color="auto"/>
            <w:right w:val="none" w:sz="0" w:space="0" w:color="auto"/>
          </w:divBdr>
        </w:div>
        <w:div w:id="1289699060">
          <w:marLeft w:val="0"/>
          <w:marRight w:val="0"/>
          <w:marTop w:val="0"/>
          <w:marBottom w:val="0"/>
          <w:divBdr>
            <w:top w:val="none" w:sz="0" w:space="0" w:color="auto"/>
            <w:left w:val="none" w:sz="0" w:space="0" w:color="auto"/>
            <w:bottom w:val="none" w:sz="0" w:space="0" w:color="auto"/>
            <w:right w:val="none" w:sz="0" w:space="0" w:color="auto"/>
          </w:divBdr>
        </w:div>
        <w:div w:id="1630893894">
          <w:marLeft w:val="0"/>
          <w:marRight w:val="0"/>
          <w:marTop w:val="0"/>
          <w:marBottom w:val="0"/>
          <w:divBdr>
            <w:top w:val="none" w:sz="0" w:space="0" w:color="auto"/>
            <w:left w:val="none" w:sz="0" w:space="0" w:color="auto"/>
            <w:bottom w:val="none" w:sz="0" w:space="0" w:color="auto"/>
            <w:right w:val="none" w:sz="0" w:space="0" w:color="auto"/>
          </w:divBdr>
        </w:div>
        <w:div w:id="1751807687">
          <w:marLeft w:val="0"/>
          <w:marRight w:val="0"/>
          <w:marTop w:val="0"/>
          <w:marBottom w:val="0"/>
          <w:divBdr>
            <w:top w:val="none" w:sz="0" w:space="0" w:color="auto"/>
            <w:left w:val="none" w:sz="0" w:space="0" w:color="auto"/>
            <w:bottom w:val="none" w:sz="0" w:space="0" w:color="auto"/>
            <w:right w:val="none" w:sz="0" w:space="0" w:color="auto"/>
          </w:divBdr>
        </w:div>
        <w:div w:id="2058118517">
          <w:marLeft w:val="0"/>
          <w:marRight w:val="0"/>
          <w:marTop w:val="0"/>
          <w:marBottom w:val="0"/>
          <w:divBdr>
            <w:top w:val="none" w:sz="0" w:space="0" w:color="auto"/>
            <w:left w:val="none" w:sz="0" w:space="0" w:color="auto"/>
            <w:bottom w:val="none" w:sz="0" w:space="0" w:color="auto"/>
            <w:right w:val="none" w:sz="0" w:space="0" w:color="auto"/>
          </w:divBdr>
        </w:div>
      </w:divsChild>
    </w:div>
    <w:div w:id="2076972931">
      <w:bodyDiv w:val="1"/>
      <w:marLeft w:val="0"/>
      <w:marRight w:val="0"/>
      <w:marTop w:val="0"/>
      <w:marBottom w:val="0"/>
      <w:divBdr>
        <w:top w:val="none" w:sz="0" w:space="0" w:color="auto"/>
        <w:left w:val="none" w:sz="0" w:space="0" w:color="auto"/>
        <w:bottom w:val="none" w:sz="0" w:space="0" w:color="auto"/>
        <w:right w:val="none" w:sz="0" w:space="0" w:color="auto"/>
      </w:divBdr>
      <w:divsChild>
        <w:div w:id="1052386614">
          <w:marLeft w:val="0"/>
          <w:marRight w:val="0"/>
          <w:marTop w:val="0"/>
          <w:marBottom w:val="0"/>
          <w:divBdr>
            <w:top w:val="none" w:sz="0" w:space="0" w:color="auto"/>
            <w:left w:val="none" w:sz="0" w:space="0" w:color="auto"/>
            <w:bottom w:val="none" w:sz="0" w:space="0" w:color="auto"/>
            <w:right w:val="none" w:sz="0" w:space="0" w:color="auto"/>
          </w:divBdr>
          <w:divsChild>
            <w:div w:id="1216430890">
              <w:marLeft w:val="0"/>
              <w:marRight w:val="0"/>
              <w:marTop w:val="0"/>
              <w:marBottom w:val="0"/>
              <w:divBdr>
                <w:top w:val="none" w:sz="0" w:space="0" w:color="auto"/>
                <w:left w:val="none" w:sz="0" w:space="0" w:color="auto"/>
                <w:bottom w:val="none" w:sz="0" w:space="0" w:color="auto"/>
                <w:right w:val="none" w:sz="0" w:space="0" w:color="auto"/>
              </w:divBdr>
            </w:div>
          </w:divsChild>
        </w:div>
        <w:div w:id="1063211497">
          <w:marLeft w:val="0"/>
          <w:marRight w:val="0"/>
          <w:marTop w:val="0"/>
          <w:marBottom w:val="0"/>
          <w:divBdr>
            <w:top w:val="none" w:sz="0" w:space="0" w:color="auto"/>
            <w:left w:val="none" w:sz="0" w:space="0" w:color="auto"/>
            <w:bottom w:val="none" w:sz="0" w:space="0" w:color="auto"/>
            <w:right w:val="none" w:sz="0" w:space="0" w:color="auto"/>
          </w:divBdr>
          <w:divsChild>
            <w:div w:id="456724953">
              <w:marLeft w:val="0"/>
              <w:marRight w:val="0"/>
              <w:marTop w:val="0"/>
              <w:marBottom w:val="0"/>
              <w:divBdr>
                <w:top w:val="none" w:sz="0" w:space="0" w:color="auto"/>
                <w:left w:val="none" w:sz="0" w:space="0" w:color="auto"/>
                <w:bottom w:val="none" w:sz="0" w:space="0" w:color="auto"/>
                <w:right w:val="none" w:sz="0" w:space="0" w:color="auto"/>
              </w:divBdr>
            </w:div>
            <w:div w:id="1737313439">
              <w:marLeft w:val="0"/>
              <w:marRight w:val="0"/>
              <w:marTop w:val="0"/>
              <w:marBottom w:val="0"/>
              <w:divBdr>
                <w:top w:val="none" w:sz="0" w:space="0" w:color="auto"/>
                <w:left w:val="none" w:sz="0" w:space="0" w:color="auto"/>
                <w:bottom w:val="none" w:sz="0" w:space="0" w:color="auto"/>
                <w:right w:val="none" w:sz="0" w:space="0" w:color="auto"/>
              </w:divBdr>
            </w:div>
          </w:divsChild>
        </w:div>
        <w:div w:id="1211959111">
          <w:marLeft w:val="0"/>
          <w:marRight w:val="0"/>
          <w:marTop w:val="0"/>
          <w:marBottom w:val="0"/>
          <w:divBdr>
            <w:top w:val="none" w:sz="0" w:space="0" w:color="auto"/>
            <w:left w:val="none" w:sz="0" w:space="0" w:color="auto"/>
            <w:bottom w:val="none" w:sz="0" w:space="0" w:color="auto"/>
            <w:right w:val="none" w:sz="0" w:space="0" w:color="auto"/>
          </w:divBdr>
          <w:divsChild>
            <w:div w:id="999505556">
              <w:marLeft w:val="0"/>
              <w:marRight w:val="0"/>
              <w:marTop w:val="0"/>
              <w:marBottom w:val="0"/>
              <w:divBdr>
                <w:top w:val="none" w:sz="0" w:space="0" w:color="auto"/>
                <w:left w:val="none" w:sz="0" w:space="0" w:color="auto"/>
                <w:bottom w:val="none" w:sz="0" w:space="0" w:color="auto"/>
                <w:right w:val="none" w:sz="0" w:space="0" w:color="auto"/>
              </w:divBdr>
            </w:div>
            <w:div w:id="1782799082">
              <w:marLeft w:val="0"/>
              <w:marRight w:val="0"/>
              <w:marTop w:val="0"/>
              <w:marBottom w:val="0"/>
              <w:divBdr>
                <w:top w:val="none" w:sz="0" w:space="0" w:color="auto"/>
                <w:left w:val="none" w:sz="0" w:space="0" w:color="auto"/>
                <w:bottom w:val="none" w:sz="0" w:space="0" w:color="auto"/>
                <w:right w:val="none" w:sz="0" w:space="0" w:color="auto"/>
              </w:divBdr>
            </w:div>
            <w:div w:id="1879584733">
              <w:marLeft w:val="0"/>
              <w:marRight w:val="0"/>
              <w:marTop w:val="0"/>
              <w:marBottom w:val="0"/>
              <w:divBdr>
                <w:top w:val="none" w:sz="0" w:space="0" w:color="auto"/>
                <w:left w:val="none" w:sz="0" w:space="0" w:color="auto"/>
                <w:bottom w:val="none" w:sz="0" w:space="0" w:color="auto"/>
                <w:right w:val="none" w:sz="0" w:space="0" w:color="auto"/>
              </w:divBdr>
            </w:div>
          </w:divsChild>
        </w:div>
        <w:div w:id="1567451662">
          <w:marLeft w:val="0"/>
          <w:marRight w:val="0"/>
          <w:marTop w:val="0"/>
          <w:marBottom w:val="0"/>
          <w:divBdr>
            <w:top w:val="none" w:sz="0" w:space="0" w:color="auto"/>
            <w:left w:val="none" w:sz="0" w:space="0" w:color="auto"/>
            <w:bottom w:val="none" w:sz="0" w:space="0" w:color="auto"/>
            <w:right w:val="none" w:sz="0" w:space="0" w:color="auto"/>
          </w:divBdr>
          <w:divsChild>
            <w:div w:id="914707437">
              <w:marLeft w:val="0"/>
              <w:marRight w:val="0"/>
              <w:marTop w:val="0"/>
              <w:marBottom w:val="0"/>
              <w:divBdr>
                <w:top w:val="none" w:sz="0" w:space="0" w:color="auto"/>
                <w:left w:val="none" w:sz="0" w:space="0" w:color="auto"/>
                <w:bottom w:val="none" w:sz="0" w:space="0" w:color="auto"/>
                <w:right w:val="none" w:sz="0" w:space="0" w:color="auto"/>
              </w:divBdr>
            </w:div>
          </w:divsChild>
        </w:div>
        <w:div w:id="1645353558">
          <w:marLeft w:val="0"/>
          <w:marRight w:val="0"/>
          <w:marTop w:val="0"/>
          <w:marBottom w:val="0"/>
          <w:divBdr>
            <w:top w:val="none" w:sz="0" w:space="0" w:color="auto"/>
            <w:left w:val="none" w:sz="0" w:space="0" w:color="auto"/>
            <w:bottom w:val="none" w:sz="0" w:space="0" w:color="auto"/>
            <w:right w:val="none" w:sz="0" w:space="0" w:color="auto"/>
          </w:divBdr>
          <w:divsChild>
            <w:div w:id="714433082">
              <w:marLeft w:val="0"/>
              <w:marRight w:val="0"/>
              <w:marTop w:val="0"/>
              <w:marBottom w:val="0"/>
              <w:divBdr>
                <w:top w:val="none" w:sz="0" w:space="0" w:color="auto"/>
                <w:left w:val="none" w:sz="0" w:space="0" w:color="auto"/>
                <w:bottom w:val="none" w:sz="0" w:space="0" w:color="auto"/>
                <w:right w:val="none" w:sz="0" w:space="0" w:color="auto"/>
              </w:divBdr>
            </w:div>
          </w:divsChild>
        </w:div>
        <w:div w:id="1826507834">
          <w:marLeft w:val="0"/>
          <w:marRight w:val="0"/>
          <w:marTop w:val="0"/>
          <w:marBottom w:val="0"/>
          <w:divBdr>
            <w:top w:val="none" w:sz="0" w:space="0" w:color="auto"/>
            <w:left w:val="none" w:sz="0" w:space="0" w:color="auto"/>
            <w:bottom w:val="none" w:sz="0" w:space="0" w:color="auto"/>
            <w:right w:val="none" w:sz="0" w:space="0" w:color="auto"/>
          </w:divBdr>
          <w:divsChild>
            <w:div w:id="484512582">
              <w:marLeft w:val="0"/>
              <w:marRight w:val="0"/>
              <w:marTop w:val="0"/>
              <w:marBottom w:val="0"/>
              <w:divBdr>
                <w:top w:val="none" w:sz="0" w:space="0" w:color="auto"/>
                <w:left w:val="none" w:sz="0" w:space="0" w:color="auto"/>
                <w:bottom w:val="none" w:sz="0" w:space="0" w:color="auto"/>
                <w:right w:val="none" w:sz="0" w:space="0" w:color="auto"/>
              </w:divBdr>
            </w:div>
            <w:div w:id="1658144772">
              <w:marLeft w:val="0"/>
              <w:marRight w:val="0"/>
              <w:marTop w:val="0"/>
              <w:marBottom w:val="0"/>
              <w:divBdr>
                <w:top w:val="none" w:sz="0" w:space="0" w:color="auto"/>
                <w:left w:val="none" w:sz="0" w:space="0" w:color="auto"/>
                <w:bottom w:val="none" w:sz="0" w:space="0" w:color="auto"/>
                <w:right w:val="none" w:sz="0" w:space="0" w:color="auto"/>
              </w:divBdr>
            </w:div>
            <w:div w:id="17936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b4766a-59af-411e-a19b-7c8e21005702">
      <UserInfo>
        <DisplayName>Sarah Carter</DisplayName>
        <AccountId>681</AccountId>
        <AccountType/>
      </UserInfo>
      <UserInfo>
        <DisplayName>Vicky French</DisplayName>
        <AccountId>25</AccountId>
        <AccountType/>
      </UserInfo>
      <UserInfo>
        <DisplayName>Kelly Grant</DisplayName>
        <AccountId>30</AccountId>
        <AccountType/>
      </UserInfo>
      <UserInfo>
        <DisplayName>Keeley Kistle</DisplayName>
        <AccountId>391</AccountId>
        <AccountType/>
      </UserInfo>
    </SharedWithUsers>
    <lcf76f155ced4ddcb4097134ff3c332f xmlns="428e77ba-d3e5-445d-93b8-82da7003dbe1">
      <Terms xmlns="http://schemas.microsoft.com/office/infopath/2007/PartnerControls"/>
    </lcf76f155ced4ddcb4097134ff3c332f>
    <TaxCatchAll xmlns="1bb4766a-59af-411e-a19b-7c8e210057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21" ma:contentTypeDescription="Create a new document." ma:contentTypeScope="" ma:versionID="7eff0c3ab25c9182c8032fef66b05b3e">
  <xsd:schema xmlns:xsd="http://www.w3.org/2001/XMLSchema" xmlns:xs="http://www.w3.org/2001/XMLSchema" xmlns:p="http://schemas.microsoft.com/office/2006/metadata/properties" xmlns:ns2="1bb4766a-59af-411e-a19b-7c8e21005702" xmlns:ns3="428e77ba-d3e5-445d-93b8-82da7003dbe1" targetNamespace="http://schemas.microsoft.com/office/2006/metadata/properties" ma:root="true" ma:fieldsID="b0dae2be1e03fe881a3e384b2b10ea70" ns2:_="" ns3:_="">
    <xsd:import namespace="1bb4766a-59af-411e-a19b-7c8e21005702"/>
    <xsd:import namespace="428e77ba-d3e5-445d-93b8-82da7003db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f09599e9-8ada-430b-b400-d76f753f6b85}" ma:internalName="TaxCatchAll" ma:showField="CatchAllData" ma:web="1bb4766a-59af-411e-a19b-7c8e210057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7D687-0032-4F46-870B-12DE18EE068F}">
  <ds:schemaRefs>
    <ds:schemaRef ds:uri="http://schemas.microsoft.com/office/2006/metadata/properties"/>
    <ds:schemaRef ds:uri="http://schemas.microsoft.com/office/infopath/2007/PartnerControls"/>
    <ds:schemaRef ds:uri="1bb4766a-59af-411e-a19b-7c8e21005702"/>
    <ds:schemaRef ds:uri="428e77ba-d3e5-445d-93b8-82da7003dbe1"/>
  </ds:schemaRefs>
</ds:datastoreItem>
</file>

<file path=customXml/itemProps2.xml><?xml version="1.0" encoding="utf-8"?>
<ds:datastoreItem xmlns:ds="http://schemas.openxmlformats.org/officeDocument/2006/customXml" ds:itemID="{4C7C9ADC-662C-4AE0-8B0C-4058A9295E1F}">
  <ds:schemaRefs>
    <ds:schemaRef ds:uri="http://schemas.microsoft.com/sharepoint/v3/contenttype/forms"/>
  </ds:schemaRefs>
</ds:datastoreItem>
</file>

<file path=customXml/itemProps3.xml><?xml version="1.0" encoding="utf-8"?>
<ds:datastoreItem xmlns:ds="http://schemas.openxmlformats.org/officeDocument/2006/customXml" ds:itemID="{C29BF1EF-6B3D-46EC-8A48-38502A683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4766a-59af-411e-a19b-7c8e21005702"/>
    <ds:schemaRef ds:uri="428e77ba-d3e5-445d-93b8-82da700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Lucinda Brewer</dc:creator>
  <keywords/>
  <dc:description/>
  <lastModifiedBy>Keeley Kistle</lastModifiedBy>
  <revision>173</revision>
  <lastPrinted>2020-06-03T20:24:00.0000000Z</lastPrinted>
  <dcterms:created xsi:type="dcterms:W3CDTF">2024-10-16T22:52:00.0000000Z</dcterms:created>
  <dcterms:modified xsi:type="dcterms:W3CDTF">2025-07-13T20:04:44.5460722Z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y fmtid="{D5CDD505-2E9C-101B-9397-08002B2CF9AE}" pid="3" name="Order">
    <vt:r8>48059000</vt:r8>
  </property>
  <property fmtid="{D5CDD505-2E9C-101B-9397-08002B2CF9AE}" pid="4" name="ComplianceAssetId">
    <vt:lpwstr/>
  </property>
  <property fmtid="{D5CDD505-2E9C-101B-9397-08002B2CF9AE}" pid="5" name="MediaServiceImageTags">
    <vt:lpwstr/>
  </property>
</Properties>
</file>